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32" w:rsidRPr="00474132" w:rsidRDefault="00474132" w:rsidP="0047413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7413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Объявление</w:t>
      </w:r>
    </w:p>
    <w:p w:rsidR="00474132" w:rsidRPr="00474132" w:rsidRDefault="00474132" w:rsidP="004741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Проведение независимой антикоррупционной </w:t>
      </w:r>
      <w:proofErr w:type="gramStart"/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экспертизы  проекта</w:t>
      </w:r>
      <w:proofErr w:type="gramEnd"/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аппарата  Совета депутатов муниципального округа Ясенево          «</w:t>
      </w:r>
      <w:r w:rsidRPr="0047413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аппарата Совета депутатов муниципального округа Ясенево</w:t>
      </w:r>
      <w:r w:rsidRPr="0047413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».</w:t>
      </w:r>
    </w:p>
    <w:p w:rsidR="00474132" w:rsidRPr="00474132" w:rsidRDefault="00474132" w:rsidP="0047413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13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Начало приема заключений:</w:t>
      </w:r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474132" w:rsidRPr="00474132" w:rsidRDefault="00474132" w:rsidP="004741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13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Окончание приема заключений:</w:t>
      </w:r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928E4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6928E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6928E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474132" w:rsidRPr="00474132" w:rsidRDefault="00474132" w:rsidP="004741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13.00 и с 14.00 до 17.00, в пятницу с 9.00 до 13.00 и с 14.00 до 16.00. </w:t>
      </w:r>
    </w:p>
    <w:p w:rsidR="00474132" w:rsidRPr="00474132" w:rsidRDefault="00474132" w:rsidP="00474132">
      <w:pPr>
        <w:tabs>
          <w:tab w:val="left" w:pos="65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74132" w:rsidRPr="00474132" w:rsidRDefault="00474132" w:rsidP="004741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Контактный телефон: 8 (495) 423-43-22;                         </w:t>
      </w:r>
    </w:p>
    <w:p w:rsidR="00474132" w:rsidRPr="00474132" w:rsidRDefault="00474132" w:rsidP="004741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5" w:history="1">
        <w:r w:rsidRPr="004741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munsobr</w:t>
        </w:r>
        <w:r w:rsidRPr="004741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741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yasenevo</w:t>
        </w:r>
        <w:r w:rsidRPr="004741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741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74132" w:rsidRPr="00474132" w:rsidRDefault="00474132" w:rsidP="004741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Контактное лицо: Сибгатулова Татьяна Александровна</w:t>
      </w:r>
    </w:p>
    <w:p w:rsidR="00474132" w:rsidRPr="00474132" w:rsidRDefault="00474132" w:rsidP="004741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132" w:rsidRPr="00474132" w:rsidRDefault="00474132" w:rsidP="00474132">
      <w:pPr>
        <w:rPr>
          <w:rFonts w:ascii="Calibri" w:eastAsia="Calibri" w:hAnsi="Calibri" w:cs="Times New Roman"/>
        </w:rPr>
      </w:pPr>
    </w:p>
    <w:p w:rsidR="00474132" w:rsidRPr="00474132" w:rsidRDefault="00474132" w:rsidP="00474132">
      <w:pPr>
        <w:rPr>
          <w:rFonts w:ascii="Calibri" w:eastAsia="Calibri" w:hAnsi="Calibri" w:cs="Times New Roman"/>
        </w:rPr>
      </w:pPr>
    </w:p>
    <w:p w:rsidR="00474132" w:rsidRPr="00474132" w:rsidRDefault="00474132" w:rsidP="00474132">
      <w:pPr>
        <w:rPr>
          <w:rFonts w:ascii="Calibri" w:eastAsia="Calibri" w:hAnsi="Calibri" w:cs="Times New Roman"/>
        </w:rPr>
      </w:pPr>
    </w:p>
    <w:p w:rsidR="00474132" w:rsidRPr="00474132" w:rsidRDefault="00474132" w:rsidP="00474132">
      <w:pPr>
        <w:rPr>
          <w:rFonts w:ascii="Calibri" w:eastAsia="Calibri" w:hAnsi="Calibri" w:cs="Times New Roman"/>
        </w:rPr>
      </w:pPr>
    </w:p>
    <w:p w:rsidR="00474132" w:rsidRPr="00474132" w:rsidRDefault="00474132" w:rsidP="00474132">
      <w:pPr>
        <w:rPr>
          <w:rFonts w:ascii="Calibri" w:eastAsia="Calibri" w:hAnsi="Calibri" w:cs="Times New Roman"/>
        </w:rPr>
      </w:pPr>
    </w:p>
    <w:p w:rsidR="00474132" w:rsidRPr="00474132" w:rsidRDefault="00474132" w:rsidP="00474132">
      <w:pPr>
        <w:rPr>
          <w:rFonts w:ascii="Calibri" w:eastAsia="Calibri" w:hAnsi="Calibri" w:cs="Times New Roman"/>
        </w:rPr>
      </w:pPr>
    </w:p>
    <w:p w:rsidR="00474132" w:rsidRPr="00474132" w:rsidRDefault="00474132" w:rsidP="00474132">
      <w:pPr>
        <w:rPr>
          <w:rFonts w:ascii="Calibri" w:eastAsia="Calibri" w:hAnsi="Calibri" w:cs="Times New Roman"/>
        </w:rPr>
      </w:pPr>
    </w:p>
    <w:p w:rsidR="00474132" w:rsidRPr="00474132" w:rsidRDefault="00474132" w:rsidP="00474132">
      <w:pPr>
        <w:rPr>
          <w:rFonts w:ascii="Calibri" w:eastAsia="Calibri" w:hAnsi="Calibri" w:cs="Times New Roman"/>
        </w:rPr>
      </w:pPr>
    </w:p>
    <w:p w:rsidR="00474132" w:rsidRPr="00474132" w:rsidRDefault="00474132" w:rsidP="00474132">
      <w:pPr>
        <w:rPr>
          <w:rFonts w:ascii="Calibri" w:eastAsia="Calibri" w:hAnsi="Calibri" w:cs="Times New Roman"/>
        </w:rPr>
      </w:pPr>
    </w:p>
    <w:p w:rsidR="00474132" w:rsidRPr="00474132" w:rsidRDefault="00474132" w:rsidP="00474132">
      <w:pPr>
        <w:rPr>
          <w:rFonts w:ascii="Calibri" w:eastAsia="Calibri" w:hAnsi="Calibri" w:cs="Times New Roman"/>
        </w:rPr>
      </w:pPr>
    </w:p>
    <w:p w:rsidR="00474132" w:rsidRPr="00474132" w:rsidRDefault="00474132" w:rsidP="00474132">
      <w:pPr>
        <w:rPr>
          <w:rFonts w:ascii="Calibri" w:eastAsia="Calibri" w:hAnsi="Calibri" w:cs="Times New Roman"/>
        </w:rPr>
      </w:pPr>
    </w:p>
    <w:p w:rsidR="00474132" w:rsidRPr="00474132" w:rsidRDefault="00474132" w:rsidP="00474132">
      <w:pPr>
        <w:rPr>
          <w:rFonts w:ascii="Calibri" w:eastAsia="Calibri" w:hAnsi="Calibri" w:cs="Times New Roman"/>
        </w:rPr>
      </w:pPr>
    </w:p>
    <w:p w:rsidR="00474132" w:rsidRPr="00474132" w:rsidRDefault="00474132" w:rsidP="00474132">
      <w:pPr>
        <w:rPr>
          <w:rFonts w:ascii="Calibri" w:eastAsia="Calibri" w:hAnsi="Calibri" w:cs="Times New Roman"/>
        </w:rPr>
      </w:pPr>
    </w:p>
    <w:p w:rsidR="00474132" w:rsidRPr="00474132" w:rsidRDefault="00474132" w:rsidP="00474132">
      <w:pPr>
        <w:rPr>
          <w:rFonts w:ascii="Calibri" w:eastAsia="Calibri" w:hAnsi="Calibri" w:cs="Times New Roman"/>
        </w:rPr>
      </w:pPr>
    </w:p>
    <w:p w:rsidR="00474132" w:rsidRPr="00474132" w:rsidRDefault="00474132" w:rsidP="00474132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4132" w:rsidRPr="00474132" w:rsidRDefault="00474132" w:rsidP="00474132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4132" w:rsidRPr="00474132" w:rsidRDefault="00474132" w:rsidP="00474132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4132" w:rsidRPr="00474132" w:rsidRDefault="00474132" w:rsidP="00474132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4132" w:rsidRPr="00474132" w:rsidRDefault="00474132" w:rsidP="0047413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4132" w:rsidRPr="00474132" w:rsidRDefault="00474132" w:rsidP="0047413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4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ПРОЕКТ </w:t>
      </w:r>
    </w:p>
    <w:p w:rsidR="00474132" w:rsidRPr="00474132" w:rsidRDefault="00474132" w:rsidP="004741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132" w:rsidRPr="00474132" w:rsidRDefault="00474132" w:rsidP="00474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41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АППАРАТ СОВЕТА ДЕПУТАТОВ</w:t>
      </w:r>
    </w:p>
    <w:p w:rsidR="00474132" w:rsidRPr="00474132" w:rsidRDefault="00474132" w:rsidP="00474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41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ОКРУГА ЯСЕНЕВО</w:t>
      </w:r>
    </w:p>
    <w:p w:rsidR="00474132" w:rsidRPr="00474132" w:rsidRDefault="00474132" w:rsidP="00474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4132" w:rsidRPr="00474132" w:rsidRDefault="00474132" w:rsidP="00474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4132" w:rsidRPr="00474132" w:rsidRDefault="00474132" w:rsidP="00474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4132" w:rsidRPr="00474132" w:rsidRDefault="00474132" w:rsidP="00474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41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474132" w:rsidRPr="00474132" w:rsidRDefault="00474132" w:rsidP="004741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4741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74132">
        <w:rPr>
          <w:rFonts w:ascii="Times New Roman" w:eastAsia="Calibri" w:hAnsi="Times New Roman" w:cs="Times New Roman"/>
          <w:sz w:val="28"/>
          <w:szCs w:val="28"/>
          <w:lang w:eastAsia="ru-RU"/>
        </w:rPr>
        <w:t>____________ 20__ года № _______</w:t>
      </w:r>
    </w:p>
    <w:p w:rsidR="00474132" w:rsidRPr="00474132" w:rsidRDefault="00474132" w:rsidP="004741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E5526" w:rsidRDefault="00EE5526" w:rsidP="00320C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E5526" w:rsidTr="00EE55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E5526" w:rsidRPr="002B4136" w:rsidRDefault="00EE5526" w:rsidP="00280C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280C57" w:rsidRPr="00280C57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      </w:r>
            <w:r w:rsidR="00280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аппарата Совета депутатов муниципального округа Ясенево</w:t>
            </w:r>
          </w:p>
        </w:tc>
      </w:tr>
    </w:tbl>
    <w:p w:rsidR="00EE5526" w:rsidRPr="00EE5526" w:rsidRDefault="00EE5526" w:rsidP="00EE5526">
      <w:pPr>
        <w:rPr>
          <w:rFonts w:ascii="Times New Roman" w:hAnsi="Times New Roman" w:cs="Times New Roman"/>
          <w:sz w:val="28"/>
          <w:szCs w:val="28"/>
        </w:rPr>
      </w:pPr>
    </w:p>
    <w:p w:rsidR="001E76C1" w:rsidRPr="001E76C1" w:rsidRDefault="001E76C1" w:rsidP="001E76C1"/>
    <w:p w:rsidR="001E76C1" w:rsidRDefault="001E76C1" w:rsidP="007A0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DEA" w:rsidRPr="001E76C1" w:rsidRDefault="007A0DEA" w:rsidP="007A0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526" w:rsidRDefault="001E76C1" w:rsidP="00D20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6C1">
        <w:rPr>
          <w:rFonts w:ascii="Times New Roman" w:hAnsi="Times New Roman" w:cs="Times New Roman"/>
          <w:sz w:val="28"/>
          <w:szCs w:val="28"/>
        </w:rPr>
        <w:tab/>
      </w:r>
    </w:p>
    <w:p w:rsidR="00EE5526" w:rsidRDefault="00EE5526" w:rsidP="00D20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526" w:rsidRDefault="00EE5526" w:rsidP="00D20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526" w:rsidRDefault="00EE5526" w:rsidP="00D20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136" w:rsidRDefault="001E76C1" w:rsidP="00EE55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6C1">
        <w:rPr>
          <w:rFonts w:ascii="Times New Roman" w:hAnsi="Times New Roman" w:cs="Times New Roman"/>
          <w:sz w:val="28"/>
          <w:szCs w:val="28"/>
        </w:rPr>
        <w:t xml:space="preserve">В </w:t>
      </w:r>
      <w:r w:rsidR="007A0DEA">
        <w:rPr>
          <w:rFonts w:ascii="Times New Roman" w:hAnsi="Times New Roman" w:cs="Times New Roman"/>
          <w:sz w:val="28"/>
          <w:szCs w:val="28"/>
        </w:rPr>
        <w:t xml:space="preserve">соответствии с Гражданским кодексом Российской Федерации, Бюджетным кодексом Российской Федерации, Федеральным законом от 05.04.2014 </w:t>
      </w:r>
      <w:r w:rsidR="003726E1">
        <w:rPr>
          <w:rFonts w:ascii="Times New Roman" w:hAnsi="Times New Roman" w:cs="Times New Roman"/>
          <w:sz w:val="28"/>
          <w:szCs w:val="28"/>
        </w:rPr>
        <w:t xml:space="preserve">г. </w:t>
      </w:r>
      <w:r w:rsidR="007A0DEA">
        <w:rPr>
          <w:rFonts w:ascii="Times New Roman" w:hAnsi="Times New Roman" w:cs="Times New Roman"/>
          <w:sz w:val="28"/>
          <w:szCs w:val="28"/>
        </w:rPr>
        <w:t>№ 44-ФЗ «</w:t>
      </w:r>
      <w:r w:rsidR="00AF798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A0DEA">
        <w:rPr>
          <w:rFonts w:ascii="Times New Roman" w:hAnsi="Times New Roman" w:cs="Times New Roman"/>
          <w:sz w:val="28"/>
          <w:szCs w:val="28"/>
        </w:rPr>
        <w:t>»</w:t>
      </w:r>
      <w:r w:rsidR="00A03BD6">
        <w:rPr>
          <w:rFonts w:ascii="Times New Roman" w:hAnsi="Times New Roman" w:cs="Times New Roman"/>
          <w:sz w:val="28"/>
          <w:szCs w:val="28"/>
        </w:rPr>
        <w:t>, Уставом муниципального округа Ясенево</w:t>
      </w:r>
      <w:r w:rsidR="00932203">
        <w:rPr>
          <w:rFonts w:ascii="Times New Roman" w:hAnsi="Times New Roman" w:cs="Times New Roman"/>
          <w:sz w:val="28"/>
          <w:szCs w:val="28"/>
        </w:rPr>
        <w:t xml:space="preserve">, в целях определения персонального и количественного состава </w:t>
      </w:r>
      <w:r w:rsidR="00280C57" w:rsidRPr="00280C57">
        <w:rPr>
          <w:rFonts w:ascii="Times New Roman" w:hAnsi="Times New Roman" w:cs="Times New Roman"/>
          <w:sz w:val="28"/>
          <w:szCs w:val="28"/>
        </w:rPr>
        <w:t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аппарата Совета депутатов муниципального округа Ясенево</w:t>
      </w:r>
      <w:r w:rsidR="00863BA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51566" w:rsidRDefault="00951566" w:rsidP="0096736E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280C57" w:rsidRPr="00280C57">
        <w:rPr>
          <w:rFonts w:ascii="Times New Roman" w:hAnsi="Times New Roman" w:cs="Times New Roman"/>
          <w:sz w:val="28"/>
          <w:szCs w:val="28"/>
        </w:rPr>
        <w:t>комисси</w:t>
      </w:r>
      <w:r w:rsidR="00280C57">
        <w:rPr>
          <w:rFonts w:ascii="Times New Roman" w:hAnsi="Times New Roman" w:cs="Times New Roman"/>
          <w:sz w:val="28"/>
          <w:szCs w:val="28"/>
        </w:rPr>
        <w:t>ю</w:t>
      </w:r>
      <w:r w:rsidR="00280C57" w:rsidRPr="00280C57">
        <w:rPr>
          <w:rFonts w:ascii="Times New Roman" w:hAnsi="Times New Roman" w:cs="Times New Roman"/>
          <w:sz w:val="28"/>
          <w:szCs w:val="28"/>
        </w:rPr>
        <w:t xml:space="preserve"> по определению поставщиков (подрядчиков, исполнителей) для заключения контрактов на поставку товаров, выполнение работ, оказание услуг для нужд аппарата Совета депутатов муниципального округа Ясенево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DF5" w:rsidRDefault="00CC3DF5" w:rsidP="00CC3DF5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41D5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41D58" w:rsidRPr="00941D58">
        <w:rPr>
          <w:rFonts w:ascii="Times New Roman" w:hAnsi="Times New Roman" w:cs="Times New Roman"/>
          <w:sz w:val="28"/>
          <w:szCs w:val="28"/>
        </w:rPr>
        <w:t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аппарата Совета депутатов муниципального округа Ясенево</w:t>
      </w:r>
      <w:r w:rsidR="00941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02E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2EB2" w:rsidRDefault="00E02EB2" w:rsidP="0096736E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36E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291E88" w:rsidRPr="00941D58">
        <w:rPr>
          <w:rFonts w:ascii="Times New Roman" w:hAnsi="Times New Roman" w:cs="Times New Roman"/>
          <w:sz w:val="28"/>
          <w:szCs w:val="28"/>
        </w:rPr>
        <w:t xml:space="preserve">комиссии по определению поставщиков (подрядчиков, исполнителей) для заключения контрактов на поставку товаров, </w:t>
      </w:r>
      <w:r w:rsidR="00291E88" w:rsidRPr="00941D58">
        <w:rPr>
          <w:rFonts w:ascii="Times New Roman" w:hAnsi="Times New Roman" w:cs="Times New Roman"/>
          <w:sz w:val="28"/>
          <w:szCs w:val="28"/>
        </w:rPr>
        <w:lastRenderedPageBreak/>
        <w:t>выполнение работ, оказание услуг для нужд аппарата Совета депутатов муниципального округа Ясенево</w:t>
      </w:r>
      <w:r w:rsidR="00291E88">
        <w:rPr>
          <w:rFonts w:ascii="Times New Roman" w:hAnsi="Times New Roman" w:cs="Times New Roman"/>
          <w:sz w:val="28"/>
          <w:szCs w:val="28"/>
        </w:rPr>
        <w:t xml:space="preserve"> </w:t>
      </w:r>
      <w:r w:rsidRPr="0096736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C07511" w:rsidRPr="003726E1" w:rsidRDefault="00CC3DF5" w:rsidP="0096736E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DF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291E8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 Ясенево</w:t>
      </w:r>
      <w:r w:rsidR="00E02EB2">
        <w:rPr>
          <w:rFonts w:ascii="Times New Roman" w:hAnsi="Times New Roman" w:cs="Times New Roman"/>
          <w:sz w:val="28"/>
          <w:szCs w:val="28"/>
        </w:rPr>
        <w:t xml:space="preserve"> от </w:t>
      </w:r>
      <w:r w:rsidR="00890A32">
        <w:rPr>
          <w:rFonts w:ascii="Times New Roman" w:hAnsi="Times New Roman" w:cs="Times New Roman"/>
          <w:sz w:val="28"/>
          <w:szCs w:val="28"/>
        </w:rPr>
        <w:t>21</w:t>
      </w:r>
      <w:r w:rsidR="00E02EB2">
        <w:rPr>
          <w:rFonts w:ascii="Times New Roman" w:hAnsi="Times New Roman" w:cs="Times New Roman"/>
          <w:sz w:val="28"/>
          <w:szCs w:val="28"/>
        </w:rPr>
        <w:t>.</w:t>
      </w:r>
      <w:r w:rsidR="00890A32">
        <w:rPr>
          <w:rFonts w:ascii="Times New Roman" w:hAnsi="Times New Roman" w:cs="Times New Roman"/>
          <w:sz w:val="28"/>
          <w:szCs w:val="28"/>
        </w:rPr>
        <w:t>04</w:t>
      </w:r>
      <w:r w:rsidR="00E02EB2">
        <w:rPr>
          <w:rFonts w:ascii="Times New Roman" w:hAnsi="Times New Roman" w:cs="Times New Roman"/>
          <w:sz w:val="28"/>
          <w:szCs w:val="28"/>
        </w:rPr>
        <w:t>.201</w:t>
      </w:r>
      <w:r w:rsidR="00890A32">
        <w:rPr>
          <w:rFonts w:ascii="Times New Roman" w:hAnsi="Times New Roman" w:cs="Times New Roman"/>
          <w:sz w:val="28"/>
          <w:szCs w:val="28"/>
        </w:rPr>
        <w:t>4 г.</w:t>
      </w:r>
      <w:r w:rsidR="00E02EB2">
        <w:rPr>
          <w:rFonts w:ascii="Times New Roman" w:hAnsi="Times New Roman" w:cs="Times New Roman"/>
          <w:sz w:val="28"/>
          <w:szCs w:val="28"/>
        </w:rPr>
        <w:t xml:space="preserve"> № 02-01-04/</w:t>
      </w:r>
      <w:r w:rsidR="00890A32">
        <w:rPr>
          <w:rFonts w:ascii="Times New Roman" w:hAnsi="Times New Roman" w:cs="Times New Roman"/>
          <w:sz w:val="28"/>
          <w:szCs w:val="28"/>
        </w:rPr>
        <w:t>164</w:t>
      </w:r>
      <w:r w:rsidR="00E02EB2">
        <w:rPr>
          <w:rFonts w:ascii="Times New Roman" w:hAnsi="Times New Roman" w:cs="Times New Roman"/>
          <w:sz w:val="28"/>
          <w:szCs w:val="28"/>
        </w:rPr>
        <w:t>-п</w:t>
      </w:r>
      <w:r w:rsidR="00890A32">
        <w:rPr>
          <w:rFonts w:ascii="Times New Roman" w:hAnsi="Times New Roman" w:cs="Times New Roman"/>
          <w:sz w:val="28"/>
          <w:szCs w:val="28"/>
        </w:rPr>
        <w:t>а</w:t>
      </w:r>
      <w:r w:rsidR="00E02EB2">
        <w:rPr>
          <w:rFonts w:ascii="Times New Roman" w:hAnsi="Times New Roman" w:cs="Times New Roman"/>
          <w:sz w:val="28"/>
          <w:szCs w:val="28"/>
        </w:rPr>
        <w:t xml:space="preserve"> </w:t>
      </w:r>
      <w:r w:rsidR="003726E1" w:rsidRPr="003726E1">
        <w:rPr>
          <w:rFonts w:ascii="Times New Roman" w:eastAsia="Arial Unicode MS" w:hAnsi="Times New Roman" w:cs="Times New Roman"/>
          <w:sz w:val="28"/>
          <w:szCs w:val="28"/>
        </w:rPr>
        <w:t>«О Единой комиссии аппарата Совета депутатов муниципального округа Ясенево по осуществлению закупок товаров, работ, услуг для обеспечения муниципальных нужд»</w:t>
      </w:r>
      <w:r w:rsidR="00C07511" w:rsidRPr="003726E1">
        <w:rPr>
          <w:rFonts w:ascii="Times New Roman" w:hAnsi="Times New Roman" w:cs="Times New Roman"/>
          <w:sz w:val="28"/>
          <w:szCs w:val="28"/>
        </w:rPr>
        <w:t>.</w:t>
      </w:r>
    </w:p>
    <w:p w:rsidR="00CC3DF5" w:rsidRDefault="00604C6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оставить за главой муниципального округа Ясенево И.В. Гришиной.</w:t>
      </w:r>
    </w:p>
    <w:p w:rsidR="00A1498F" w:rsidRDefault="00A1498F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98F" w:rsidRDefault="00A1498F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98F" w:rsidRDefault="00A1498F" w:rsidP="00A149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8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A1498F" w:rsidRPr="00A1498F" w:rsidRDefault="00A1498F" w:rsidP="00A149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8F">
        <w:rPr>
          <w:rFonts w:ascii="Times New Roman" w:hAnsi="Times New Roman" w:cs="Times New Roman"/>
          <w:b/>
          <w:sz w:val="28"/>
          <w:szCs w:val="28"/>
        </w:rPr>
        <w:t xml:space="preserve">округа Ясенево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A1498F">
        <w:rPr>
          <w:rFonts w:ascii="Times New Roman" w:hAnsi="Times New Roman" w:cs="Times New Roman"/>
          <w:b/>
          <w:sz w:val="28"/>
          <w:szCs w:val="28"/>
        </w:rPr>
        <w:t>И.В. Гришина</w:t>
      </w:r>
    </w:p>
    <w:p w:rsidR="00A1498F" w:rsidRDefault="00A1498F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98F" w:rsidRDefault="00A1498F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98F" w:rsidRDefault="00A1498F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6" w:rsidRDefault="00ED73B6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6" w:rsidRDefault="00ED73B6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6" w:rsidRDefault="00ED73B6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6" w:rsidRDefault="00ED73B6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6" w:rsidRDefault="00ED73B6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6" w:rsidRDefault="00ED73B6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6" w:rsidRDefault="00ED73B6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6" w:rsidRDefault="00ED73B6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6" w:rsidRDefault="00ED73B6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6" w:rsidRDefault="00ED73B6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6" w:rsidRDefault="00ED73B6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6" w:rsidRDefault="00ED73B6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6" w:rsidRDefault="00ED73B6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8E4" w:rsidRDefault="00CE34E7" w:rsidP="009B38E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B38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B38E4">
        <w:rPr>
          <w:rFonts w:ascii="Times New Roman" w:hAnsi="Times New Roman" w:cs="Times New Roman"/>
          <w:sz w:val="24"/>
          <w:szCs w:val="24"/>
        </w:rPr>
        <w:t>1</w:t>
      </w:r>
    </w:p>
    <w:p w:rsidR="009B38E4" w:rsidRDefault="009B38E4" w:rsidP="009B38E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9B38E4">
        <w:rPr>
          <w:rFonts w:ascii="Times New Roman" w:hAnsi="Times New Roman" w:cs="Times New Roman"/>
          <w:sz w:val="24"/>
          <w:szCs w:val="24"/>
        </w:rPr>
        <w:t>к постановлению аппарата Совета депутатов муниципального округа Ясенево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B6" w:rsidRPr="009B38E4" w:rsidRDefault="009B38E4" w:rsidP="009B38E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B38E4">
        <w:rPr>
          <w:rFonts w:ascii="Times New Roman" w:hAnsi="Times New Roman" w:cs="Times New Roman"/>
          <w:sz w:val="24"/>
          <w:szCs w:val="24"/>
        </w:rPr>
        <w:t xml:space="preserve">от </w:t>
      </w:r>
      <w:r w:rsidR="00E7427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E7427F">
        <w:rPr>
          <w:rFonts w:ascii="Times New Roman" w:hAnsi="Times New Roman" w:cs="Times New Roman"/>
          <w:sz w:val="24"/>
          <w:szCs w:val="24"/>
        </w:rPr>
        <w:t>_</w:t>
      </w:r>
      <w:r w:rsidRPr="009B38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427F">
        <w:rPr>
          <w:rFonts w:ascii="Times New Roman" w:hAnsi="Times New Roman" w:cs="Times New Roman"/>
          <w:sz w:val="24"/>
          <w:szCs w:val="24"/>
        </w:rPr>
        <w:t>__</w:t>
      </w:r>
      <w:r w:rsidRPr="009B38E4">
        <w:rPr>
          <w:rFonts w:ascii="Times New Roman" w:hAnsi="Times New Roman" w:cs="Times New Roman"/>
          <w:sz w:val="24"/>
          <w:szCs w:val="24"/>
        </w:rPr>
        <w:t>.20</w:t>
      </w:r>
      <w:r w:rsidR="00890A32">
        <w:rPr>
          <w:rFonts w:ascii="Times New Roman" w:hAnsi="Times New Roman" w:cs="Times New Roman"/>
          <w:sz w:val="24"/>
          <w:szCs w:val="24"/>
        </w:rPr>
        <w:t>22</w:t>
      </w:r>
      <w:r w:rsidR="00420F9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B38E4">
        <w:rPr>
          <w:rFonts w:ascii="Times New Roman" w:hAnsi="Times New Roman" w:cs="Times New Roman"/>
          <w:sz w:val="24"/>
          <w:szCs w:val="24"/>
        </w:rPr>
        <w:t xml:space="preserve"> №</w:t>
      </w:r>
      <w:r w:rsidR="00CB55B1">
        <w:rPr>
          <w:rFonts w:ascii="Times New Roman" w:hAnsi="Times New Roman" w:cs="Times New Roman"/>
          <w:sz w:val="24"/>
          <w:szCs w:val="24"/>
        </w:rPr>
        <w:t xml:space="preserve"> 02-01-04/</w:t>
      </w:r>
      <w:r w:rsidR="00E7427F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CB55B1">
        <w:rPr>
          <w:rFonts w:ascii="Times New Roman" w:hAnsi="Times New Roman" w:cs="Times New Roman"/>
          <w:sz w:val="24"/>
          <w:szCs w:val="24"/>
        </w:rPr>
        <w:t>-па</w:t>
      </w:r>
    </w:p>
    <w:p w:rsidR="00ED73B6" w:rsidRDefault="00ED73B6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6" w:rsidRDefault="006031A3" w:rsidP="00420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1A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420F9B" w:rsidRPr="00420F9B">
        <w:rPr>
          <w:rFonts w:ascii="Times New Roman" w:hAnsi="Times New Roman" w:cs="Times New Roman"/>
          <w:b/>
          <w:sz w:val="28"/>
          <w:szCs w:val="28"/>
        </w:rPr>
        <w:t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аппарата Совета депутатов муниципального округа Ясенево</w:t>
      </w:r>
    </w:p>
    <w:p w:rsidR="00C472F0" w:rsidRDefault="00C472F0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0F9B" w:rsidTr="00C91A15">
        <w:tc>
          <w:tcPr>
            <w:tcW w:w="4785" w:type="dxa"/>
          </w:tcPr>
          <w:p w:rsidR="00420F9B" w:rsidRDefault="00420F9B" w:rsidP="00C91A15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Председатель:</w:t>
            </w:r>
          </w:p>
          <w:p w:rsidR="00420F9B" w:rsidRPr="00C17FDB" w:rsidRDefault="00420F9B" w:rsidP="00C91A15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Сибгатулова Татьяна Александровна</w:t>
            </w:r>
          </w:p>
          <w:p w:rsidR="00420F9B" w:rsidRDefault="00420F9B" w:rsidP="00C91A15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420F9B" w:rsidRDefault="00420F9B" w:rsidP="00C91A15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420F9B" w:rsidRDefault="00420F9B" w:rsidP="00C91A15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420F9B" w:rsidRDefault="00420F9B" w:rsidP="00C91A15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420F9B" w:rsidRDefault="00420F9B" w:rsidP="00C91A15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420F9B" w:rsidRDefault="00420F9B" w:rsidP="00C91A15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Члены: </w:t>
            </w:r>
          </w:p>
          <w:p w:rsidR="00420F9B" w:rsidRDefault="00420F9B" w:rsidP="00C91A15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Тимлина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Екатерина Алексеевна</w:t>
            </w:r>
          </w:p>
          <w:p w:rsidR="00420F9B" w:rsidRDefault="00420F9B" w:rsidP="00C91A15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20F9B" w:rsidRDefault="00420F9B" w:rsidP="00C91A15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20F9B" w:rsidRDefault="00420F9B" w:rsidP="00C91A15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20F9B" w:rsidRDefault="00420F9B" w:rsidP="00C91A15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420F9B" w:rsidRDefault="00420F9B" w:rsidP="00C91A15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Секретарь:</w:t>
            </w:r>
          </w:p>
          <w:p w:rsidR="00420F9B" w:rsidRPr="00A53414" w:rsidRDefault="00420F9B" w:rsidP="00C91A15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Андронова Светлана Викторовна</w:t>
            </w:r>
          </w:p>
        </w:tc>
        <w:tc>
          <w:tcPr>
            <w:tcW w:w="4786" w:type="dxa"/>
          </w:tcPr>
          <w:p w:rsidR="00420F9B" w:rsidRDefault="00420F9B" w:rsidP="00C91A15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420F9B" w:rsidRPr="009504BD" w:rsidRDefault="00420F9B" w:rsidP="00C91A1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504B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заместитель начальника организационно-правового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отдела </w:t>
            </w:r>
            <w:r w:rsidRPr="009504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аппарата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Совета депутатов муниципального округа Ясенево;</w:t>
            </w:r>
          </w:p>
          <w:p w:rsidR="00420F9B" w:rsidRDefault="00420F9B" w:rsidP="00C91A15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420F9B" w:rsidRDefault="00420F9B" w:rsidP="00C91A1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EC37B5" w:rsidRDefault="00EC37B5" w:rsidP="00C91A1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20F9B" w:rsidRDefault="00420F9B" w:rsidP="00C91A1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начальник организационно-правового отдела </w:t>
            </w:r>
            <w:r w:rsidRPr="003540CD">
              <w:rPr>
                <w:rFonts w:ascii="Times New Roman" w:eastAsia="Arial Unicode MS" w:hAnsi="Times New Roman" w:cs="Times New Roman"/>
                <w:sz w:val="28"/>
                <w:szCs w:val="28"/>
              </w:rPr>
              <w:t>аппарата Совета депутатов муниципального округа Ясенево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420F9B" w:rsidRDefault="00420F9B" w:rsidP="00C91A15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C37B5" w:rsidRDefault="00EC37B5" w:rsidP="00C91A15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420F9B" w:rsidRDefault="00420F9B" w:rsidP="00C91A15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504B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- </w:t>
            </w:r>
            <w:r w:rsidRPr="00A96250">
              <w:rPr>
                <w:rFonts w:ascii="Times New Roman" w:eastAsia="Arial Unicode MS" w:hAnsi="Times New Roman" w:cs="Times New Roman"/>
                <w:sz w:val="28"/>
                <w:szCs w:val="28"/>
              </w:rPr>
              <w:t>главный бухгалтер-начальник отдела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Pr="00A96250">
              <w:rPr>
                <w:rFonts w:ascii="Times New Roman" w:eastAsia="Arial Unicode MS" w:hAnsi="Times New Roman" w:cs="Times New Roman"/>
                <w:sz w:val="28"/>
                <w:szCs w:val="28"/>
              </w:rPr>
              <w:t>бухгалтерского учета и планирования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аппарата Совета депутатов муниципального округа Ясенево.</w:t>
            </w:r>
          </w:p>
        </w:tc>
      </w:tr>
    </w:tbl>
    <w:p w:rsidR="00ED73B6" w:rsidRDefault="00ED73B6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2F0" w:rsidRDefault="00C472F0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2F0" w:rsidRDefault="00C472F0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2F0" w:rsidRDefault="00C472F0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2F0" w:rsidRDefault="00C472F0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2F0" w:rsidRDefault="00C472F0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779" w:rsidRDefault="00070779" w:rsidP="00A1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F32" w:rsidRDefault="00963F32" w:rsidP="00963F32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9B38E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</w:p>
    <w:p w:rsidR="00963F32" w:rsidRDefault="00963F32" w:rsidP="00963F32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9B38E4">
        <w:rPr>
          <w:rFonts w:ascii="Times New Roman" w:hAnsi="Times New Roman"/>
          <w:sz w:val="24"/>
          <w:szCs w:val="24"/>
        </w:rPr>
        <w:t>к постановлению аппарата Совета депутатов муниципального округа Ясенево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3F32" w:rsidRDefault="00420F9B" w:rsidP="00963F3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420F9B">
        <w:rPr>
          <w:rFonts w:ascii="Times New Roman" w:hAnsi="Times New Roman"/>
          <w:sz w:val="24"/>
          <w:szCs w:val="24"/>
        </w:rPr>
        <w:t>от 20.01.2022 года № 02-01-04/02-па</w:t>
      </w:r>
    </w:p>
    <w:p w:rsidR="00963F32" w:rsidRPr="00027974" w:rsidRDefault="00963F32" w:rsidP="00963F3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A542F5" w:rsidRDefault="00963F32" w:rsidP="00A54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3F3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A542F5" w:rsidRPr="00A542F5">
        <w:rPr>
          <w:rFonts w:ascii="Times New Roman" w:hAnsi="Times New Roman"/>
          <w:b/>
          <w:sz w:val="28"/>
          <w:szCs w:val="28"/>
        </w:rPr>
        <w:t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аппарата Совета депутатов муниципального округа Ясенево</w:t>
      </w:r>
    </w:p>
    <w:p w:rsid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r w:rsidR="004D57FF">
        <w:rPr>
          <w:rFonts w:ascii="Times New Roman" w:eastAsia="Times New Roman" w:hAnsi="Times New Roman"/>
          <w:sz w:val="28"/>
          <w:szCs w:val="28"/>
          <w:lang w:eastAsia="ru-RU"/>
        </w:rPr>
        <w:t>аппарата Совета депутатов муниципального округа Ясенево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Комиссия).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1.2. Комиссия создается в соответствии с частью 1 статьи 39 Федерального закона от 05.04.2013</w:t>
      </w:r>
      <w:r w:rsidR="004D57FF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1.3. Основные понятия: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 конкурентный способ определения 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поставщика. Победителем конкурса признается участник закупки, который предложил </w:t>
      </w:r>
      <w:r w:rsidR="004D57FF" w:rsidRPr="00A542F5">
        <w:rPr>
          <w:rFonts w:ascii="Times New Roman" w:eastAsia="Times New Roman" w:hAnsi="Times New Roman"/>
          <w:sz w:val="28"/>
          <w:szCs w:val="28"/>
          <w:lang w:eastAsia="ru-RU"/>
        </w:rPr>
        <w:t>лучшие условия исполнения контракта,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заявка на участие в закупке которого соответствует требованиям, установленным в извещении об осуществлении закупки, документации о закупке (в случае если Законом </w:t>
      </w:r>
      <w:r w:rsidR="004D5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№ 44-ФЗ предусмотрена документация о закупке);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 конкурентный способ определения поставщика. 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 № 44-ФЗ) 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запрос котировок в электронной форме (далее – электронный запрос котировок) – 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</w:t>
      </w:r>
      <w:r w:rsidR="000078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– специализированная электронная площадка – соответствующая установленным в соответствии с пунктами 1 и 3 части 2 статьи 24.1 Закона </w:t>
      </w:r>
      <w:r w:rsidR="000078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№ 44-ФЗ требованиям информационная система, доступ к которой 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1.4.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1.5.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1.6. В процессе осуществления своих полномочий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1.7. При отсутствии председателя Комиссии его обязанности исполняет заместитель председателя.</w:t>
      </w:r>
    </w:p>
    <w:p w:rsidR="00A542F5" w:rsidRPr="009F71D0" w:rsidRDefault="00A542F5" w:rsidP="009F7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1D0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Правовое регулирование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№ 44-ФЗ, Законом от 26.07.2006 </w:t>
      </w:r>
      <w:r w:rsidR="0000785A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№ 135-ФЗ «О защите конкуренции» (далее – Закон о защите конкуренции), иными действующими нормативными правовыми актами Российской Федерации, приказами и </w:t>
      </w:r>
      <w:proofErr w:type="gramStart"/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распоряжениями заказчика</w:t>
      </w:r>
      <w:proofErr w:type="gramEnd"/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настоящим положением.</w:t>
      </w:r>
    </w:p>
    <w:p w:rsidR="00A542F5" w:rsidRPr="009F71D0" w:rsidRDefault="00A542F5" w:rsidP="009F7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1D0">
        <w:rPr>
          <w:rFonts w:ascii="Times New Roman" w:eastAsia="Times New Roman" w:hAnsi="Times New Roman"/>
          <w:b/>
          <w:sz w:val="28"/>
          <w:szCs w:val="28"/>
          <w:lang w:eastAsia="ru-RU"/>
        </w:rPr>
        <w:t>3. Цели создания и принципы работы Комиссии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3.1. Комиссия создается в целях проведения: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конкурсов: электронный конкурс, закрытый электронный конкурс;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аукционов: электронный аукцион, закрытый электронный аукцион;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электронных запросов котировок.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В своей деятельности Комиссия руководствуется следующими принципами.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3.2.1. Эффективность и экономичность использования выделенных средств бюджета.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D0">
        <w:rPr>
          <w:rFonts w:ascii="Times New Roman" w:eastAsia="Times New Roman" w:hAnsi="Times New Roman"/>
          <w:sz w:val="28"/>
          <w:szCs w:val="28"/>
          <w:lang w:eastAsia="ru-RU"/>
        </w:rPr>
        <w:t>3.2.2. Публичность, гласность, открытость и прозрачность процедуры определения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поставщиков (подрядчиков, исполнителей).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РФ.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A542F5" w:rsidRPr="009F71D0" w:rsidRDefault="00A542F5" w:rsidP="009F7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1D0">
        <w:rPr>
          <w:rFonts w:ascii="Times New Roman" w:eastAsia="Times New Roman" w:hAnsi="Times New Roman"/>
          <w:b/>
          <w:sz w:val="28"/>
          <w:szCs w:val="28"/>
          <w:lang w:eastAsia="ru-RU"/>
        </w:rPr>
        <w:t>4. Функции Комиссии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ЭЛЕКТРОННЫЙ КОНКУРС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>научно-исследовательских, опытно-конструкторских и технологических работ;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>на создание произведения литературы или искусства;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>работ по сохранению объектов культурного наследия (памятников истории и культуры) народов Российской Федерации;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 по осуществлению закупок: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</w:t>
      </w:r>
      <w:proofErr w:type="gramStart"/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в закупке</w:t>
      </w:r>
      <w:proofErr w:type="gramEnd"/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подписывают протокол рассмотрения и оценки вторых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осуществляют оценку ценовых предложений по критерию, предусмотренному пунктом 1 части 1 статьи 32 Закона № 44-ФЗ;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ЭЛЕКТРОННЫЙ АУКЦИОН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рассматривают заявки на участие в закупке, информацию и документы, направленные оператором электронной </w:t>
      </w:r>
      <w:proofErr w:type="gramStart"/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площадки,  и</w:t>
      </w:r>
      <w:proofErr w:type="gramEnd"/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</w:t>
      </w:r>
      <w:r w:rsidR="009F71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№ 44-ФЗ;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ЭЛЕКТРОННЫЙ ЗАПРОС КОТИРОВОК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4.3. При осуществлении процедуры определения поставщика (подрядчика, 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исполнителя) путем электронного запроса котировок в функции Комиссии входит следующее.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 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A542F5" w:rsidRDefault="00A542F5" w:rsidP="009F7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1D0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создания и работы Комиссии</w:t>
      </w:r>
    </w:p>
    <w:p w:rsidR="00EC37B5" w:rsidRPr="009F71D0" w:rsidRDefault="00EC37B5" w:rsidP="009F7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5.1. Комиссия является коллегиальным органом заказчика, действующим на постоянной основе. Персональный состав Комиссии, ее председатель, секретарь и члены Комиссии утверждаются </w:t>
      </w:r>
      <w:r w:rsidR="00EC37B5">
        <w:rPr>
          <w:rFonts w:ascii="Times New Roman" w:eastAsia="Times New Roman" w:hAnsi="Times New Roman"/>
          <w:sz w:val="28"/>
          <w:szCs w:val="28"/>
          <w:lang w:eastAsia="ru-RU"/>
        </w:rPr>
        <w:t>настоящим постановлением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Число членов Комиссии должно быть не менее трех человек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5.4.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5.5. Членами комиссии не могут быть: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физические лица, состоящие в браке с руководителем участника </w:t>
      </w:r>
      <w:proofErr w:type="gramStart"/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proofErr w:type="gramEnd"/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неполнородными</w:t>
      </w:r>
      <w:proofErr w:type="spellEnd"/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5.6. Замена члена комиссии допускается только по решению заказчика.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времени проведения заседания комиссии. Делегирование членами комиссии своих полномочий иным лицам не допускается.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5.8. Уведомление членов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5.9. Председатель Комиссии либо лицо, его замещающее: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осуществляет общее руководство работой Комиссии и обеспечивает выполнение настоящего положения;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открывает и ведет заседания Комиссии, объявляет перерывы;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в случае необходимости выносит на обсуждение Комиссии вопрос о привлечении к работе экспертов.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5.10.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A542F5" w:rsidRPr="009F71D0" w:rsidRDefault="00A542F5" w:rsidP="009F7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1D0">
        <w:rPr>
          <w:rFonts w:ascii="Times New Roman" w:eastAsia="Times New Roman" w:hAnsi="Times New Roman"/>
          <w:b/>
          <w:sz w:val="28"/>
          <w:szCs w:val="28"/>
          <w:lang w:eastAsia="ru-RU"/>
        </w:rPr>
        <w:t>6. Права, обязанности и ответственность Комиссии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6.1. Члены Комиссии вправе: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знакомиться со всеми представленными на рассмотрение документами и сведениями, составляющими заявку на участие в закупке;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выступать по вопросам повестки дня на заседаниях Комиссии;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6.2. Члены Комиссии обязаны: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– принимать решения в пределах своей компетенции.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6.3. Решение Комиссии, принятое в нарушение требований Закона № 44-ФЗ</w:t>
      </w:r>
      <w:r w:rsidR="003726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настоящего положения, может быть обжаловано любым участником закупки в порядке, установленном Законом от 05.04.2013 </w:t>
      </w:r>
      <w:r w:rsidR="003726E1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№ 44-ФЗ, и признано недействительным по решению контрольного органа в сфере закупок.</w:t>
      </w:r>
    </w:p>
    <w:p w:rsidR="00A542F5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C472F0" w:rsidRPr="00A542F5" w:rsidRDefault="00A542F5" w:rsidP="00A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t xml:space="preserve">6.5. Не реже чем один раз в два года по решению заказчика может </w:t>
      </w:r>
      <w:r w:rsidRPr="00A542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осуществляться ротация членов Комиссии. Такая ротация заключается в замене не менее 50 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sectPr w:rsidR="00C472F0" w:rsidRPr="00A542F5" w:rsidSect="00960C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01184"/>
    <w:multiLevelType w:val="hybridMultilevel"/>
    <w:tmpl w:val="28E6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D1"/>
    <w:rsid w:val="0000785A"/>
    <w:rsid w:val="00032600"/>
    <w:rsid w:val="00070779"/>
    <w:rsid w:val="0012710A"/>
    <w:rsid w:val="001E76C1"/>
    <w:rsid w:val="00267BD1"/>
    <w:rsid w:val="00280C57"/>
    <w:rsid w:val="00291E88"/>
    <w:rsid w:val="002B4136"/>
    <w:rsid w:val="002C6E17"/>
    <w:rsid w:val="00320CE6"/>
    <w:rsid w:val="003726E1"/>
    <w:rsid w:val="00405D80"/>
    <w:rsid w:val="00420F9B"/>
    <w:rsid w:val="00474132"/>
    <w:rsid w:val="004D57FF"/>
    <w:rsid w:val="006031A3"/>
    <w:rsid w:val="00604C67"/>
    <w:rsid w:val="00607C38"/>
    <w:rsid w:val="006928E4"/>
    <w:rsid w:val="006B7D24"/>
    <w:rsid w:val="007A0DEA"/>
    <w:rsid w:val="00863BAD"/>
    <w:rsid w:val="00890A32"/>
    <w:rsid w:val="008D5706"/>
    <w:rsid w:val="00932203"/>
    <w:rsid w:val="00941D58"/>
    <w:rsid w:val="00951566"/>
    <w:rsid w:val="00960CD1"/>
    <w:rsid w:val="00963F32"/>
    <w:rsid w:val="0096736E"/>
    <w:rsid w:val="009B38E4"/>
    <w:rsid w:val="009C14BC"/>
    <w:rsid w:val="009F71D0"/>
    <w:rsid w:val="00A03BD6"/>
    <w:rsid w:val="00A1498F"/>
    <w:rsid w:val="00A542F5"/>
    <w:rsid w:val="00AF7987"/>
    <w:rsid w:val="00B6252E"/>
    <w:rsid w:val="00B830EB"/>
    <w:rsid w:val="00B8422C"/>
    <w:rsid w:val="00C07511"/>
    <w:rsid w:val="00C16C4B"/>
    <w:rsid w:val="00C472F0"/>
    <w:rsid w:val="00CA6FE3"/>
    <w:rsid w:val="00CB31AC"/>
    <w:rsid w:val="00CB417C"/>
    <w:rsid w:val="00CB55B1"/>
    <w:rsid w:val="00CC3DF5"/>
    <w:rsid w:val="00CE34E7"/>
    <w:rsid w:val="00D20711"/>
    <w:rsid w:val="00D433D0"/>
    <w:rsid w:val="00E02EB2"/>
    <w:rsid w:val="00E23CA0"/>
    <w:rsid w:val="00E45E61"/>
    <w:rsid w:val="00E7427F"/>
    <w:rsid w:val="00EC37B5"/>
    <w:rsid w:val="00ED73B6"/>
    <w:rsid w:val="00EE5526"/>
    <w:rsid w:val="00F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C8D75-DAC9-403A-AD66-181F1609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nsobr@yasen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2022-02-04T07:34:00Z</cp:lastPrinted>
  <dcterms:created xsi:type="dcterms:W3CDTF">2022-01-26T12:42:00Z</dcterms:created>
  <dcterms:modified xsi:type="dcterms:W3CDTF">2022-02-04T07:34:00Z</dcterms:modified>
</cp:coreProperties>
</file>