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BCD6" w14:textId="2DB8D5BB" w:rsidR="009A0A84" w:rsidRDefault="009A0A84" w:rsidP="009A0A84">
      <w:pPr>
        <w:pStyle w:val="a3"/>
        <w:jc w:val="center"/>
      </w:pPr>
      <w:r>
        <w:rPr>
          <w:b/>
          <w:bCs/>
        </w:rPr>
        <w:t>О результатах деятельности аппарата Совета депутатов муниципального округа Ясенево в 2019 году</w:t>
      </w:r>
    </w:p>
    <w:p w14:paraId="54FC0707" w14:textId="77777777" w:rsidR="009A0A84" w:rsidRDefault="009A0A84" w:rsidP="009A0A84">
      <w:pPr>
        <w:pStyle w:val="a3"/>
      </w:pPr>
      <w:r>
        <w:t> </w:t>
      </w:r>
    </w:p>
    <w:p w14:paraId="63A6749A" w14:textId="77777777" w:rsidR="009A0A84" w:rsidRDefault="009A0A84" w:rsidP="009A0A84">
      <w:pPr>
        <w:pStyle w:val="a3"/>
      </w:pPr>
      <w:r>
        <w:t>В соответствии с пунктом 18 статьи 12 Закона города Москвы от 06.11.2002 года № 56 «Об организации местного самоуправления в городе Москве» и Уставом муниципального округа Ясенево Совет депутатов муниципального округа Ясенево решил:</w:t>
      </w:r>
    </w:p>
    <w:p w14:paraId="03D428B7" w14:textId="77777777" w:rsidR="009A0A84" w:rsidRDefault="009A0A84" w:rsidP="009A0A84">
      <w:pPr>
        <w:pStyle w:val="a3"/>
      </w:pPr>
      <w:r>
        <w:t xml:space="preserve">1. Принять отчет главы муниципального округа Ясенево </w:t>
      </w:r>
      <w:r>
        <w:br/>
        <w:t>И.В. Гришиной о результатах деятельности аппарата Совета депутатов муниципального округа Ясенево в 2019 году к сведению.</w:t>
      </w:r>
    </w:p>
    <w:p w14:paraId="7D2AB61D" w14:textId="77777777" w:rsidR="009A0A84" w:rsidRDefault="009A0A84" w:rsidP="009A0A84">
      <w:pPr>
        <w:pStyle w:val="a3"/>
      </w:pPr>
      <w:r>
        <w:t>2. Признать деятельность аппарата Совета депутатов муниципального округа Ясенево за отчетный период удовлетворительной.</w:t>
      </w:r>
    </w:p>
    <w:p w14:paraId="6A997B3B" w14:textId="77777777" w:rsidR="009A0A84" w:rsidRDefault="009A0A84" w:rsidP="009A0A84">
      <w:pPr>
        <w:pStyle w:val="a3"/>
      </w:pPr>
      <w:r>
        <w:t>3. Настоящее решение вступает в силу со дня его принятия.</w:t>
      </w:r>
    </w:p>
    <w:p w14:paraId="1D197AA6" w14:textId="77777777" w:rsidR="009A0A84" w:rsidRDefault="009A0A84" w:rsidP="009A0A84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75830193" w14:textId="77777777" w:rsidR="009A0A84" w:rsidRDefault="009A0A84" w:rsidP="009A0A84">
      <w:pPr>
        <w:pStyle w:val="a3"/>
      </w:pPr>
      <w:r>
        <w:t> </w:t>
      </w:r>
      <w:r>
        <w:br/>
        <w:t> </w:t>
      </w:r>
    </w:p>
    <w:p w14:paraId="3DE06B59" w14:textId="77777777" w:rsidR="009A0A84" w:rsidRDefault="009A0A84" w:rsidP="009A0A84">
      <w:pPr>
        <w:pStyle w:val="a3"/>
      </w:pPr>
      <w:r>
        <w:t>Решение принято единогласно.</w:t>
      </w:r>
    </w:p>
    <w:p w14:paraId="6583146A" w14:textId="77777777" w:rsidR="009A0A84" w:rsidRDefault="009A0A84" w:rsidP="009A0A84">
      <w:pPr>
        <w:pStyle w:val="a3"/>
      </w:pPr>
      <w:r>
        <w:t> </w:t>
      </w:r>
    </w:p>
    <w:p w14:paraId="70B3139A" w14:textId="77777777" w:rsidR="009A0A84" w:rsidRDefault="009A0A84" w:rsidP="009A0A84">
      <w:pPr>
        <w:pStyle w:val="a3"/>
      </w:pPr>
      <w:r>
        <w:t> </w:t>
      </w:r>
    </w:p>
    <w:p w14:paraId="2103E6C5" w14:textId="77777777" w:rsidR="009A0A84" w:rsidRDefault="009A0A84" w:rsidP="009A0A84">
      <w:pPr>
        <w:pStyle w:val="a3"/>
      </w:pPr>
      <w:r>
        <w:rPr>
          <w:b/>
          <w:bCs/>
        </w:rPr>
        <w:t>Глава муниципального</w:t>
      </w:r>
      <w:r>
        <w:br/>
      </w:r>
      <w:r>
        <w:rPr>
          <w:b/>
          <w:bCs/>
        </w:rPr>
        <w:t>округа Ясенево                                                                             И.В. Гришина</w:t>
      </w:r>
    </w:p>
    <w:p w14:paraId="23BE47A7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84"/>
    <w:rsid w:val="002104A7"/>
    <w:rsid w:val="00791D7D"/>
    <w:rsid w:val="009A0A84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30C2"/>
  <w15:chartTrackingRefBased/>
  <w15:docId w15:val="{F115CB5F-20D5-4120-B80C-69152E24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2021-12-27T07:11:00Z</dcterms:created>
  <dcterms:modified xsi:type="dcterms:W3CDTF">2021-12-27T07:12:00Z</dcterms:modified>
</cp:coreProperties>
</file>