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B2AE0" w14:textId="412A9F3D" w:rsidR="0051621D" w:rsidRPr="0051621D" w:rsidRDefault="0051621D" w:rsidP="0051621D">
      <w:pPr>
        <w:pStyle w:val="af9"/>
        <w:jc w:val="center"/>
        <w:rPr>
          <w:sz w:val="28"/>
          <w:szCs w:val="28"/>
        </w:rPr>
      </w:pPr>
      <w:r w:rsidRPr="0051621D">
        <w:rPr>
          <w:b/>
          <w:bCs/>
          <w:sz w:val="28"/>
          <w:szCs w:val="28"/>
        </w:rPr>
        <w:t>О проекте решения Совета депутатов муниципального округа Ясенево «О бюджете муниципального округа Ясенево на 2020 год и плановый период 2021 и 2022 годов»</w:t>
      </w:r>
    </w:p>
    <w:p w14:paraId="2CA8AD97" w14:textId="77777777" w:rsidR="0051621D" w:rsidRPr="0051621D" w:rsidRDefault="0051621D" w:rsidP="0051621D">
      <w:pPr>
        <w:pStyle w:val="af9"/>
        <w:rPr>
          <w:sz w:val="28"/>
          <w:szCs w:val="28"/>
        </w:rPr>
      </w:pPr>
      <w:r w:rsidRPr="0051621D">
        <w:rPr>
          <w:sz w:val="28"/>
          <w:szCs w:val="28"/>
        </w:rPr>
        <w:t>В соответствии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проектом Закона города Москвы «О бюджете города Москвы на 2020 год и плановый период 2021 и 2022 годов», Уставом муниципального округа Ясенево, Положением о бюджетном процессе в муниципальном округе Ясенево и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Ясенево Совет депутатов муниципального округа Ясенево решил:</w:t>
      </w:r>
    </w:p>
    <w:p w14:paraId="5E184801" w14:textId="77777777" w:rsidR="0051621D" w:rsidRPr="0051621D" w:rsidRDefault="0051621D" w:rsidP="0051621D">
      <w:pPr>
        <w:pStyle w:val="af9"/>
        <w:rPr>
          <w:sz w:val="28"/>
          <w:szCs w:val="28"/>
        </w:rPr>
      </w:pPr>
      <w:r w:rsidRPr="0051621D">
        <w:rPr>
          <w:sz w:val="28"/>
          <w:szCs w:val="28"/>
        </w:rPr>
        <w:t>1. Принять за основу проект решения Совета депутатов муниципального округа Ясенево «О бюджете муниципального округа Ясенево на 2020 год и плановый период 2021 и 2022 годов» (Приложение 1).</w:t>
      </w:r>
    </w:p>
    <w:p w14:paraId="648F3982" w14:textId="575049A6" w:rsidR="0051621D" w:rsidRPr="0051621D" w:rsidRDefault="0051621D" w:rsidP="0051621D">
      <w:pPr>
        <w:pStyle w:val="af9"/>
        <w:rPr>
          <w:sz w:val="28"/>
          <w:szCs w:val="28"/>
        </w:rPr>
      </w:pPr>
      <w:r w:rsidRPr="0051621D">
        <w:rPr>
          <w:sz w:val="28"/>
          <w:szCs w:val="28"/>
        </w:rPr>
        <w:t xml:space="preserve">2. Назначить публичные слушания по проекту решения Совета депутатов «О бюджете муниципального округа Ясенево на 2020 год и плановый период 2021 и 2022 годов» на 11 декабря 2019 года с 18 ч. 00 мин. до 18 ч. 30 мин. </w:t>
      </w:r>
      <w:r w:rsidRPr="0051621D">
        <w:rPr>
          <w:sz w:val="28"/>
          <w:szCs w:val="28"/>
        </w:rPr>
        <w:t xml:space="preserve"> </w:t>
      </w:r>
      <w:r w:rsidRPr="0051621D">
        <w:rPr>
          <w:sz w:val="28"/>
          <w:szCs w:val="28"/>
        </w:rPr>
        <w:t>по московскому времени в помещении Общественной организации пенсионеров, ветеранов войны, труда, Вооруженных Сил и правоохранительных органов района Ясенево, расположенном по адресу:</w:t>
      </w:r>
      <w:r w:rsidRPr="0051621D">
        <w:rPr>
          <w:sz w:val="28"/>
          <w:szCs w:val="28"/>
        </w:rPr>
        <w:t xml:space="preserve"> </w:t>
      </w:r>
      <w:r w:rsidRPr="0051621D">
        <w:rPr>
          <w:sz w:val="28"/>
          <w:szCs w:val="28"/>
        </w:rPr>
        <w:t>г. Москва, ул. Паустовского, д. 2/34.</w:t>
      </w:r>
    </w:p>
    <w:p w14:paraId="659E26B0" w14:textId="77777777" w:rsidR="0051621D" w:rsidRPr="0051621D" w:rsidRDefault="0051621D" w:rsidP="0051621D">
      <w:pPr>
        <w:pStyle w:val="af9"/>
        <w:rPr>
          <w:sz w:val="28"/>
          <w:szCs w:val="28"/>
        </w:rPr>
      </w:pPr>
      <w:r w:rsidRPr="0051621D">
        <w:rPr>
          <w:sz w:val="28"/>
          <w:szCs w:val="28"/>
        </w:rPr>
        <w:t>3. Для организации и проведения публичных слушаний по проекту решения создать рабочую группу и утвердить ее персональный состав (Приложение 2).</w:t>
      </w:r>
    </w:p>
    <w:p w14:paraId="7F3F0E71" w14:textId="77777777" w:rsidR="0051621D" w:rsidRPr="0051621D" w:rsidRDefault="0051621D" w:rsidP="0051621D">
      <w:pPr>
        <w:pStyle w:val="af9"/>
        <w:rPr>
          <w:sz w:val="28"/>
          <w:szCs w:val="28"/>
        </w:rPr>
      </w:pPr>
      <w:r w:rsidRPr="0051621D">
        <w:rPr>
          <w:sz w:val="28"/>
          <w:szCs w:val="28"/>
        </w:rPr>
        <w:t xml:space="preserve">4.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Ясенево </w:t>
      </w:r>
      <w:hyperlink r:id="rId8" w:history="1">
        <w:r w:rsidRPr="0051621D">
          <w:rPr>
            <w:rStyle w:val="af8"/>
            <w:sz w:val="28"/>
            <w:szCs w:val="28"/>
          </w:rPr>
          <w:t>http://moyasenevo.ru/</w:t>
        </w:r>
      </w:hyperlink>
      <w:r w:rsidRPr="0051621D">
        <w:rPr>
          <w:sz w:val="28"/>
          <w:szCs w:val="28"/>
        </w:rPr>
        <w:t>.</w:t>
      </w:r>
    </w:p>
    <w:p w14:paraId="311A0375" w14:textId="77777777" w:rsidR="0051621D" w:rsidRPr="0051621D" w:rsidRDefault="0051621D" w:rsidP="0051621D">
      <w:pPr>
        <w:pStyle w:val="af9"/>
        <w:rPr>
          <w:sz w:val="28"/>
          <w:szCs w:val="28"/>
        </w:rPr>
      </w:pPr>
      <w:r w:rsidRPr="0051621D">
        <w:rPr>
          <w:sz w:val="28"/>
          <w:szCs w:val="28"/>
        </w:rPr>
        <w:t>5. Направить проект решения Совета депутатов муниципального округа Ясенево «О бюджете муниципального округа Ясенево на 2020 год и плановый период 2021 и 2022 годов» на экспертизу в Контрольно-счетную палату Москвы.</w:t>
      </w:r>
    </w:p>
    <w:p w14:paraId="4E036377" w14:textId="77777777" w:rsidR="0051621D" w:rsidRPr="0051621D" w:rsidRDefault="0051621D" w:rsidP="0051621D">
      <w:pPr>
        <w:pStyle w:val="af9"/>
        <w:rPr>
          <w:sz w:val="28"/>
          <w:szCs w:val="28"/>
        </w:rPr>
      </w:pPr>
      <w:r w:rsidRPr="0051621D">
        <w:rPr>
          <w:sz w:val="28"/>
          <w:szCs w:val="28"/>
        </w:rPr>
        <w:lastRenderedPageBreak/>
        <w:t>6. Настоящее решение вступает в силу со дня официального опубликования.</w:t>
      </w:r>
    </w:p>
    <w:p w14:paraId="730B9C67" w14:textId="77777777" w:rsidR="0051621D" w:rsidRPr="0051621D" w:rsidRDefault="0051621D" w:rsidP="0051621D">
      <w:pPr>
        <w:pStyle w:val="af9"/>
        <w:rPr>
          <w:sz w:val="28"/>
          <w:szCs w:val="28"/>
        </w:rPr>
      </w:pPr>
      <w:r w:rsidRPr="0051621D">
        <w:rPr>
          <w:sz w:val="28"/>
          <w:szCs w:val="28"/>
        </w:rPr>
        <w:t>7. Контроль за выполнением настоящего решения возложить на главу муниципального округа Ясенево Гришину И.В.</w:t>
      </w:r>
    </w:p>
    <w:p w14:paraId="1F7C02E5" w14:textId="77777777" w:rsidR="0051621D" w:rsidRPr="0051621D" w:rsidRDefault="0051621D" w:rsidP="0051621D">
      <w:pPr>
        <w:pStyle w:val="af9"/>
        <w:rPr>
          <w:sz w:val="28"/>
          <w:szCs w:val="28"/>
        </w:rPr>
      </w:pPr>
      <w:r w:rsidRPr="0051621D">
        <w:rPr>
          <w:sz w:val="28"/>
          <w:szCs w:val="28"/>
        </w:rPr>
        <w:t> </w:t>
      </w:r>
    </w:p>
    <w:p w14:paraId="7387DF2F" w14:textId="77777777" w:rsidR="0051621D" w:rsidRPr="0051621D" w:rsidRDefault="0051621D" w:rsidP="0051621D">
      <w:pPr>
        <w:pStyle w:val="af9"/>
        <w:rPr>
          <w:sz w:val="28"/>
          <w:szCs w:val="28"/>
        </w:rPr>
      </w:pPr>
      <w:r w:rsidRPr="0051621D">
        <w:rPr>
          <w:sz w:val="28"/>
          <w:szCs w:val="28"/>
        </w:rPr>
        <w:t> </w:t>
      </w:r>
    </w:p>
    <w:p w14:paraId="3E89FFAA" w14:textId="77777777" w:rsidR="0051621D" w:rsidRPr="0051621D" w:rsidRDefault="0051621D" w:rsidP="0051621D">
      <w:pPr>
        <w:pStyle w:val="af9"/>
        <w:rPr>
          <w:sz w:val="28"/>
          <w:szCs w:val="28"/>
        </w:rPr>
      </w:pPr>
      <w:r w:rsidRPr="0051621D">
        <w:rPr>
          <w:sz w:val="28"/>
          <w:szCs w:val="28"/>
        </w:rPr>
        <w:t>Решение принято единогласно.</w:t>
      </w:r>
    </w:p>
    <w:p w14:paraId="4F2204AF" w14:textId="77777777" w:rsidR="0051621D" w:rsidRPr="0051621D" w:rsidRDefault="0051621D" w:rsidP="0051621D">
      <w:pPr>
        <w:pStyle w:val="af9"/>
        <w:rPr>
          <w:sz w:val="28"/>
          <w:szCs w:val="28"/>
        </w:rPr>
      </w:pPr>
      <w:r w:rsidRPr="0051621D">
        <w:rPr>
          <w:b/>
          <w:bCs/>
          <w:sz w:val="28"/>
          <w:szCs w:val="28"/>
        </w:rPr>
        <w:t> </w:t>
      </w:r>
    </w:p>
    <w:p w14:paraId="671A84F0" w14:textId="77777777" w:rsidR="0051621D" w:rsidRPr="0051621D" w:rsidRDefault="0051621D" w:rsidP="0051621D">
      <w:pPr>
        <w:pStyle w:val="af9"/>
        <w:rPr>
          <w:sz w:val="28"/>
          <w:szCs w:val="28"/>
        </w:rPr>
      </w:pPr>
      <w:r w:rsidRPr="0051621D">
        <w:rPr>
          <w:b/>
          <w:bCs/>
          <w:sz w:val="28"/>
          <w:szCs w:val="28"/>
        </w:rPr>
        <w:t> </w:t>
      </w:r>
    </w:p>
    <w:p w14:paraId="3B0459FB" w14:textId="2D4582F1" w:rsidR="0051621D" w:rsidRPr="0051621D" w:rsidRDefault="0051621D" w:rsidP="0051621D">
      <w:pPr>
        <w:pStyle w:val="af9"/>
        <w:rPr>
          <w:sz w:val="28"/>
          <w:szCs w:val="28"/>
        </w:rPr>
      </w:pPr>
      <w:r w:rsidRPr="0051621D">
        <w:rPr>
          <w:b/>
          <w:bCs/>
          <w:sz w:val="28"/>
          <w:szCs w:val="28"/>
        </w:rPr>
        <w:t>Глава муниципального</w:t>
      </w:r>
      <w:r w:rsidRPr="0051621D">
        <w:rPr>
          <w:b/>
          <w:bCs/>
          <w:sz w:val="28"/>
          <w:szCs w:val="28"/>
        </w:rPr>
        <w:br/>
      </w:r>
      <w:r w:rsidRPr="0051621D">
        <w:rPr>
          <w:b/>
          <w:bCs/>
          <w:sz w:val="28"/>
          <w:szCs w:val="28"/>
        </w:rPr>
        <w:t>округа Ясенево</w:t>
      </w:r>
      <w:r w:rsidRPr="0051621D">
        <w:rPr>
          <w:b/>
          <w:bCs/>
          <w:sz w:val="28"/>
          <w:szCs w:val="28"/>
        </w:rPr>
        <w:br/>
      </w:r>
      <w:r w:rsidRPr="0051621D">
        <w:rPr>
          <w:b/>
          <w:bCs/>
          <w:sz w:val="28"/>
          <w:szCs w:val="28"/>
        </w:rPr>
        <w:t>И.В. Гришина</w:t>
      </w:r>
    </w:p>
    <w:p w14:paraId="30FCBF10" w14:textId="77777777" w:rsidR="00D95AE0" w:rsidRPr="00CB0FD8" w:rsidRDefault="0051621D" w:rsidP="007A64EC">
      <w:pPr>
        <w:pStyle w:val="a5"/>
        <w:tabs>
          <w:tab w:val="left" w:pos="34"/>
        </w:tabs>
        <w:suppressAutoHyphens/>
        <w:spacing w:after="0"/>
        <w:ind w:left="5670"/>
        <w:jc w:val="both"/>
        <w:rPr>
          <w:sz w:val="26"/>
          <w:szCs w:val="26"/>
        </w:rPr>
      </w:pPr>
      <w:r>
        <w:rPr>
          <w:sz w:val="26"/>
          <w:szCs w:val="26"/>
        </w:rPr>
        <w:br w:type="page"/>
      </w:r>
      <w:r w:rsidR="00D95AE0" w:rsidRPr="00CB0FD8">
        <w:rPr>
          <w:sz w:val="26"/>
          <w:szCs w:val="26"/>
        </w:rPr>
        <w:lastRenderedPageBreak/>
        <w:t>Пр</w:t>
      </w:r>
      <w:r w:rsidR="00D95AE0" w:rsidRPr="00CB0FD8">
        <w:rPr>
          <w:sz w:val="26"/>
          <w:szCs w:val="26"/>
        </w:rPr>
        <w:t>и</w:t>
      </w:r>
      <w:r w:rsidR="00D95AE0" w:rsidRPr="00CB0FD8">
        <w:rPr>
          <w:sz w:val="26"/>
          <w:szCs w:val="26"/>
        </w:rPr>
        <w:t xml:space="preserve">ложение 1 </w:t>
      </w:r>
    </w:p>
    <w:p w14:paraId="6B3A8A39" w14:textId="77777777" w:rsidR="00314428" w:rsidRPr="00CB0FD8" w:rsidRDefault="00D95AE0" w:rsidP="007A64EC">
      <w:pPr>
        <w:pStyle w:val="a5"/>
        <w:tabs>
          <w:tab w:val="left" w:pos="34"/>
        </w:tabs>
        <w:suppressAutoHyphens/>
        <w:spacing w:after="0"/>
        <w:ind w:left="5670"/>
        <w:jc w:val="both"/>
        <w:rPr>
          <w:sz w:val="26"/>
          <w:szCs w:val="26"/>
        </w:rPr>
      </w:pPr>
      <w:r w:rsidRPr="00CB0FD8">
        <w:rPr>
          <w:sz w:val="26"/>
          <w:szCs w:val="26"/>
        </w:rPr>
        <w:t xml:space="preserve">к решению Совета депутатов </w:t>
      </w:r>
    </w:p>
    <w:p w14:paraId="3FD59C80" w14:textId="77777777" w:rsidR="00D95AE0" w:rsidRPr="00CB0FD8" w:rsidRDefault="00D95AE0" w:rsidP="007A64EC">
      <w:pPr>
        <w:pStyle w:val="a5"/>
        <w:tabs>
          <w:tab w:val="left" w:pos="34"/>
        </w:tabs>
        <w:suppressAutoHyphens/>
        <w:spacing w:after="0"/>
        <w:ind w:left="5670"/>
        <w:jc w:val="both"/>
        <w:rPr>
          <w:sz w:val="26"/>
          <w:szCs w:val="26"/>
        </w:rPr>
      </w:pPr>
      <w:r w:rsidRPr="00CB0FD8">
        <w:rPr>
          <w:sz w:val="26"/>
          <w:szCs w:val="26"/>
        </w:rPr>
        <w:t xml:space="preserve">муниципального округа </w:t>
      </w:r>
      <w:r w:rsidR="005F483B" w:rsidRPr="00CB0FD8">
        <w:rPr>
          <w:sz w:val="26"/>
          <w:szCs w:val="26"/>
          <w:lang w:val="ru-RU"/>
        </w:rPr>
        <w:t>Ясенево</w:t>
      </w:r>
      <w:r w:rsidRPr="00CB0FD8">
        <w:rPr>
          <w:sz w:val="26"/>
          <w:szCs w:val="26"/>
        </w:rPr>
        <w:t xml:space="preserve"> </w:t>
      </w:r>
    </w:p>
    <w:p w14:paraId="00E1B4A5" w14:textId="77777777" w:rsidR="006E124F" w:rsidRPr="00CB0FD8" w:rsidRDefault="005F483B" w:rsidP="007A64EC">
      <w:pPr>
        <w:pStyle w:val="a5"/>
        <w:tabs>
          <w:tab w:val="left" w:pos="34"/>
        </w:tabs>
        <w:suppressAutoHyphens/>
        <w:spacing w:after="0"/>
        <w:ind w:left="5670"/>
        <w:jc w:val="both"/>
        <w:rPr>
          <w:sz w:val="26"/>
          <w:szCs w:val="26"/>
          <w:lang w:val="ru-RU"/>
        </w:rPr>
      </w:pPr>
      <w:r w:rsidRPr="00CB0FD8">
        <w:rPr>
          <w:sz w:val="26"/>
          <w:szCs w:val="26"/>
        </w:rPr>
        <w:t xml:space="preserve">от </w:t>
      </w:r>
      <w:r w:rsidR="007A64EC" w:rsidRPr="00CB0FD8">
        <w:rPr>
          <w:sz w:val="26"/>
          <w:szCs w:val="26"/>
          <w:lang w:val="ru-RU"/>
        </w:rPr>
        <w:t xml:space="preserve">11 </w:t>
      </w:r>
      <w:r w:rsidRPr="00CB0FD8">
        <w:rPr>
          <w:sz w:val="26"/>
          <w:szCs w:val="26"/>
          <w:lang w:val="ru-RU"/>
        </w:rPr>
        <w:t>ноября</w:t>
      </w:r>
      <w:r w:rsidR="00D95AE0" w:rsidRPr="00CB0FD8">
        <w:rPr>
          <w:sz w:val="26"/>
          <w:szCs w:val="26"/>
        </w:rPr>
        <w:t xml:space="preserve"> 201</w:t>
      </w:r>
      <w:r w:rsidR="00846F68" w:rsidRPr="00CB0FD8">
        <w:rPr>
          <w:sz w:val="26"/>
          <w:szCs w:val="26"/>
          <w:lang w:val="ru-RU"/>
        </w:rPr>
        <w:t>9</w:t>
      </w:r>
      <w:r w:rsidR="00D95AE0" w:rsidRPr="00CB0FD8">
        <w:rPr>
          <w:sz w:val="26"/>
          <w:szCs w:val="26"/>
        </w:rPr>
        <w:t xml:space="preserve"> года №</w:t>
      </w:r>
      <w:r w:rsidR="00314428" w:rsidRPr="00CB0FD8">
        <w:rPr>
          <w:sz w:val="26"/>
          <w:szCs w:val="26"/>
        </w:rPr>
        <w:t xml:space="preserve"> </w:t>
      </w:r>
      <w:r w:rsidR="003E195D">
        <w:rPr>
          <w:sz w:val="26"/>
          <w:szCs w:val="26"/>
          <w:lang w:val="ru-RU"/>
        </w:rPr>
        <w:t>13/1</w:t>
      </w:r>
    </w:p>
    <w:p w14:paraId="6DDBBEC2" w14:textId="77777777" w:rsidR="00C2111D" w:rsidRDefault="00C2111D" w:rsidP="007A64EC">
      <w:pPr>
        <w:pStyle w:val="a5"/>
        <w:tabs>
          <w:tab w:val="left" w:pos="34"/>
        </w:tabs>
        <w:suppressAutoHyphens/>
        <w:spacing w:after="0"/>
        <w:jc w:val="center"/>
        <w:rPr>
          <w:b/>
          <w:sz w:val="28"/>
          <w:szCs w:val="28"/>
          <w:lang w:val="ru-RU"/>
        </w:rPr>
      </w:pPr>
    </w:p>
    <w:p w14:paraId="223207C0" w14:textId="77777777" w:rsidR="003E195D" w:rsidRPr="003E195D" w:rsidRDefault="003E195D" w:rsidP="007A64EC">
      <w:pPr>
        <w:pStyle w:val="a5"/>
        <w:tabs>
          <w:tab w:val="left" w:pos="34"/>
        </w:tabs>
        <w:suppressAutoHyphens/>
        <w:spacing w:after="0"/>
        <w:jc w:val="center"/>
        <w:rPr>
          <w:b/>
          <w:sz w:val="28"/>
          <w:szCs w:val="28"/>
          <w:lang w:val="ru-RU"/>
        </w:rPr>
      </w:pPr>
    </w:p>
    <w:p w14:paraId="746005B9" w14:textId="77777777" w:rsidR="00D95AE0" w:rsidRPr="00CB0FD8" w:rsidRDefault="004F6543" w:rsidP="007A64EC">
      <w:pPr>
        <w:pStyle w:val="a5"/>
        <w:tabs>
          <w:tab w:val="left" w:pos="34"/>
        </w:tabs>
        <w:suppressAutoHyphens/>
        <w:spacing w:after="0"/>
        <w:jc w:val="right"/>
        <w:rPr>
          <w:b/>
          <w:sz w:val="28"/>
          <w:szCs w:val="28"/>
          <w:lang w:val="ru-RU"/>
        </w:rPr>
      </w:pPr>
      <w:r w:rsidRPr="00CB0FD8">
        <w:rPr>
          <w:b/>
          <w:sz w:val="28"/>
          <w:szCs w:val="28"/>
        </w:rPr>
        <w:t>ПРОЕКТ</w:t>
      </w:r>
    </w:p>
    <w:p w14:paraId="22C87428" w14:textId="77777777" w:rsidR="000C2FB5" w:rsidRPr="00CB0FD8" w:rsidRDefault="000C2FB5" w:rsidP="007A64EC">
      <w:pPr>
        <w:pStyle w:val="a5"/>
        <w:tabs>
          <w:tab w:val="left" w:pos="34"/>
        </w:tabs>
        <w:suppressAutoHyphens/>
        <w:spacing w:after="0"/>
        <w:jc w:val="right"/>
        <w:rPr>
          <w:b/>
          <w:sz w:val="28"/>
          <w:szCs w:val="28"/>
          <w:lang w:val="ru-RU"/>
        </w:rPr>
      </w:pPr>
    </w:p>
    <w:p w14:paraId="7F1CF65F" w14:textId="77777777" w:rsidR="00CF5C4D" w:rsidRDefault="00D95AE0" w:rsidP="007A64EC">
      <w:pPr>
        <w:pStyle w:val="a5"/>
        <w:tabs>
          <w:tab w:val="left" w:pos="34"/>
        </w:tabs>
        <w:suppressAutoHyphens/>
        <w:spacing w:after="0"/>
        <w:jc w:val="center"/>
        <w:rPr>
          <w:b/>
          <w:sz w:val="28"/>
          <w:szCs w:val="28"/>
          <w:lang w:val="ru-RU"/>
        </w:rPr>
      </w:pPr>
      <w:r w:rsidRPr="00CB0FD8">
        <w:rPr>
          <w:b/>
          <w:sz w:val="28"/>
          <w:szCs w:val="28"/>
        </w:rPr>
        <w:t>О бюджете муниципального округа</w:t>
      </w:r>
      <w:r w:rsidR="00CF5C4D">
        <w:rPr>
          <w:b/>
          <w:sz w:val="28"/>
          <w:szCs w:val="28"/>
          <w:lang w:val="ru-RU"/>
        </w:rPr>
        <w:t xml:space="preserve"> </w:t>
      </w:r>
      <w:r w:rsidR="005F483B" w:rsidRPr="00CB0FD8">
        <w:rPr>
          <w:b/>
          <w:sz w:val="28"/>
          <w:szCs w:val="28"/>
          <w:lang w:val="ru-RU"/>
        </w:rPr>
        <w:t>Ясенево</w:t>
      </w:r>
    </w:p>
    <w:p w14:paraId="1524A488" w14:textId="77777777" w:rsidR="00D95AE0" w:rsidRPr="00CB0FD8" w:rsidRDefault="00D95AE0" w:rsidP="007A64EC">
      <w:pPr>
        <w:pStyle w:val="a5"/>
        <w:tabs>
          <w:tab w:val="left" w:pos="34"/>
        </w:tabs>
        <w:suppressAutoHyphens/>
        <w:spacing w:after="0"/>
        <w:jc w:val="center"/>
        <w:rPr>
          <w:b/>
          <w:sz w:val="28"/>
          <w:szCs w:val="28"/>
        </w:rPr>
      </w:pPr>
      <w:r w:rsidRPr="00CB0FD8">
        <w:rPr>
          <w:b/>
          <w:sz w:val="28"/>
          <w:szCs w:val="28"/>
        </w:rPr>
        <w:t xml:space="preserve"> на 20</w:t>
      </w:r>
      <w:r w:rsidR="00846F68" w:rsidRPr="00CB0FD8">
        <w:rPr>
          <w:b/>
          <w:sz w:val="28"/>
          <w:szCs w:val="28"/>
          <w:lang w:val="ru-RU"/>
        </w:rPr>
        <w:t>20</w:t>
      </w:r>
      <w:r w:rsidRPr="00CB0FD8">
        <w:rPr>
          <w:b/>
          <w:sz w:val="28"/>
          <w:szCs w:val="28"/>
        </w:rPr>
        <w:t xml:space="preserve"> год и плановый период</w:t>
      </w:r>
      <w:r w:rsidR="00CF5C4D">
        <w:rPr>
          <w:b/>
          <w:sz w:val="28"/>
          <w:szCs w:val="28"/>
          <w:lang w:val="ru-RU"/>
        </w:rPr>
        <w:t xml:space="preserve"> </w:t>
      </w:r>
      <w:r w:rsidR="002232C1" w:rsidRPr="00CB0FD8">
        <w:rPr>
          <w:b/>
          <w:sz w:val="28"/>
          <w:szCs w:val="28"/>
        </w:rPr>
        <w:t>202</w:t>
      </w:r>
      <w:r w:rsidR="00846F68" w:rsidRPr="00CB0FD8">
        <w:rPr>
          <w:b/>
          <w:sz w:val="28"/>
          <w:szCs w:val="28"/>
          <w:lang w:val="ru-RU"/>
        </w:rPr>
        <w:t>1</w:t>
      </w:r>
      <w:r w:rsidRPr="00CB0FD8">
        <w:rPr>
          <w:b/>
          <w:sz w:val="28"/>
          <w:szCs w:val="28"/>
        </w:rPr>
        <w:t xml:space="preserve"> и 20</w:t>
      </w:r>
      <w:r w:rsidR="004E0A84" w:rsidRPr="00CB0FD8">
        <w:rPr>
          <w:b/>
          <w:sz w:val="28"/>
          <w:szCs w:val="28"/>
          <w:lang w:val="ru-RU"/>
        </w:rPr>
        <w:t>2</w:t>
      </w:r>
      <w:r w:rsidR="00846F68" w:rsidRPr="00CB0FD8">
        <w:rPr>
          <w:b/>
          <w:sz w:val="28"/>
          <w:szCs w:val="28"/>
          <w:lang w:val="ru-RU"/>
        </w:rPr>
        <w:t>2</w:t>
      </w:r>
      <w:r w:rsidRPr="00CB0FD8">
        <w:rPr>
          <w:b/>
          <w:sz w:val="28"/>
          <w:szCs w:val="28"/>
        </w:rPr>
        <w:t xml:space="preserve"> годов</w:t>
      </w:r>
    </w:p>
    <w:p w14:paraId="39C8BF5C" w14:textId="77777777" w:rsidR="00D95AE0" w:rsidRPr="00CB0FD8" w:rsidRDefault="00D95AE0" w:rsidP="007A64EC">
      <w:pPr>
        <w:pStyle w:val="a5"/>
        <w:tabs>
          <w:tab w:val="left" w:pos="34"/>
        </w:tabs>
        <w:suppressAutoHyphens/>
        <w:spacing w:after="0"/>
        <w:ind w:left="-284"/>
        <w:jc w:val="both"/>
        <w:rPr>
          <w:sz w:val="28"/>
          <w:szCs w:val="28"/>
        </w:rPr>
      </w:pPr>
    </w:p>
    <w:p w14:paraId="656210F9" w14:textId="77777777" w:rsidR="00D95AE0" w:rsidRPr="00CB0FD8" w:rsidRDefault="00D95AE0" w:rsidP="00CF5C4D">
      <w:pPr>
        <w:pStyle w:val="a5"/>
        <w:tabs>
          <w:tab w:val="left" w:pos="34"/>
        </w:tabs>
        <w:suppressAutoHyphens/>
        <w:spacing w:after="0"/>
        <w:ind w:left="-284" w:right="-144"/>
        <w:jc w:val="both"/>
        <w:rPr>
          <w:b/>
          <w:sz w:val="28"/>
          <w:szCs w:val="28"/>
        </w:rPr>
      </w:pPr>
      <w:r w:rsidRPr="00CB0FD8">
        <w:rPr>
          <w:sz w:val="28"/>
          <w:szCs w:val="28"/>
        </w:rPr>
        <w:tab/>
        <w:t xml:space="preserve">В соответствии Бюджетным кодексом Российской Федерации, </w:t>
      </w:r>
      <w:r w:rsidR="00AB740F" w:rsidRPr="00CB0FD8">
        <w:rPr>
          <w:sz w:val="28"/>
          <w:szCs w:val="28"/>
        </w:rPr>
        <w:t>Федеральным законом</w:t>
      </w:r>
      <w:r w:rsidRPr="00CB0FD8">
        <w:rPr>
          <w:sz w:val="28"/>
          <w:szCs w:val="28"/>
        </w:rPr>
        <w:t xml:space="preserve"> от 6 октября 2003 года № </w:t>
      </w:r>
      <w:r w:rsidR="009C2E41" w:rsidRPr="00CB0FD8">
        <w:rPr>
          <w:sz w:val="28"/>
          <w:szCs w:val="28"/>
          <w:lang w:val="ru-RU"/>
        </w:rPr>
        <w:t>1</w:t>
      </w:r>
      <w:r w:rsidRPr="00CB0FD8">
        <w:rPr>
          <w:sz w:val="28"/>
          <w:szCs w:val="28"/>
        </w:rPr>
        <w:t>31-ФЗ</w:t>
      </w:r>
      <w:r w:rsidR="00AB740F" w:rsidRPr="00CB0FD8">
        <w:rPr>
          <w:sz w:val="28"/>
          <w:szCs w:val="28"/>
          <w:lang w:val="ru-RU"/>
        </w:rPr>
        <w:t xml:space="preserve"> </w:t>
      </w:r>
      <w:r w:rsidRPr="00CB0FD8">
        <w:rPr>
          <w:sz w:val="28"/>
          <w:szCs w:val="28"/>
        </w:rPr>
        <w:t>«Об общих принципах организации местного самоуправления в Российской Федерации», Закон</w:t>
      </w:r>
      <w:r w:rsidR="00AB740F" w:rsidRPr="00CB0FD8">
        <w:rPr>
          <w:sz w:val="28"/>
          <w:szCs w:val="28"/>
          <w:lang w:val="ru-RU"/>
        </w:rPr>
        <w:t>а</w:t>
      </w:r>
      <w:r w:rsidRPr="00CB0FD8">
        <w:rPr>
          <w:sz w:val="28"/>
          <w:szCs w:val="28"/>
        </w:rPr>
        <w:t>м</w:t>
      </w:r>
      <w:r w:rsidR="00AB740F" w:rsidRPr="00CB0FD8">
        <w:rPr>
          <w:sz w:val="28"/>
          <w:szCs w:val="28"/>
          <w:lang w:val="ru-RU"/>
        </w:rPr>
        <w:t>и</w:t>
      </w:r>
      <w:r w:rsidRPr="00CB0FD8">
        <w:rPr>
          <w:sz w:val="28"/>
          <w:szCs w:val="28"/>
        </w:rPr>
        <w:t xml:space="preserve"> города Москвы от</w:t>
      </w:r>
      <w:r w:rsidR="00AB740F" w:rsidRPr="00CB0FD8">
        <w:rPr>
          <w:sz w:val="28"/>
          <w:szCs w:val="28"/>
        </w:rPr>
        <w:t xml:space="preserve"> 10 сентября 2008 года № 39 </w:t>
      </w:r>
      <w:r w:rsidRPr="00CB0FD8">
        <w:rPr>
          <w:sz w:val="28"/>
          <w:szCs w:val="28"/>
        </w:rPr>
        <w:t>«О бюджетном устройстве и бюдже</w:t>
      </w:r>
      <w:r w:rsidR="00AB740F" w:rsidRPr="00CB0FD8">
        <w:rPr>
          <w:sz w:val="28"/>
          <w:szCs w:val="28"/>
        </w:rPr>
        <w:t xml:space="preserve">тном процессе в городе Москве», </w:t>
      </w:r>
      <w:r w:rsidRPr="00CB0FD8">
        <w:rPr>
          <w:sz w:val="28"/>
          <w:szCs w:val="28"/>
        </w:rPr>
        <w:t>от 6 ноября 2002 года № 56 «Об организации местного самоуправления в городе Москве», проектом закона города Москвы «О бюджете города Москвы на 20</w:t>
      </w:r>
      <w:r w:rsidR="00846F68" w:rsidRPr="00CB0FD8">
        <w:rPr>
          <w:sz w:val="28"/>
          <w:szCs w:val="28"/>
          <w:lang w:val="ru-RU"/>
        </w:rPr>
        <w:t>20</w:t>
      </w:r>
      <w:r w:rsidRPr="00CB0FD8">
        <w:rPr>
          <w:sz w:val="28"/>
          <w:szCs w:val="28"/>
        </w:rPr>
        <w:t xml:space="preserve"> год и плановый период 20</w:t>
      </w:r>
      <w:r w:rsidR="002232C1" w:rsidRPr="00CB0FD8">
        <w:rPr>
          <w:sz w:val="28"/>
          <w:szCs w:val="28"/>
          <w:lang w:val="ru-RU"/>
        </w:rPr>
        <w:t>2</w:t>
      </w:r>
      <w:r w:rsidR="00846F68" w:rsidRPr="00CB0FD8">
        <w:rPr>
          <w:sz w:val="28"/>
          <w:szCs w:val="28"/>
          <w:lang w:val="ru-RU"/>
        </w:rPr>
        <w:t>1</w:t>
      </w:r>
      <w:r w:rsidRPr="00CB0FD8">
        <w:rPr>
          <w:sz w:val="28"/>
          <w:szCs w:val="28"/>
        </w:rPr>
        <w:t xml:space="preserve"> и 20</w:t>
      </w:r>
      <w:r w:rsidR="004E0A84" w:rsidRPr="00CB0FD8">
        <w:rPr>
          <w:sz w:val="28"/>
          <w:szCs w:val="28"/>
          <w:lang w:val="ru-RU"/>
        </w:rPr>
        <w:t>2</w:t>
      </w:r>
      <w:r w:rsidR="00846F68" w:rsidRPr="00CB0FD8">
        <w:rPr>
          <w:sz w:val="28"/>
          <w:szCs w:val="28"/>
          <w:lang w:val="ru-RU"/>
        </w:rPr>
        <w:t>2</w:t>
      </w:r>
      <w:r w:rsidRPr="00CB0FD8">
        <w:rPr>
          <w:sz w:val="28"/>
          <w:szCs w:val="28"/>
        </w:rPr>
        <w:t xml:space="preserve"> годов», Уставом муниципального округа </w:t>
      </w:r>
      <w:r w:rsidR="005F483B" w:rsidRPr="00CB0FD8">
        <w:rPr>
          <w:sz w:val="28"/>
          <w:szCs w:val="28"/>
          <w:lang w:val="ru-RU"/>
        </w:rPr>
        <w:t>Ясенево</w:t>
      </w:r>
      <w:r w:rsidRPr="00CB0FD8">
        <w:rPr>
          <w:sz w:val="28"/>
          <w:szCs w:val="28"/>
        </w:rPr>
        <w:t xml:space="preserve">, Положением о бюджетном процессе в муниципальном округе </w:t>
      </w:r>
      <w:r w:rsidR="005F483B" w:rsidRPr="00CB0FD8">
        <w:rPr>
          <w:sz w:val="28"/>
          <w:szCs w:val="28"/>
          <w:lang w:val="ru-RU"/>
        </w:rPr>
        <w:t>Ясенево</w:t>
      </w:r>
      <w:r w:rsidRPr="00CB0FD8">
        <w:rPr>
          <w:sz w:val="28"/>
          <w:szCs w:val="28"/>
        </w:rPr>
        <w:t>,</w:t>
      </w:r>
      <w:r w:rsidR="007468A6" w:rsidRPr="00CB0FD8">
        <w:rPr>
          <w:sz w:val="28"/>
          <w:szCs w:val="28"/>
          <w:lang w:val="ru-RU"/>
        </w:rPr>
        <w:t xml:space="preserve"> </w:t>
      </w:r>
      <w:r w:rsidRPr="00CB0FD8">
        <w:rPr>
          <w:b/>
          <w:sz w:val="28"/>
          <w:szCs w:val="28"/>
        </w:rPr>
        <w:t xml:space="preserve">Совет депутатов </w:t>
      </w:r>
      <w:r w:rsidR="00CE7769" w:rsidRPr="00CB0FD8">
        <w:rPr>
          <w:b/>
          <w:sz w:val="28"/>
          <w:szCs w:val="28"/>
        </w:rPr>
        <w:t>муниципального округа Ясенево</w:t>
      </w:r>
      <w:r w:rsidRPr="00CB0FD8">
        <w:rPr>
          <w:b/>
          <w:sz w:val="28"/>
          <w:szCs w:val="28"/>
        </w:rPr>
        <w:t xml:space="preserve"> решил:</w:t>
      </w:r>
    </w:p>
    <w:p w14:paraId="7E321784" w14:textId="77777777" w:rsidR="001D6B11" w:rsidRPr="00CB0FD8" w:rsidRDefault="001D6B11" w:rsidP="00CF5C4D">
      <w:pPr>
        <w:tabs>
          <w:tab w:val="left" w:pos="34"/>
        </w:tabs>
        <w:autoSpaceDE w:val="0"/>
        <w:autoSpaceDN w:val="0"/>
        <w:adjustRightInd w:val="0"/>
        <w:ind w:left="-284" w:right="-144"/>
        <w:jc w:val="both"/>
        <w:rPr>
          <w:szCs w:val="28"/>
        </w:rPr>
      </w:pPr>
      <w:r w:rsidRPr="00CB0FD8">
        <w:rPr>
          <w:szCs w:val="28"/>
        </w:rPr>
        <w:t>1. </w:t>
      </w:r>
      <w:r w:rsidRPr="00CB0FD8">
        <w:rPr>
          <w:rFonts w:eastAsia="Calibri"/>
          <w:szCs w:val="28"/>
        </w:rPr>
        <w:t xml:space="preserve">Утвердить бюджет </w:t>
      </w:r>
      <w:r w:rsidRPr="00CB0FD8">
        <w:rPr>
          <w:szCs w:val="28"/>
        </w:rPr>
        <w:t>муниципального округа</w:t>
      </w:r>
      <w:r w:rsidRPr="00CB0FD8">
        <w:rPr>
          <w:i/>
          <w:szCs w:val="28"/>
        </w:rPr>
        <w:t xml:space="preserve"> </w:t>
      </w:r>
      <w:r w:rsidR="00300A1D" w:rsidRPr="00CB0FD8">
        <w:rPr>
          <w:szCs w:val="28"/>
        </w:rPr>
        <w:t>Ясенево</w:t>
      </w:r>
      <w:r w:rsidR="00300A1D" w:rsidRPr="00CB0FD8">
        <w:rPr>
          <w:i/>
          <w:szCs w:val="28"/>
        </w:rPr>
        <w:t xml:space="preserve"> </w:t>
      </w:r>
      <w:r w:rsidRPr="00CB0FD8">
        <w:rPr>
          <w:rFonts w:eastAsia="Calibri"/>
          <w:szCs w:val="28"/>
        </w:rPr>
        <w:t xml:space="preserve">на </w:t>
      </w:r>
      <w:r w:rsidRPr="00CB0FD8">
        <w:rPr>
          <w:szCs w:val="28"/>
        </w:rPr>
        <w:t>20</w:t>
      </w:r>
      <w:r w:rsidR="00846F68" w:rsidRPr="00CB0FD8">
        <w:rPr>
          <w:szCs w:val="28"/>
        </w:rPr>
        <w:t>20</w:t>
      </w:r>
      <w:r w:rsidRPr="00CB0FD8">
        <w:rPr>
          <w:szCs w:val="28"/>
        </w:rPr>
        <w:t xml:space="preserve"> год и план</w:t>
      </w:r>
      <w:r w:rsidRPr="00CB0FD8">
        <w:rPr>
          <w:szCs w:val="28"/>
        </w:rPr>
        <w:t>о</w:t>
      </w:r>
      <w:r w:rsidRPr="00CB0FD8">
        <w:rPr>
          <w:szCs w:val="28"/>
        </w:rPr>
        <w:t>вый период 20</w:t>
      </w:r>
      <w:r w:rsidR="002232C1" w:rsidRPr="00CB0FD8">
        <w:rPr>
          <w:szCs w:val="28"/>
        </w:rPr>
        <w:t>2</w:t>
      </w:r>
      <w:r w:rsidR="00846F68" w:rsidRPr="00CB0FD8">
        <w:rPr>
          <w:szCs w:val="28"/>
        </w:rPr>
        <w:t>1</w:t>
      </w:r>
      <w:r w:rsidR="00300A1D" w:rsidRPr="00CB0FD8">
        <w:rPr>
          <w:szCs w:val="28"/>
        </w:rPr>
        <w:t xml:space="preserve"> и 202</w:t>
      </w:r>
      <w:r w:rsidR="00846F68" w:rsidRPr="00CB0FD8">
        <w:rPr>
          <w:szCs w:val="28"/>
        </w:rPr>
        <w:t>2</w:t>
      </w:r>
      <w:r w:rsidRPr="00CB0FD8">
        <w:rPr>
          <w:szCs w:val="28"/>
        </w:rPr>
        <w:t xml:space="preserve"> годов (далее – местный бюджет, муниципальный округ) со следующими характеристиками и показателями:</w:t>
      </w:r>
    </w:p>
    <w:p w14:paraId="62BD14D8"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 xml:space="preserve">1.1. Основные характеристики </w:t>
      </w:r>
      <w:r w:rsidR="006C1A58" w:rsidRPr="00CB0FD8">
        <w:rPr>
          <w:rFonts w:eastAsia="Calibri"/>
          <w:szCs w:val="28"/>
        </w:rPr>
        <w:t xml:space="preserve">местного бюджета </w:t>
      </w:r>
      <w:r w:rsidRPr="00CB0FD8">
        <w:rPr>
          <w:rFonts w:eastAsia="Calibri"/>
          <w:szCs w:val="28"/>
        </w:rPr>
        <w:t>на 20</w:t>
      </w:r>
      <w:r w:rsidR="00846F68" w:rsidRPr="00CB0FD8">
        <w:rPr>
          <w:rFonts w:eastAsia="Calibri"/>
          <w:szCs w:val="28"/>
        </w:rPr>
        <w:t>20</w:t>
      </w:r>
      <w:r w:rsidRPr="00CB0FD8">
        <w:rPr>
          <w:rFonts w:eastAsia="Calibri"/>
          <w:szCs w:val="28"/>
        </w:rPr>
        <w:t xml:space="preserve"> год:</w:t>
      </w:r>
    </w:p>
    <w:p w14:paraId="0AD57FE8"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1.1.1</w:t>
      </w:r>
      <w:r w:rsidR="006C1A58" w:rsidRPr="00CB0FD8">
        <w:rPr>
          <w:rFonts w:eastAsia="Calibri"/>
          <w:szCs w:val="28"/>
        </w:rPr>
        <w:t>)</w:t>
      </w:r>
      <w:r w:rsidR="00A95129" w:rsidRPr="00CB0FD8">
        <w:rPr>
          <w:rFonts w:eastAsia="Calibri"/>
          <w:szCs w:val="28"/>
        </w:rPr>
        <w:t xml:space="preserve"> </w:t>
      </w:r>
      <w:r w:rsidR="006C1A58" w:rsidRPr="00CB0FD8">
        <w:rPr>
          <w:rFonts w:eastAsia="Calibri"/>
          <w:szCs w:val="28"/>
        </w:rPr>
        <w:t>о</w:t>
      </w:r>
      <w:r w:rsidRPr="00CB0FD8">
        <w:rPr>
          <w:rFonts w:eastAsia="Calibri"/>
          <w:szCs w:val="28"/>
        </w:rPr>
        <w:t>бщий объем доходов</w:t>
      </w:r>
      <w:r w:rsidR="006C1A58" w:rsidRPr="00CB0FD8">
        <w:rPr>
          <w:rFonts w:eastAsia="Calibri"/>
          <w:szCs w:val="28"/>
        </w:rPr>
        <w:t xml:space="preserve"> местного бюджета </w:t>
      </w:r>
      <w:r w:rsidRPr="00CB0FD8">
        <w:rPr>
          <w:rFonts w:eastAsia="Calibri"/>
          <w:szCs w:val="28"/>
        </w:rPr>
        <w:t xml:space="preserve">в сумме </w:t>
      </w:r>
      <w:r w:rsidR="006A387D" w:rsidRPr="00CB0FD8">
        <w:rPr>
          <w:rFonts w:eastAsia="Calibri"/>
          <w:szCs w:val="28"/>
        </w:rPr>
        <w:t>2</w:t>
      </w:r>
      <w:r w:rsidR="00846F68" w:rsidRPr="00CB0FD8">
        <w:rPr>
          <w:rFonts w:eastAsia="Calibri"/>
          <w:szCs w:val="28"/>
        </w:rPr>
        <w:t>7 336,4</w:t>
      </w:r>
      <w:r w:rsidRPr="00CB0FD8">
        <w:rPr>
          <w:rFonts w:eastAsia="Calibri"/>
          <w:szCs w:val="28"/>
        </w:rPr>
        <w:t xml:space="preserve"> тыс. рублей;</w:t>
      </w:r>
    </w:p>
    <w:p w14:paraId="3B98AE2A" w14:textId="77777777" w:rsidR="001D6B11" w:rsidRPr="00CB0FD8" w:rsidRDefault="00A95129" w:rsidP="00CF5C4D">
      <w:pPr>
        <w:tabs>
          <w:tab w:val="left" w:pos="34"/>
        </w:tabs>
        <w:autoSpaceDE w:val="0"/>
        <w:autoSpaceDN w:val="0"/>
        <w:adjustRightInd w:val="0"/>
        <w:ind w:left="-284" w:right="-144"/>
        <w:jc w:val="both"/>
        <w:rPr>
          <w:rFonts w:eastAsia="Calibri"/>
          <w:szCs w:val="28"/>
        </w:rPr>
      </w:pPr>
      <w:r w:rsidRPr="00CB0FD8">
        <w:rPr>
          <w:rFonts w:eastAsia="Calibri"/>
          <w:szCs w:val="28"/>
        </w:rPr>
        <w:t>1.1.2</w:t>
      </w:r>
      <w:r w:rsidR="006C1A58" w:rsidRPr="00CB0FD8">
        <w:rPr>
          <w:rFonts w:eastAsia="Calibri"/>
          <w:szCs w:val="28"/>
        </w:rPr>
        <w:t>)</w:t>
      </w:r>
      <w:r w:rsidRPr="00CB0FD8">
        <w:rPr>
          <w:rFonts w:eastAsia="Calibri"/>
          <w:szCs w:val="28"/>
        </w:rPr>
        <w:t xml:space="preserve"> </w:t>
      </w:r>
      <w:r w:rsidR="006C1A58" w:rsidRPr="00CB0FD8">
        <w:rPr>
          <w:rFonts w:eastAsia="Calibri"/>
          <w:szCs w:val="28"/>
        </w:rPr>
        <w:t>о</w:t>
      </w:r>
      <w:r w:rsidR="001D6B11" w:rsidRPr="00CB0FD8">
        <w:rPr>
          <w:rFonts w:eastAsia="Calibri"/>
          <w:szCs w:val="28"/>
        </w:rPr>
        <w:t>бщий объем расходов</w:t>
      </w:r>
      <w:r w:rsidR="006C1A58" w:rsidRPr="00CB0FD8">
        <w:rPr>
          <w:rFonts w:eastAsia="Calibri"/>
          <w:szCs w:val="28"/>
        </w:rPr>
        <w:t xml:space="preserve"> местного бюджета </w:t>
      </w:r>
      <w:r w:rsidR="001D6B11" w:rsidRPr="00CB0FD8">
        <w:rPr>
          <w:rFonts w:eastAsia="Calibri"/>
          <w:szCs w:val="28"/>
        </w:rPr>
        <w:t xml:space="preserve">в сумме </w:t>
      </w:r>
      <w:r w:rsidR="00846F68" w:rsidRPr="00CB0FD8">
        <w:rPr>
          <w:rFonts w:eastAsia="Calibri"/>
          <w:szCs w:val="28"/>
        </w:rPr>
        <w:t>27 336,4</w:t>
      </w:r>
      <w:r w:rsidR="006C1A58" w:rsidRPr="00CB0FD8">
        <w:rPr>
          <w:rFonts w:eastAsia="Calibri"/>
          <w:szCs w:val="28"/>
        </w:rPr>
        <w:t xml:space="preserve"> </w:t>
      </w:r>
      <w:r w:rsidR="007A64EC" w:rsidRPr="00CB0FD8">
        <w:rPr>
          <w:rFonts w:eastAsia="Calibri"/>
          <w:szCs w:val="28"/>
        </w:rPr>
        <w:t>тыс. рублей</w:t>
      </w:r>
      <w:r w:rsidR="001D6B11" w:rsidRPr="00CB0FD8">
        <w:rPr>
          <w:rFonts w:eastAsia="Calibri"/>
          <w:szCs w:val="28"/>
        </w:rPr>
        <w:t>;</w:t>
      </w:r>
    </w:p>
    <w:p w14:paraId="6B5E54A7"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1.1.3</w:t>
      </w:r>
      <w:r w:rsidR="006C1A58" w:rsidRPr="00CB0FD8">
        <w:rPr>
          <w:rFonts w:eastAsia="Calibri"/>
          <w:szCs w:val="28"/>
        </w:rPr>
        <w:t>)</w:t>
      </w:r>
      <w:r w:rsidR="00A95129" w:rsidRPr="00CB0FD8">
        <w:rPr>
          <w:rFonts w:eastAsia="Calibri"/>
          <w:szCs w:val="28"/>
        </w:rPr>
        <w:t xml:space="preserve"> </w:t>
      </w:r>
      <w:r w:rsidR="006C1A58" w:rsidRPr="00CB0FD8">
        <w:rPr>
          <w:rFonts w:eastAsia="Calibri"/>
          <w:szCs w:val="28"/>
        </w:rPr>
        <w:t>д</w:t>
      </w:r>
      <w:r w:rsidRPr="00CB0FD8">
        <w:rPr>
          <w:rFonts w:eastAsia="Calibri"/>
          <w:szCs w:val="28"/>
        </w:rPr>
        <w:t xml:space="preserve">ефицит / профицит </w:t>
      </w:r>
      <w:r w:rsidR="006C1A58" w:rsidRPr="00CB0FD8">
        <w:rPr>
          <w:rFonts w:eastAsia="Calibri"/>
          <w:szCs w:val="28"/>
        </w:rPr>
        <w:t xml:space="preserve">местного бюджета </w:t>
      </w:r>
      <w:r w:rsidRPr="00CB0FD8">
        <w:rPr>
          <w:rFonts w:eastAsia="Calibri"/>
          <w:szCs w:val="28"/>
        </w:rPr>
        <w:t xml:space="preserve">в сумме </w:t>
      </w:r>
      <w:r w:rsidR="00414983" w:rsidRPr="00CB0FD8">
        <w:rPr>
          <w:rFonts w:eastAsia="Calibri"/>
          <w:szCs w:val="28"/>
        </w:rPr>
        <w:t>0,0</w:t>
      </w:r>
      <w:r w:rsidRPr="00CB0FD8">
        <w:rPr>
          <w:rFonts w:eastAsia="Calibri"/>
          <w:szCs w:val="28"/>
        </w:rPr>
        <w:t xml:space="preserve"> тыс. рублей. </w:t>
      </w:r>
    </w:p>
    <w:p w14:paraId="1CE26AE1"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1.2. Основные характеристики местного бюджета на 20</w:t>
      </w:r>
      <w:r w:rsidR="002232C1" w:rsidRPr="00CB0FD8">
        <w:rPr>
          <w:rFonts w:eastAsia="Calibri"/>
          <w:szCs w:val="28"/>
        </w:rPr>
        <w:t>2</w:t>
      </w:r>
      <w:r w:rsidR="00846F68" w:rsidRPr="00CB0FD8">
        <w:rPr>
          <w:rFonts w:eastAsia="Calibri"/>
          <w:szCs w:val="28"/>
        </w:rPr>
        <w:t>1</w:t>
      </w:r>
      <w:r w:rsidRPr="00CB0FD8">
        <w:rPr>
          <w:rFonts w:eastAsia="Calibri"/>
          <w:szCs w:val="28"/>
        </w:rPr>
        <w:t xml:space="preserve"> год и 20</w:t>
      </w:r>
      <w:r w:rsidR="005A62C8" w:rsidRPr="00CB0FD8">
        <w:rPr>
          <w:rFonts w:eastAsia="Calibri"/>
          <w:szCs w:val="28"/>
        </w:rPr>
        <w:t>2</w:t>
      </w:r>
      <w:r w:rsidR="00846F68" w:rsidRPr="00CB0FD8">
        <w:rPr>
          <w:rFonts w:eastAsia="Calibri"/>
          <w:szCs w:val="28"/>
        </w:rPr>
        <w:t>2</w:t>
      </w:r>
      <w:r w:rsidRPr="00CB0FD8">
        <w:rPr>
          <w:rFonts w:eastAsia="Calibri"/>
          <w:szCs w:val="28"/>
        </w:rPr>
        <w:t xml:space="preserve"> год:</w:t>
      </w:r>
    </w:p>
    <w:p w14:paraId="352AF5E8"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 xml:space="preserve">1.2.1) общий объем доходов </w:t>
      </w:r>
      <w:r w:rsidR="00356511" w:rsidRPr="00CB0FD8">
        <w:rPr>
          <w:rFonts w:eastAsia="Calibri"/>
          <w:szCs w:val="28"/>
        </w:rPr>
        <w:t xml:space="preserve">местного бюджета </w:t>
      </w:r>
      <w:r w:rsidRPr="00CB0FD8">
        <w:rPr>
          <w:rFonts w:eastAsia="Calibri"/>
          <w:szCs w:val="28"/>
        </w:rPr>
        <w:t>на 20</w:t>
      </w:r>
      <w:r w:rsidR="002232C1" w:rsidRPr="00CB0FD8">
        <w:rPr>
          <w:rFonts w:eastAsia="Calibri"/>
          <w:szCs w:val="28"/>
        </w:rPr>
        <w:t>2</w:t>
      </w:r>
      <w:r w:rsidR="00846F68" w:rsidRPr="00CB0FD8">
        <w:rPr>
          <w:rFonts w:eastAsia="Calibri"/>
          <w:szCs w:val="28"/>
        </w:rPr>
        <w:t>1</w:t>
      </w:r>
      <w:r w:rsidRPr="00CB0FD8">
        <w:rPr>
          <w:rFonts w:eastAsia="Calibri"/>
          <w:szCs w:val="28"/>
        </w:rPr>
        <w:t xml:space="preserve"> год в сумме </w:t>
      </w:r>
      <w:r w:rsidR="00036FEB" w:rsidRPr="00CB0FD8">
        <w:rPr>
          <w:rFonts w:eastAsia="Calibri"/>
          <w:szCs w:val="28"/>
        </w:rPr>
        <w:t>27 940,6</w:t>
      </w:r>
      <w:r w:rsidRPr="00CB0FD8">
        <w:rPr>
          <w:rFonts w:eastAsia="Calibri"/>
          <w:szCs w:val="28"/>
        </w:rPr>
        <w:t xml:space="preserve"> тыс. рублей</w:t>
      </w:r>
      <w:r w:rsidR="00036FEB" w:rsidRPr="00CB0FD8">
        <w:rPr>
          <w:rFonts w:eastAsia="Calibri"/>
          <w:szCs w:val="28"/>
        </w:rPr>
        <w:t xml:space="preserve">, </w:t>
      </w:r>
      <w:r w:rsidRPr="00CB0FD8">
        <w:rPr>
          <w:rFonts w:eastAsia="Calibri"/>
          <w:szCs w:val="28"/>
        </w:rPr>
        <w:t>на 20</w:t>
      </w:r>
      <w:r w:rsidR="005A62C8" w:rsidRPr="00CB0FD8">
        <w:rPr>
          <w:rFonts w:eastAsia="Calibri"/>
          <w:szCs w:val="28"/>
        </w:rPr>
        <w:t>2</w:t>
      </w:r>
      <w:r w:rsidR="00036FEB" w:rsidRPr="00CB0FD8">
        <w:rPr>
          <w:rFonts w:eastAsia="Calibri"/>
          <w:szCs w:val="28"/>
        </w:rPr>
        <w:t>2</w:t>
      </w:r>
      <w:r w:rsidRPr="00CB0FD8">
        <w:rPr>
          <w:rFonts w:eastAsia="Calibri"/>
          <w:szCs w:val="28"/>
        </w:rPr>
        <w:t xml:space="preserve"> год в сумме </w:t>
      </w:r>
      <w:r w:rsidR="00036FEB" w:rsidRPr="00CB0FD8">
        <w:rPr>
          <w:rFonts w:eastAsia="Calibri"/>
          <w:szCs w:val="28"/>
        </w:rPr>
        <w:t>38 701,9</w:t>
      </w:r>
      <w:r w:rsidRPr="00CB0FD8">
        <w:rPr>
          <w:rFonts w:eastAsia="Calibri"/>
          <w:szCs w:val="28"/>
        </w:rPr>
        <w:t xml:space="preserve"> тыс. рублей;</w:t>
      </w:r>
    </w:p>
    <w:p w14:paraId="4C2899A6"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 xml:space="preserve">1.2.2) общий объем расходов </w:t>
      </w:r>
      <w:r w:rsidR="00356511" w:rsidRPr="00CB0FD8">
        <w:rPr>
          <w:rFonts w:eastAsia="Calibri"/>
          <w:szCs w:val="28"/>
        </w:rPr>
        <w:t xml:space="preserve">местного бюджета </w:t>
      </w:r>
      <w:r w:rsidRPr="00CB0FD8">
        <w:rPr>
          <w:rFonts w:eastAsia="Calibri"/>
          <w:szCs w:val="28"/>
        </w:rPr>
        <w:t>на 20</w:t>
      </w:r>
      <w:r w:rsidR="002232C1" w:rsidRPr="00CB0FD8">
        <w:rPr>
          <w:rFonts w:eastAsia="Calibri"/>
          <w:szCs w:val="28"/>
        </w:rPr>
        <w:t>2</w:t>
      </w:r>
      <w:r w:rsidR="007D14C8" w:rsidRPr="00CB0FD8">
        <w:rPr>
          <w:rFonts w:eastAsia="Calibri"/>
          <w:szCs w:val="28"/>
        </w:rPr>
        <w:t>1</w:t>
      </w:r>
      <w:r w:rsidRPr="00CB0FD8">
        <w:rPr>
          <w:rFonts w:eastAsia="Calibri"/>
          <w:szCs w:val="28"/>
        </w:rPr>
        <w:t xml:space="preserve"> год в </w:t>
      </w:r>
      <w:r w:rsidR="007D14C8" w:rsidRPr="00CB0FD8">
        <w:rPr>
          <w:rFonts w:eastAsia="Calibri"/>
          <w:szCs w:val="28"/>
        </w:rPr>
        <w:t xml:space="preserve">сумме 27 940,6 </w:t>
      </w:r>
      <w:r w:rsidRPr="00CB0FD8">
        <w:rPr>
          <w:rFonts w:eastAsia="Calibri"/>
          <w:szCs w:val="28"/>
        </w:rPr>
        <w:t>тыс. рублей, в том числе условно</w:t>
      </w:r>
      <w:r w:rsidR="005A62C8" w:rsidRPr="00CB0FD8">
        <w:rPr>
          <w:rFonts w:eastAsia="Calibri"/>
          <w:szCs w:val="28"/>
        </w:rPr>
        <w:t xml:space="preserve"> </w:t>
      </w:r>
      <w:r w:rsidRPr="00CB0FD8">
        <w:rPr>
          <w:rFonts w:eastAsia="Calibri"/>
          <w:szCs w:val="28"/>
        </w:rPr>
        <w:t xml:space="preserve">утвержденные расходы в </w:t>
      </w:r>
      <w:r w:rsidR="007A64EC" w:rsidRPr="00CB0FD8">
        <w:rPr>
          <w:rFonts w:eastAsia="Calibri"/>
          <w:szCs w:val="28"/>
        </w:rPr>
        <w:t>сумме 698</w:t>
      </w:r>
      <w:r w:rsidR="00B53081" w:rsidRPr="00CB0FD8">
        <w:rPr>
          <w:rFonts w:eastAsia="Calibri"/>
          <w:szCs w:val="28"/>
        </w:rPr>
        <w:t>,5</w:t>
      </w:r>
      <w:r w:rsidRPr="00CB0FD8">
        <w:rPr>
          <w:rFonts w:eastAsia="Calibri"/>
          <w:szCs w:val="28"/>
        </w:rPr>
        <w:t xml:space="preserve"> тыс. рублей</w:t>
      </w:r>
      <w:r w:rsidR="007D14C8" w:rsidRPr="00CB0FD8">
        <w:rPr>
          <w:rFonts w:eastAsia="Calibri"/>
          <w:szCs w:val="28"/>
        </w:rPr>
        <w:t xml:space="preserve">, </w:t>
      </w:r>
      <w:r w:rsidR="007A64EC" w:rsidRPr="00CB0FD8">
        <w:rPr>
          <w:rFonts w:eastAsia="Calibri"/>
          <w:szCs w:val="28"/>
        </w:rPr>
        <w:t>на 2022</w:t>
      </w:r>
      <w:r w:rsidRPr="00CB0FD8">
        <w:rPr>
          <w:rFonts w:eastAsia="Calibri"/>
          <w:szCs w:val="28"/>
        </w:rPr>
        <w:t xml:space="preserve"> </w:t>
      </w:r>
      <w:r w:rsidR="007A64EC" w:rsidRPr="00CB0FD8">
        <w:rPr>
          <w:rFonts w:eastAsia="Calibri"/>
          <w:szCs w:val="28"/>
        </w:rPr>
        <w:t>год в сумме</w:t>
      </w:r>
      <w:r w:rsidRPr="00CB0FD8">
        <w:rPr>
          <w:rFonts w:eastAsia="Calibri"/>
          <w:szCs w:val="28"/>
        </w:rPr>
        <w:t xml:space="preserve"> </w:t>
      </w:r>
      <w:r w:rsidR="007D14C8" w:rsidRPr="00CB0FD8">
        <w:rPr>
          <w:rFonts w:eastAsia="Calibri"/>
          <w:szCs w:val="28"/>
        </w:rPr>
        <w:t>38 701,</w:t>
      </w:r>
      <w:r w:rsidR="007A64EC" w:rsidRPr="00CB0FD8">
        <w:rPr>
          <w:rFonts w:eastAsia="Calibri"/>
          <w:szCs w:val="28"/>
        </w:rPr>
        <w:t>9 тыс.</w:t>
      </w:r>
      <w:r w:rsidRPr="00CB0FD8">
        <w:rPr>
          <w:rFonts w:eastAsia="Calibri"/>
          <w:szCs w:val="28"/>
        </w:rPr>
        <w:t xml:space="preserve"> </w:t>
      </w:r>
      <w:r w:rsidR="007A64EC" w:rsidRPr="00CB0FD8">
        <w:rPr>
          <w:rFonts w:eastAsia="Calibri"/>
          <w:szCs w:val="28"/>
        </w:rPr>
        <w:t>рублей, в том числе условно</w:t>
      </w:r>
      <w:r w:rsidRPr="00CB0FD8">
        <w:rPr>
          <w:rFonts w:eastAsia="Calibri"/>
          <w:szCs w:val="28"/>
        </w:rPr>
        <w:t xml:space="preserve"> утвержденные расх</w:t>
      </w:r>
      <w:r w:rsidRPr="00CB0FD8">
        <w:rPr>
          <w:rFonts w:eastAsia="Calibri"/>
          <w:szCs w:val="28"/>
        </w:rPr>
        <w:t>о</w:t>
      </w:r>
      <w:r w:rsidRPr="00CB0FD8">
        <w:rPr>
          <w:rFonts w:eastAsia="Calibri"/>
          <w:szCs w:val="28"/>
        </w:rPr>
        <w:t xml:space="preserve">ды в сумме </w:t>
      </w:r>
      <w:r w:rsidR="00B53081" w:rsidRPr="00CB0FD8">
        <w:rPr>
          <w:rFonts w:eastAsia="Calibri"/>
          <w:szCs w:val="28"/>
        </w:rPr>
        <w:t>1 935,0</w:t>
      </w:r>
      <w:r w:rsidRPr="00CB0FD8">
        <w:rPr>
          <w:rFonts w:eastAsia="Calibri"/>
          <w:szCs w:val="28"/>
        </w:rPr>
        <w:t xml:space="preserve"> тыс. рублей</w:t>
      </w:r>
      <w:r w:rsidR="00C16A97" w:rsidRPr="00CB0FD8">
        <w:rPr>
          <w:rFonts w:eastAsia="Calibri"/>
          <w:szCs w:val="28"/>
        </w:rPr>
        <w:t xml:space="preserve"> </w:t>
      </w:r>
    </w:p>
    <w:p w14:paraId="4C9B6360"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1.2.3) дефицит / профицит</w:t>
      </w:r>
      <w:r w:rsidR="00356511" w:rsidRPr="00CB0FD8">
        <w:rPr>
          <w:rFonts w:eastAsia="Calibri"/>
          <w:szCs w:val="28"/>
        </w:rPr>
        <w:t xml:space="preserve"> местного бюджета</w:t>
      </w:r>
      <w:r w:rsidRPr="00CB0FD8">
        <w:rPr>
          <w:rFonts w:eastAsia="Calibri"/>
          <w:szCs w:val="28"/>
        </w:rPr>
        <w:t xml:space="preserve"> на 20</w:t>
      </w:r>
      <w:r w:rsidR="003B6E81" w:rsidRPr="00CB0FD8">
        <w:rPr>
          <w:rFonts w:eastAsia="Calibri"/>
          <w:szCs w:val="28"/>
        </w:rPr>
        <w:t>21</w:t>
      </w:r>
      <w:r w:rsidRPr="00CB0FD8">
        <w:rPr>
          <w:rFonts w:eastAsia="Calibri"/>
          <w:szCs w:val="28"/>
        </w:rPr>
        <w:t xml:space="preserve"> год в сумме </w:t>
      </w:r>
      <w:r w:rsidR="00414983" w:rsidRPr="00CB0FD8">
        <w:rPr>
          <w:rFonts w:eastAsia="Calibri"/>
          <w:szCs w:val="28"/>
        </w:rPr>
        <w:t>0,0</w:t>
      </w:r>
      <w:r w:rsidRPr="00CB0FD8">
        <w:rPr>
          <w:rFonts w:eastAsia="Calibri"/>
          <w:szCs w:val="28"/>
        </w:rPr>
        <w:t xml:space="preserve"> тыс. рублей</w:t>
      </w:r>
      <w:r w:rsidR="003B6E81" w:rsidRPr="00CB0FD8">
        <w:rPr>
          <w:rFonts w:eastAsia="Calibri"/>
          <w:szCs w:val="28"/>
        </w:rPr>
        <w:t xml:space="preserve">, </w:t>
      </w:r>
      <w:r w:rsidRPr="00CB0FD8">
        <w:rPr>
          <w:rFonts w:eastAsia="Calibri"/>
          <w:szCs w:val="28"/>
        </w:rPr>
        <w:t>на 20</w:t>
      </w:r>
      <w:r w:rsidR="0033410E" w:rsidRPr="00CB0FD8">
        <w:rPr>
          <w:rFonts w:eastAsia="Calibri"/>
          <w:szCs w:val="28"/>
        </w:rPr>
        <w:t>2</w:t>
      </w:r>
      <w:r w:rsidR="003B6E81" w:rsidRPr="00CB0FD8">
        <w:rPr>
          <w:rFonts w:eastAsia="Calibri"/>
          <w:szCs w:val="28"/>
        </w:rPr>
        <w:t>2</w:t>
      </w:r>
      <w:r w:rsidRPr="00CB0FD8">
        <w:rPr>
          <w:rFonts w:eastAsia="Calibri"/>
          <w:szCs w:val="28"/>
        </w:rPr>
        <w:t xml:space="preserve"> год в сумме </w:t>
      </w:r>
      <w:r w:rsidR="00414983" w:rsidRPr="00CB0FD8">
        <w:rPr>
          <w:rFonts w:eastAsia="Calibri"/>
          <w:szCs w:val="28"/>
        </w:rPr>
        <w:t>0,0</w:t>
      </w:r>
      <w:r w:rsidRPr="00CB0FD8">
        <w:rPr>
          <w:rFonts w:eastAsia="Calibri"/>
          <w:szCs w:val="28"/>
        </w:rPr>
        <w:t xml:space="preserve"> тыс. рублей</w:t>
      </w:r>
      <w:r w:rsidR="00C16A97" w:rsidRPr="00CB0FD8">
        <w:rPr>
          <w:rFonts w:eastAsia="Calibri"/>
          <w:szCs w:val="28"/>
        </w:rPr>
        <w:t>.</w:t>
      </w:r>
    </w:p>
    <w:p w14:paraId="00402D33" w14:textId="77777777" w:rsidR="001D6B11" w:rsidRPr="00CB0FD8" w:rsidRDefault="001D6B11" w:rsidP="00CF5C4D">
      <w:pPr>
        <w:pStyle w:val="ConsPlusNormal"/>
        <w:tabs>
          <w:tab w:val="left" w:pos="34"/>
        </w:tabs>
        <w:ind w:left="-284" w:right="-144" w:firstLine="0"/>
        <w:rPr>
          <w:rFonts w:ascii="Times New Roman" w:hAnsi="Times New Roman" w:cs="Times New Roman"/>
          <w:lang w:eastAsia="en-US"/>
        </w:rPr>
      </w:pPr>
      <w:r w:rsidRPr="00CB0FD8">
        <w:rPr>
          <w:rFonts w:ascii="Times New Roman" w:hAnsi="Times New Roman" w:cs="Times New Roman"/>
        </w:rPr>
        <w:t>1.3. Перечень г</w:t>
      </w:r>
      <w:r w:rsidRPr="00CB0FD8">
        <w:rPr>
          <w:rFonts w:ascii="Times New Roman" w:hAnsi="Times New Roman" w:cs="Times New Roman"/>
          <w:lang w:eastAsia="en-US"/>
        </w:rPr>
        <w:t xml:space="preserve">лавных администраторов доходов </w:t>
      </w:r>
      <w:r w:rsidRPr="00CB0FD8">
        <w:rPr>
          <w:rFonts w:ascii="Times New Roman" w:hAnsi="Times New Roman"/>
        </w:rPr>
        <w:t xml:space="preserve">местного бюджета согласно </w:t>
      </w:r>
      <w:r w:rsidR="00CF4CC1" w:rsidRPr="00CB0FD8">
        <w:rPr>
          <w:rFonts w:ascii="Times New Roman" w:hAnsi="Times New Roman" w:cs="Times New Roman"/>
          <w:lang w:eastAsia="en-US"/>
        </w:rPr>
        <w:t>П</w:t>
      </w:r>
      <w:r w:rsidRPr="00CB0FD8">
        <w:rPr>
          <w:rFonts w:ascii="Times New Roman" w:hAnsi="Times New Roman" w:cs="Times New Roman"/>
          <w:lang w:eastAsia="en-US"/>
        </w:rPr>
        <w:t>р</w:t>
      </w:r>
      <w:r w:rsidRPr="00CB0FD8">
        <w:rPr>
          <w:rFonts w:ascii="Times New Roman" w:hAnsi="Times New Roman" w:cs="Times New Roman"/>
          <w:lang w:eastAsia="en-US"/>
        </w:rPr>
        <w:t>и</w:t>
      </w:r>
      <w:r w:rsidRPr="00CB0FD8">
        <w:rPr>
          <w:rFonts w:ascii="Times New Roman" w:hAnsi="Times New Roman" w:cs="Times New Roman"/>
          <w:lang w:eastAsia="en-US"/>
        </w:rPr>
        <w:t xml:space="preserve">ложению </w:t>
      </w:r>
      <w:r w:rsidR="0092131A" w:rsidRPr="00CB0FD8">
        <w:rPr>
          <w:rFonts w:ascii="Times New Roman" w:hAnsi="Times New Roman" w:cs="Times New Roman"/>
          <w:lang w:eastAsia="en-US"/>
        </w:rPr>
        <w:t>1</w:t>
      </w:r>
      <w:r w:rsidRPr="00CB0FD8">
        <w:rPr>
          <w:rFonts w:ascii="Times New Roman" w:hAnsi="Times New Roman" w:cs="Times New Roman"/>
          <w:lang w:eastAsia="en-US"/>
        </w:rPr>
        <w:t xml:space="preserve"> к настоящему решению.</w:t>
      </w:r>
    </w:p>
    <w:p w14:paraId="3912B068" w14:textId="77777777" w:rsidR="001D6B11" w:rsidRPr="00CB0FD8" w:rsidRDefault="001D6B11" w:rsidP="00CF5C4D">
      <w:pPr>
        <w:tabs>
          <w:tab w:val="left" w:pos="34"/>
        </w:tabs>
        <w:autoSpaceDE w:val="0"/>
        <w:autoSpaceDN w:val="0"/>
        <w:adjustRightInd w:val="0"/>
        <w:ind w:left="-284" w:right="-144"/>
        <w:jc w:val="both"/>
        <w:rPr>
          <w:rFonts w:eastAsia="Calibri"/>
          <w:szCs w:val="28"/>
        </w:rPr>
      </w:pPr>
      <w:r w:rsidRPr="00CB0FD8">
        <w:rPr>
          <w:rFonts w:eastAsia="Calibri"/>
          <w:szCs w:val="28"/>
        </w:rPr>
        <w:t>1.4. Перечень главных администраторов источников финансирования деф</w:t>
      </w:r>
      <w:r w:rsidRPr="00CB0FD8">
        <w:rPr>
          <w:rFonts w:eastAsia="Calibri"/>
          <w:szCs w:val="28"/>
        </w:rPr>
        <w:t>и</w:t>
      </w:r>
      <w:r w:rsidRPr="00CB0FD8">
        <w:rPr>
          <w:rFonts w:eastAsia="Calibri"/>
          <w:szCs w:val="28"/>
        </w:rPr>
        <w:t>цита местного бюджета</w:t>
      </w:r>
      <w:r w:rsidRPr="00CB0FD8">
        <w:rPr>
          <w:szCs w:val="28"/>
        </w:rPr>
        <w:t xml:space="preserve"> согласно </w:t>
      </w:r>
      <w:r w:rsidR="00CF4CC1" w:rsidRPr="00CB0FD8">
        <w:rPr>
          <w:szCs w:val="28"/>
        </w:rPr>
        <w:t>П</w:t>
      </w:r>
      <w:r w:rsidRPr="00CB0FD8">
        <w:rPr>
          <w:szCs w:val="28"/>
        </w:rPr>
        <w:t xml:space="preserve">риложению </w:t>
      </w:r>
      <w:r w:rsidR="0092131A" w:rsidRPr="00CB0FD8">
        <w:rPr>
          <w:szCs w:val="28"/>
        </w:rPr>
        <w:t>2</w:t>
      </w:r>
      <w:r w:rsidRPr="00CB0FD8">
        <w:rPr>
          <w:szCs w:val="28"/>
        </w:rPr>
        <w:t xml:space="preserve"> к настоящему решению</w:t>
      </w:r>
      <w:r w:rsidRPr="00CB0FD8">
        <w:rPr>
          <w:rFonts w:eastAsia="Calibri"/>
          <w:szCs w:val="28"/>
        </w:rPr>
        <w:t>.</w:t>
      </w:r>
    </w:p>
    <w:p w14:paraId="1D064613" w14:textId="77777777" w:rsidR="002F6C5C" w:rsidRPr="00CB0FD8" w:rsidRDefault="002F6C5C" w:rsidP="00CF5C4D">
      <w:pPr>
        <w:tabs>
          <w:tab w:val="left" w:pos="34"/>
        </w:tabs>
        <w:autoSpaceDE w:val="0"/>
        <w:autoSpaceDN w:val="0"/>
        <w:adjustRightInd w:val="0"/>
        <w:ind w:left="-284" w:right="-144"/>
        <w:jc w:val="both"/>
        <w:rPr>
          <w:rFonts w:eastAsia="Calibri"/>
          <w:szCs w:val="28"/>
        </w:rPr>
      </w:pPr>
      <w:r w:rsidRPr="00CB0FD8">
        <w:rPr>
          <w:rFonts w:eastAsia="Calibri"/>
          <w:szCs w:val="28"/>
        </w:rPr>
        <w:t>1.5.</w:t>
      </w:r>
      <w:r w:rsidRPr="00CB0FD8">
        <w:rPr>
          <w:szCs w:val="28"/>
        </w:rPr>
        <w:t xml:space="preserve"> Доходы </w:t>
      </w:r>
      <w:r w:rsidRPr="00CB0FD8">
        <w:rPr>
          <w:bCs/>
          <w:szCs w:val="28"/>
        </w:rPr>
        <w:t>муниципального округа Ясенево на 20</w:t>
      </w:r>
      <w:r w:rsidR="003B6E81" w:rsidRPr="00CB0FD8">
        <w:rPr>
          <w:bCs/>
          <w:szCs w:val="28"/>
        </w:rPr>
        <w:t>20</w:t>
      </w:r>
      <w:r w:rsidRPr="00CB0FD8">
        <w:rPr>
          <w:bCs/>
          <w:szCs w:val="28"/>
        </w:rPr>
        <w:t xml:space="preserve"> год </w:t>
      </w:r>
      <w:r w:rsidR="002232C1" w:rsidRPr="00CB0FD8">
        <w:rPr>
          <w:szCs w:val="28"/>
        </w:rPr>
        <w:t>и плановый п</w:t>
      </w:r>
      <w:r w:rsidR="002232C1" w:rsidRPr="00CB0FD8">
        <w:rPr>
          <w:szCs w:val="28"/>
        </w:rPr>
        <w:t>е</w:t>
      </w:r>
      <w:r w:rsidR="002232C1" w:rsidRPr="00CB0FD8">
        <w:rPr>
          <w:szCs w:val="28"/>
        </w:rPr>
        <w:t>риод 202</w:t>
      </w:r>
      <w:r w:rsidR="003B6E81" w:rsidRPr="00CB0FD8">
        <w:rPr>
          <w:szCs w:val="28"/>
        </w:rPr>
        <w:t>1</w:t>
      </w:r>
      <w:r w:rsidRPr="00CB0FD8">
        <w:rPr>
          <w:szCs w:val="28"/>
        </w:rPr>
        <w:t xml:space="preserve"> и 20</w:t>
      </w:r>
      <w:r w:rsidR="002232C1" w:rsidRPr="00CB0FD8">
        <w:rPr>
          <w:szCs w:val="28"/>
        </w:rPr>
        <w:t>2</w:t>
      </w:r>
      <w:r w:rsidR="003B6E81" w:rsidRPr="00CB0FD8">
        <w:rPr>
          <w:szCs w:val="28"/>
        </w:rPr>
        <w:t>2</w:t>
      </w:r>
      <w:r w:rsidRPr="00CB0FD8">
        <w:rPr>
          <w:szCs w:val="28"/>
        </w:rPr>
        <w:t xml:space="preserve"> годов согласно </w:t>
      </w:r>
      <w:r w:rsidR="00CF4CC1" w:rsidRPr="00CB0FD8">
        <w:rPr>
          <w:szCs w:val="28"/>
        </w:rPr>
        <w:t>П</w:t>
      </w:r>
      <w:r w:rsidRPr="00CB0FD8">
        <w:rPr>
          <w:szCs w:val="28"/>
        </w:rPr>
        <w:t xml:space="preserve">риложению </w:t>
      </w:r>
      <w:r w:rsidR="0092131A" w:rsidRPr="00CB0FD8">
        <w:rPr>
          <w:szCs w:val="28"/>
        </w:rPr>
        <w:t>3</w:t>
      </w:r>
      <w:r w:rsidR="00DC0E95" w:rsidRPr="00CB0FD8">
        <w:rPr>
          <w:lang w:eastAsia="en-US"/>
        </w:rPr>
        <w:t xml:space="preserve"> к настоящему решению</w:t>
      </w:r>
    </w:p>
    <w:p w14:paraId="14BB02EC" w14:textId="77777777" w:rsidR="001D6B11" w:rsidRDefault="002F6C5C" w:rsidP="00CF5C4D">
      <w:pPr>
        <w:pStyle w:val="ConsPlusNormal"/>
        <w:tabs>
          <w:tab w:val="left" w:pos="34"/>
        </w:tabs>
        <w:ind w:left="-284" w:right="-144" w:firstLine="0"/>
        <w:rPr>
          <w:rFonts w:ascii="Times New Roman" w:hAnsi="Times New Roman" w:cs="Times New Roman"/>
          <w:lang w:eastAsia="en-US"/>
        </w:rPr>
      </w:pPr>
      <w:r w:rsidRPr="00CB0FD8">
        <w:rPr>
          <w:rFonts w:ascii="Times New Roman" w:hAnsi="Times New Roman"/>
        </w:rPr>
        <w:t>1.6</w:t>
      </w:r>
      <w:r w:rsidR="001D6B11" w:rsidRPr="00CB0FD8">
        <w:rPr>
          <w:rFonts w:ascii="Times New Roman" w:hAnsi="Times New Roman"/>
        </w:rPr>
        <w:t>. В</w:t>
      </w:r>
      <w:r w:rsidR="001D6B11" w:rsidRPr="00CB0FD8">
        <w:rPr>
          <w:rFonts w:ascii="Times New Roman" w:hAnsi="Times New Roman" w:cs="Times New Roman"/>
          <w:lang w:eastAsia="en-US"/>
        </w:rPr>
        <w:t xml:space="preserve">едомственная структура расходов </w:t>
      </w:r>
      <w:r w:rsidR="001D6B11" w:rsidRPr="00CB0FD8">
        <w:rPr>
          <w:rFonts w:ascii="Times New Roman" w:hAnsi="Times New Roman"/>
        </w:rPr>
        <w:t>местного бюджета на 20</w:t>
      </w:r>
      <w:r w:rsidR="003B6E81" w:rsidRPr="00CB0FD8">
        <w:rPr>
          <w:rFonts w:ascii="Times New Roman" w:hAnsi="Times New Roman"/>
        </w:rPr>
        <w:t>20</w:t>
      </w:r>
      <w:r w:rsidR="001D6B11" w:rsidRPr="00CB0FD8">
        <w:rPr>
          <w:rFonts w:ascii="Times New Roman" w:hAnsi="Times New Roman"/>
        </w:rPr>
        <w:t xml:space="preserve"> год и план</w:t>
      </w:r>
      <w:r w:rsidR="001D6B11" w:rsidRPr="00CB0FD8">
        <w:rPr>
          <w:rFonts w:ascii="Times New Roman" w:hAnsi="Times New Roman"/>
        </w:rPr>
        <w:t>о</w:t>
      </w:r>
      <w:r w:rsidR="001D6B11" w:rsidRPr="00CB0FD8">
        <w:rPr>
          <w:rFonts w:ascii="Times New Roman" w:hAnsi="Times New Roman"/>
        </w:rPr>
        <w:t>вый период 20</w:t>
      </w:r>
      <w:r w:rsidR="002232C1" w:rsidRPr="00CB0FD8">
        <w:rPr>
          <w:rFonts w:ascii="Times New Roman" w:hAnsi="Times New Roman"/>
        </w:rPr>
        <w:t>2</w:t>
      </w:r>
      <w:r w:rsidR="003B6E81" w:rsidRPr="00CB0FD8">
        <w:rPr>
          <w:rFonts w:ascii="Times New Roman" w:hAnsi="Times New Roman"/>
        </w:rPr>
        <w:t>1</w:t>
      </w:r>
      <w:r w:rsidR="001D6B11" w:rsidRPr="00CB0FD8">
        <w:rPr>
          <w:rFonts w:ascii="Times New Roman" w:hAnsi="Times New Roman"/>
        </w:rPr>
        <w:t xml:space="preserve"> и 20</w:t>
      </w:r>
      <w:r w:rsidR="002232C1" w:rsidRPr="00CB0FD8">
        <w:rPr>
          <w:rFonts w:ascii="Times New Roman" w:hAnsi="Times New Roman"/>
        </w:rPr>
        <w:t>2</w:t>
      </w:r>
      <w:r w:rsidR="003B6E81" w:rsidRPr="00CB0FD8">
        <w:rPr>
          <w:rFonts w:ascii="Times New Roman" w:hAnsi="Times New Roman"/>
        </w:rPr>
        <w:t>2</w:t>
      </w:r>
      <w:r w:rsidR="001D6B11" w:rsidRPr="00CB0FD8">
        <w:rPr>
          <w:rFonts w:ascii="Times New Roman" w:hAnsi="Times New Roman"/>
        </w:rPr>
        <w:t xml:space="preserve"> годов согласно </w:t>
      </w:r>
      <w:r w:rsidR="00CF4CC1" w:rsidRPr="00CB0FD8">
        <w:rPr>
          <w:rFonts w:ascii="Times New Roman" w:hAnsi="Times New Roman"/>
        </w:rPr>
        <w:t>П</w:t>
      </w:r>
      <w:r w:rsidR="001D6B11" w:rsidRPr="00CB0FD8">
        <w:rPr>
          <w:rFonts w:ascii="Times New Roman" w:hAnsi="Times New Roman"/>
        </w:rPr>
        <w:t xml:space="preserve">риложениям </w:t>
      </w:r>
      <w:r w:rsidR="0092131A" w:rsidRPr="00CB0FD8">
        <w:rPr>
          <w:rFonts w:ascii="Times New Roman" w:hAnsi="Times New Roman"/>
        </w:rPr>
        <w:t>4</w:t>
      </w:r>
      <w:r w:rsidR="001D6B11" w:rsidRPr="00CB0FD8">
        <w:rPr>
          <w:rFonts w:ascii="Times New Roman" w:hAnsi="Times New Roman"/>
        </w:rPr>
        <w:t xml:space="preserve"> и </w:t>
      </w:r>
      <w:r w:rsidR="0092131A" w:rsidRPr="00CB0FD8">
        <w:rPr>
          <w:rFonts w:ascii="Times New Roman" w:hAnsi="Times New Roman"/>
        </w:rPr>
        <w:t>5</w:t>
      </w:r>
      <w:r w:rsidR="001D6B11" w:rsidRPr="00CB0FD8">
        <w:rPr>
          <w:rFonts w:ascii="Times New Roman" w:hAnsi="Times New Roman"/>
        </w:rPr>
        <w:t xml:space="preserve"> к настоящему реш</w:t>
      </w:r>
      <w:r w:rsidR="001D6B11" w:rsidRPr="00CB0FD8">
        <w:rPr>
          <w:rFonts w:ascii="Times New Roman" w:hAnsi="Times New Roman"/>
        </w:rPr>
        <w:t>е</w:t>
      </w:r>
      <w:r w:rsidR="001D6B11" w:rsidRPr="00CB0FD8">
        <w:rPr>
          <w:rFonts w:ascii="Times New Roman" w:hAnsi="Times New Roman"/>
        </w:rPr>
        <w:t>нию</w:t>
      </w:r>
      <w:r w:rsidR="001D6B11" w:rsidRPr="00CB0FD8">
        <w:rPr>
          <w:rFonts w:ascii="Times New Roman" w:hAnsi="Times New Roman" w:cs="Times New Roman"/>
          <w:lang w:eastAsia="en-US"/>
        </w:rPr>
        <w:t>.</w:t>
      </w:r>
    </w:p>
    <w:p w14:paraId="656BDE2A" w14:textId="77777777" w:rsidR="00CF5C4D" w:rsidRPr="00CB0FD8" w:rsidRDefault="00CF5C4D" w:rsidP="00CF5C4D">
      <w:pPr>
        <w:pStyle w:val="ConsPlusNormal"/>
        <w:tabs>
          <w:tab w:val="left" w:pos="34"/>
        </w:tabs>
        <w:ind w:left="-284" w:right="-144" w:firstLine="0"/>
        <w:rPr>
          <w:rFonts w:ascii="Times New Roman" w:hAnsi="Times New Roman" w:cs="Times New Roman"/>
          <w:lang w:eastAsia="en-US"/>
        </w:rPr>
      </w:pPr>
    </w:p>
    <w:p w14:paraId="7636E791" w14:textId="349506F9" w:rsidR="001D6B11" w:rsidRPr="00CB0FD8" w:rsidRDefault="002F6C5C" w:rsidP="007A64EC">
      <w:pPr>
        <w:pStyle w:val="ConsPlusNormal"/>
        <w:tabs>
          <w:tab w:val="left" w:pos="34"/>
        </w:tabs>
        <w:ind w:left="-284" w:firstLine="0"/>
        <w:rPr>
          <w:rFonts w:ascii="Times New Roman" w:hAnsi="Times New Roman"/>
          <w:i/>
          <w:iCs/>
        </w:rPr>
      </w:pPr>
      <w:r w:rsidRPr="00CB0FD8">
        <w:rPr>
          <w:rFonts w:ascii="Times New Roman" w:hAnsi="Times New Roman"/>
        </w:rPr>
        <w:t>1.7</w:t>
      </w:r>
      <w:r w:rsidR="001D6B11" w:rsidRPr="00CB0FD8">
        <w:rPr>
          <w:rFonts w:ascii="Times New Roman" w:hAnsi="Times New Roman"/>
        </w:rPr>
        <w:t>.</w:t>
      </w:r>
      <w:r w:rsidR="00A6148C">
        <w:rPr>
          <w:rFonts w:ascii="Times New Roman" w:hAnsi="Times New Roman"/>
        </w:rPr>
        <w:t xml:space="preserve"> </w:t>
      </w:r>
      <w:r w:rsidR="007A64EC" w:rsidRPr="00CB0FD8">
        <w:rPr>
          <w:rFonts w:ascii="Times New Roman" w:hAnsi="Times New Roman"/>
        </w:rPr>
        <w:t>Распределение бюджетных ассигнований</w:t>
      </w:r>
      <w:r w:rsidR="001D6B11" w:rsidRPr="00CB0FD8">
        <w:rPr>
          <w:rFonts w:ascii="Times New Roman" w:hAnsi="Times New Roman"/>
        </w:rPr>
        <w:t xml:space="preserve"> </w:t>
      </w:r>
      <w:r w:rsidR="00DF2037" w:rsidRPr="00CB0FD8">
        <w:rPr>
          <w:rFonts w:ascii="Times New Roman" w:hAnsi="Times New Roman"/>
        </w:rPr>
        <w:t xml:space="preserve">по </w:t>
      </w:r>
      <w:r w:rsidR="001D6B11" w:rsidRPr="00CB0FD8">
        <w:rPr>
          <w:rFonts w:ascii="Times New Roman" w:hAnsi="Times New Roman"/>
          <w:iCs/>
        </w:rPr>
        <w:t>разделам, подразделам, цел</w:t>
      </w:r>
      <w:r w:rsidR="001D6B11" w:rsidRPr="00CB0FD8">
        <w:rPr>
          <w:rFonts w:ascii="Times New Roman" w:hAnsi="Times New Roman"/>
          <w:iCs/>
        </w:rPr>
        <w:t>е</w:t>
      </w:r>
      <w:r w:rsidR="001D6B11" w:rsidRPr="00CB0FD8">
        <w:rPr>
          <w:rFonts w:ascii="Times New Roman" w:hAnsi="Times New Roman"/>
          <w:iCs/>
        </w:rPr>
        <w:t>вым статьям, группам</w:t>
      </w:r>
      <w:r w:rsidR="00CF5C4D">
        <w:rPr>
          <w:rFonts w:ascii="Times New Roman" w:hAnsi="Times New Roman"/>
          <w:iCs/>
        </w:rPr>
        <w:t xml:space="preserve"> </w:t>
      </w:r>
      <w:r w:rsidR="001D6B11" w:rsidRPr="00CB0FD8">
        <w:rPr>
          <w:rFonts w:ascii="Times New Roman" w:hAnsi="Times New Roman"/>
          <w:iCs/>
        </w:rPr>
        <w:t>(группам и подгруппам) видов расходов классификации расх</w:t>
      </w:r>
      <w:r w:rsidR="001D6B11" w:rsidRPr="00CB0FD8">
        <w:rPr>
          <w:rFonts w:ascii="Times New Roman" w:hAnsi="Times New Roman"/>
          <w:iCs/>
        </w:rPr>
        <w:t>о</w:t>
      </w:r>
      <w:r w:rsidR="001D6B11" w:rsidRPr="00CB0FD8">
        <w:rPr>
          <w:rFonts w:ascii="Times New Roman" w:hAnsi="Times New Roman"/>
          <w:iCs/>
        </w:rPr>
        <w:t xml:space="preserve">дов местного бюджета </w:t>
      </w:r>
      <w:r w:rsidR="001D6B11" w:rsidRPr="00CB0FD8">
        <w:rPr>
          <w:rFonts w:ascii="Times New Roman" w:hAnsi="Times New Roman"/>
        </w:rPr>
        <w:t>на 20</w:t>
      </w:r>
      <w:r w:rsidR="000C6FFD" w:rsidRPr="00CB0FD8">
        <w:rPr>
          <w:rFonts w:ascii="Times New Roman" w:hAnsi="Times New Roman"/>
        </w:rPr>
        <w:t>20</w:t>
      </w:r>
      <w:r w:rsidR="001D6B11" w:rsidRPr="00CB0FD8">
        <w:rPr>
          <w:rFonts w:ascii="Times New Roman" w:hAnsi="Times New Roman"/>
        </w:rPr>
        <w:t xml:space="preserve"> год и плановый период 20</w:t>
      </w:r>
      <w:r w:rsidR="002232C1" w:rsidRPr="00CB0FD8">
        <w:rPr>
          <w:rFonts w:ascii="Times New Roman" w:hAnsi="Times New Roman"/>
        </w:rPr>
        <w:t>2</w:t>
      </w:r>
      <w:r w:rsidR="000C6FFD" w:rsidRPr="00CB0FD8">
        <w:rPr>
          <w:rFonts w:ascii="Times New Roman" w:hAnsi="Times New Roman"/>
        </w:rPr>
        <w:t>1</w:t>
      </w:r>
      <w:r w:rsidR="001D6B11" w:rsidRPr="00CB0FD8">
        <w:rPr>
          <w:rFonts w:ascii="Times New Roman" w:hAnsi="Times New Roman"/>
        </w:rPr>
        <w:t xml:space="preserve"> и 20</w:t>
      </w:r>
      <w:r w:rsidR="00CA2B1D" w:rsidRPr="00CB0FD8">
        <w:rPr>
          <w:rFonts w:ascii="Times New Roman" w:hAnsi="Times New Roman"/>
        </w:rPr>
        <w:t>2</w:t>
      </w:r>
      <w:r w:rsidR="000C6FFD" w:rsidRPr="00CB0FD8">
        <w:rPr>
          <w:rFonts w:ascii="Times New Roman" w:hAnsi="Times New Roman"/>
        </w:rPr>
        <w:t>2</w:t>
      </w:r>
      <w:r w:rsidR="001D6B11" w:rsidRPr="00CB0FD8">
        <w:rPr>
          <w:rFonts w:ascii="Times New Roman" w:hAnsi="Times New Roman"/>
        </w:rPr>
        <w:t xml:space="preserve"> годов</w:t>
      </w:r>
      <w:r w:rsidR="001D6B11" w:rsidRPr="00CB0FD8">
        <w:rPr>
          <w:rFonts w:ascii="Times New Roman" w:hAnsi="Times New Roman"/>
          <w:i/>
        </w:rPr>
        <w:t xml:space="preserve"> </w:t>
      </w:r>
      <w:r w:rsidRPr="00CB0FD8">
        <w:rPr>
          <w:rFonts w:ascii="Times New Roman" w:hAnsi="Times New Roman"/>
        </w:rPr>
        <w:t xml:space="preserve">согласно </w:t>
      </w:r>
      <w:r w:rsidR="00CF4CC1" w:rsidRPr="00CB0FD8">
        <w:rPr>
          <w:rFonts w:ascii="Times New Roman" w:hAnsi="Times New Roman"/>
        </w:rPr>
        <w:t>П</w:t>
      </w:r>
      <w:r w:rsidRPr="00CB0FD8">
        <w:rPr>
          <w:rFonts w:ascii="Times New Roman" w:hAnsi="Times New Roman"/>
        </w:rPr>
        <w:t xml:space="preserve">риложениям </w:t>
      </w:r>
      <w:r w:rsidR="0092131A" w:rsidRPr="00CB0FD8">
        <w:rPr>
          <w:rFonts w:ascii="Times New Roman" w:hAnsi="Times New Roman"/>
        </w:rPr>
        <w:t>6</w:t>
      </w:r>
      <w:r w:rsidR="001D6B11" w:rsidRPr="00CB0FD8">
        <w:rPr>
          <w:rFonts w:ascii="Times New Roman" w:hAnsi="Times New Roman"/>
        </w:rPr>
        <w:t xml:space="preserve"> и </w:t>
      </w:r>
      <w:r w:rsidR="0092131A" w:rsidRPr="00CB0FD8">
        <w:rPr>
          <w:rFonts w:ascii="Times New Roman" w:hAnsi="Times New Roman"/>
        </w:rPr>
        <w:t>7</w:t>
      </w:r>
      <w:r w:rsidR="001D6B11" w:rsidRPr="00CB0FD8">
        <w:rPr>
          <w:rFonts w:ascii="Times New Roman" w:hAnsi="Times New Roman"/>
        </w:rPr>
        <w:t xml:space="preserve"> к настоящему решению.</w:t>
      </w:r>
    </w:p>
    <w:p w14:paraId="335E9E9C" w14:textId="77777777" w:rsidR="00CD2B43" w:rsidRPr="00CB0FD8" w:rsidRDefault="001D6B11" w:rsidP="007A64EC">
      <w:pPr>
        <w:tabs>
          <w:tab w:val="left" w:pos="34"/>
        </w:tabs>
        <w:autoSpaceDE w:val="0"/>
        <w:autoSpaceDN w:val="0"/>
        <w:adjustRightInd w:val="0"/>
        <w:ind w:left="-284"/>
        <w:jc w:val="both"/>
        <w:rPr>
          <w:szCs w:val="28"/>
        </w:rPr>
      </w:pPr>
      <w:r w:rsidRPr="00CB0FD8">
        <w:t>1.</w:t>
      </w:r>
      <w:r w:rsidR="002F6C5C" w:rsidRPr="00CB0FD8">
        <w:t>8</w:t>
      </w:r>
      <w:r w:rsidRPr="00CB0FD8">
        <w:t>. Общий объем бюджетных ассигнований, направляемых на исполнение пу</w:t>
      </w:r>
      <w:r w:rsidRPr="00CB0FD8">
        <w:t>б</w:t>
      </w:r>
      <w:r w:rsidRPr="00CB0FD8">
        <w:t>личных нормативных обязательств, на 20</w:t>
      </w:r>
      <w:r w:rsidR="000C6FFD" w:rsidRPr="00CB0FD8">
        <w:t>20</w:t>
      </w:r>
      <w:r w:rsidRPr="00CB0FD8">
        <w:t xml:space="preserve"> год в сумме </w:t>
      </w:r>
      <w:r w:rsidR="00DD4824" w:rsidRPr="00CB0FD8">
        <w:t>0,0</w:t>
      </w:r>
      <w:r w:rsidR="00CD2B43" w:rsidRPr="00CB0FD8">
        <w:t xml:space="preserve"> тыс. ру</w:t>
      </w:r>
      <w:r w:rsidR="00B418D7" w:rsidRPr="00CB0FD8">
        <w:t>б</w:t>
      </w:r>
      <w:r w:rsidRPr="00CB0FD8">
        <w:t>лей</w:t>
      </w:r>
      <w:r w:rsidR="00CD2B43" w:rsidRPr="00CB0FD8">
        <w:rPr>
          <w:rFonts w:eastAsia="Calibri"/>
          <w:szCs w:val="28"/>
        </w:rPr>
        <w:t>, 202</w:t>
      </w:r>
      <w:r w:rsidR="000C6FFD" w:rsidRPr="00CB0FD8">
        <w:rPr>
          <w:rFonts w:eastAsia="Calibri"/>
          <w:szCs w:val="28"/>
        </w:rPr>
        <w:t>1</w:t>
      </w:r>
      <w:r w:rsidR="00CD2B43" w:rsidRPr="00CB0FD8">
        <w:rPr>
          <w:rFonts w:eastAsia="Calibri"/>
          <w:szCs w:val="28"/>
        </w:rPr>
        <w:t xml:space="preserve"> году в сумме 0,0 тыс. рублей, 202</w:t>
      </w:r>
      <w:r w:rsidR="000C6FFD" w:rsidRPr="00CB0FD8">
        <w:rPr>
          <w:rFonts w:eastAsia="Calibri"/>
          <w:szCs w:val="28"/>
        </w:rPr>
        <w:t>2</w:t>
      </w:r>
      <w:r w:rsidR="00CD2B43" w:rsidRPr="00CB0FD8">
        <w:rPr>
          <w:rFonts w:eastAsia="Calibri"/>
          <w:szCs w:val="28"/>
        </w:rPr>
        <w:t xml:space="preserve"> году в сумме 0,0 тыс. рублей</w:t>
      </w:r>
      <w:r w:rsidR="00CD2B43" w:rsidRPr="00CB0FD8">
        <w:rPr>
          <w:szCs w:val="28"/>
        </w:rPr>
        <w:t>.</w:t>
      </w:r>
    </w:p>
    <w:p w14:paraId="4FF7A71B" w14:textId="5439463D" w:rsidR="001D6B11" w:rsidRPr="00CB0FD8" w:rsidRDefault="001D6B11" w:rsidP="007A64EC">
      <w:pPr>
        <w:pStyle w:val="ConsPlusNormal"/>
        <w:tabs>
          <w:tab w:val="left" w:pos="34"/>
        </w:tabs>
        <w:ind w:left="-284" w:firstLine="0"/>
        <w:rPr>
          <w:rFonts w:ascii="Times New Roman" w:hAnsi="Times New Roman" w:cs="Times New Roman"/>
          <w:lang w:eastAsia="en-US"/>
        </w:rPr>
      </w:pPr>
      <w:r w:rsidRPr="00CB0FD8">
        <w:rPr>
          <w:rFonts w:ascii="Times New Roman" w:hAnsi="Times New Roman"/>
        </w:rPr>
        <w:t>1.</w:t>
      </w:r>
      <w:r w:rsidR="002F6C5C" w:rsidRPr="00CB0FD8">
        <w:rPr>
          <w:rFonts w:ascii="Times New Roman" w:hAnsi="Times New Roman"/>
        </w:rPr>
        <w:t>9</w:t>
      </w:r>
      <w:r w:rsidRPr="00CB0FD8">
        <w:rPr>
          <w:rFonts w:ascii="Times New Roman" w:hAnsi="Times New Roman"/>
        </w:rPr>
        <w:t>. И</w:t>
      </w:r>
      <w:r w:rsidRPr="00CB0FD8">
        <w:rPr>
          <w:rFonts w:ascii="Times New Roman" w:hAnsi="Times New Roman" w:cs="Times New Roman"/>
          <w:lang w:eastAsia="en-US"/>
        </w:rPr>
        <w:t xml:space="preserve">сточники финансирования дефицита местного бюджета </w:t>
      </w:r>
      <w:r w:rsidRPr="00CB0FD8">
        <w:rPr>
          <w:rFonts w:ascii="Times New Roman" w:hAnsi="Times New Roman" w:cs="Times New Roman"/>
        </w:rPr>
        <w:t xml:space="preserve">на </w:t>
      </w:r>
      <w:r w:rsidRPr="00CB0FD8">
        <w:rPr>
          <w:rFonts w:ascii="Times New Roman" w:hAnsi="Times New Roman"/>
        </w:rPr>
        <w:t>20</w:t>
      </w:r>
      <w:r w:rsidR="000C6FFD" w:rsidRPr="00CB0FD8">
        <w:rPr>
          <w:rFonts w:ascii="Times New Roman" w:hAnsi="Times New Roman"/>
        </w:rPr>
        <w:t>20</w:t>
      </w:r>
      <w:r w:rsidRPr="00CB0FD8">
        <w:rPr>
          <w:rFonts w:ascii="Times New Roman" w:hAnsi="Times New Roman"/>
        </w:rPr>
        <w:t xml:space="preserve"> год и пл</w:t>
      </w:r>
      <w:r w:rsidRPr="00CB0FD8">
        <w:rPr>
          <w:rFonts w:ascii="Times New Roman" w:hAnsi="Times New Roman"/>
        </w:rPr>
        <w:t>а</w:t>
      </w:r>
      <w:r w:rsidRPr="00CB0FD8">
        <w:rPr>
          <w:rFonts w:ascii="Times New Roman" w:hAnsi="Times New Roman"/>
        </w:rPr>
        <w:t>новый период 20</w:t>
      </w:r>
      <w:r w:rsidR="002232C1" w:rsidRPr="00CB0FD8">
        <w:rPr>
          <w:rFonts w:ascii="Times New Roman" w:hAnsi="Times New Roman"/>
        </w:rPr>
        <w:t>2</w:t>
      </w:r>
      <w:r w:rsidR="000C6FFD" w:rsidRPr="00CB0FD8">
        <w:rPr>
          <w:rFonts w:ascii="Times New Roman" w:hAnsi="Times New Roman"/>
        </w:rPr>
        <w:t>1</w:t>
      </w:r>
      <w:r w:rsidRPr="00CB0FD8">
        <w:rPr>
          <w:rFonts w:ascii="Times New Roman" w:hAnsi="Times New Roman"/>
        </w:rPr>
        <w:t xml:space="preserve"> и 20</w:t>
      </w:r>
      <w:r w:rsidR="000C6FFD" w:rsidRPr="00CB0FD8">
        <w:rPr>
          <w:rFonts w:ascii="Times New Roman" w:hAnsi="Times New Roman"/>
        </w:rPr>
        <w:t>22</w:t>
      </w:r>
      <w:r w:rsidRPr="00CB0FD8">
        <w:rPr>
          <w:rFonts w:ascii="Times New Roman" w:hAnsi="Times New Roman"/>
        </w:rPr>
        <w:t xml:space="preserve"> годов</w:t>
      </w:r>
      <w:r w:rsidR="002F6C5C" w:rsidRPr="00CB0FD8">
        <w:rPr>
          <w:rFonts w:ascii="Times New Roman" w:hAnsi="Times New Roman" w:cs="Times New Roman"/>
        </w:rPr>
        <w:t xml:space="preserve"> согласно </w:t>
      </w:r>
      <w:r w:rsidR="00CF4CC1" w:rsidRPr="00CB0FD8">
        <w:rPr>
          <w:rFonts w:ascii="Times New Roman" w:hAnsi="Times New Roman" w:cs="Times New Roman"/>
        </w:rPr>
        <w:t>П</w:t>
      </w:r>
      <w:r w:rsidR="002F6C5C" w:rsidRPr="00CB0FD8">
        <w:rPr>
          <w:rFonts w:ascii="Times New Roman" w:hAnsi="Times New Roman" w:cs="Times New Roman"/>
        </w:rPr>
        <w:t xml:space="preserve">риложению </w:t>
      </w:r>
      <w:r w:rsidR="0092131A" w:rsidRPr="00CB0FD8">
        <w:rPr>
          <w:rFonts w:ascii="Times New Roman" w:hAnsi="Times New Roman" w:cs="Times New Roman"/>
        </w:rPr>
        <w:t>8</w:t>
      </w:r>
      <w:r w:rsidRPr="00CB0FD8">
        <w:rPr>
          <w:rFonts w:ascii="Times New Roman" w:hAnsi="Times New Roman" w:cs="Times New Roman"/>
        </w:rPr>
        <w:t xml:space="preserve"> к настоящему реш</w:t>
      </w:r>
      <w:r w:rsidRPr="00CB0FD8">
        <w:rPr>
          <w:rFonts w:ascii="Times New Roman" w:hAnsi="Times New Roman" w:cs="Times New Roman"/>
        </w:rPr>
        <w:t>е</w:t>
      </w:r>
      <w:r w:rsidRPr="00CB0FD8">
        <w:rPr>
          <w:rFonts w:ascii="Times New Roman" w:hAnsi="Times New Roman" w:cs="Times New Roman"/>
        </w:rPr>
        <w:t>нию</w:t>
      </w:r>
      <w:r w:rsidRPr="00CB0FD8">
        <w:rPr>
          <w:rFonts w:ascii="Times New Roman" w:hAnsi="Times New Roman" w:cs="Times New Roman"/>
          <w:lang w:eastAsia="en-US"/>
        </w:rPr>
        <w:t>.</w:t>
      </w:r>
    </w:p>
    <w:p w14:paraId="6AD287E1" w14:textId="77777777" w:rsidR="001D6B11" w:rsidRPr="00CB0FD8" w:rsidRDefault="002F6C5C" w:rsidP="007A64EC">
      <w:pPr>
        <w:tabs>
          <w:tab w:val="left" w:pos="34"/>
        </w:tabs>
        <w:autoSpaceDE w:val="0"/>
        <w:autoSpaceDN w:val="0"/>
        <w:adjustRightInd w:val="0"/>
        <w:ind w:left="-284"/>
        <w:jc w:val="both"/>
        <w:rPr>
          <w:rFonts w:eastAsia="Calibri"/>
          <w:iCs/>
          <w:szCs w:val="28"/>
        </w:rPr>
      </w:pPr>
      <w:r w:rsidRPr="00CB0FD8">
        <w:rPr>
          <w:szCs w:val="28"/>
        </w:rPr>
        <w:t>1.1</w:t>
      </w:r>
      <w:r w:rsidR="00CF4CC1" w:rsidRPr="00CB0FD8">
        <w:rPr>
          <w:szCs w:val="28"/>
        </w:rPr>
        <w:t>0</w:t>
      </w:r>
      <w:r w:rsidR="001D6B11" w:rsidRPr="00CB0FD8">
        <w:rPr>
          <w:szCs w:val="28"/>
        </w:rPr>
        <w:t>. </w:t>
      </w:r>
      <w:r w:rsidR="001D6B11" w:rsidRPr="00CB0FD8">
        <w:rPr>
          <w:rFonts w:eastAsia="Calibri"/>
          <w:iCs/>
          <w:szCs w:val="28"/>
        </w:rPr>
        <w:t>Объем межбюджетных трансфертов, предоставляемых бюджету г</w:t>
      </w:r>
      <w:r w:rsidR="001D6B11" w:rsidRPr="00CB0FD8">
        <w:rPr>
          <w:rFonts w:eastAsia="Calibri"/>
          <w:iCs/>
          <w:szCs w:val="28"/>
        </w:rPr>
        <w:t>о</w:t>
      </w:r>
      <w:r w:rsidR="001D6B11" w:rsidRPr="00CB0FD8">
        <w:rPr>
          <w:rFonts w:eastAsia="Calibri"/>
          <w:iCs/>
          <w:szCs w:val="28"/>
        </w:rPr>
        <w:t xml:space="preserve">рода </w:t>
      </w:r>
      <w:r w:rsidR="007A64EC" w:rsidRPr="00CB0FD8">
        <w:rPr>
          <w:rFonts w:eastAsia="Calibri"/>
          <w:iCs/>
          <w:szCs w:val="28"/>
        </w:rPr>
        <w:t>Москвы в</w:t>
      </w:r>
      <w:r w:rsidR="001D6B11" w:rsidRPr="00CB0FD8">
        <w:rPr>
          <w:rFonts w:eastAsia="Calibri"/>
          <w:szCs w:val="28"/>
        </w:rPr>
        <w:t xml:space="preserve"> 20</w:t>
      </w:r>
      <w:r w:rsidR="000C6FFD" w:rsidRPr="00CB0FD8">
        <w:rPr>
          <w:rFonts w:eastAsia="Calibri"/>
          <w:szCs w:val="28"/>
        </w:rPr>
        <w:t>20</w:t>
      </w:r>
      <w:r w:rsidR="001D6B11" w:rsidRPr="00CB0FD8">
        <w:rPr>
          <w:rFonts w:eastAsia="Calibri"/>
          <w:szCs w:val="28"/>
        </w:rPr>
        <w:t xml:space="preserve"> году в сумме </w:t>
      </w:r>
      <w:r w:rsidR="000C6FFD" w:rsidRPr="00CB0FD8">
        <w:rPr>
          <w:rFonts w:eastAsia="Calibri"/>
          <w:szCs w:val="28"/>
        </w:rPr>
        <w:t>681,</w:t>
      </w:r>
      <w:r w:rsidR="00134471" w:rsidRPr="00CB0FD8">
        <w:rPr>
          <w:rFonts w:eastAsia="Calibri"/>
          <w:szCs w:val="28"/>
        </w:rPr>
        <w:t>2</w:t>
      </w:r>
      <w:r w:rsidR="001D6B11" w:rsidRPr="00CB0FD8">
        <w:rPr>
          <w:rFonts w:eastAsia="Calibri"/>
          <w:szCs w:val="28"/>
        </w:rPr>
        <w:t xml:space="preserve"> тыс. рублей, 20</w:t>
      </w:r>
      <w:r w:rsidR="002232C1" w:rsidRPr="00CB0FD8">
        <w:rPr>
          <w:rFonts w:eastAsia="Calibri"/>
          <w:szCs w:val="28"/>
        </w:rPr>
        <w:t>2</w:t>
      </w:r>
      <w:r w:rsidR="000C6FFD" w:rsidRPr="00CB0FD8">
        <w:rPr>
          <w:rFonts w:eastAsia="Calibri"/>
          <w:szCs w:val="28"/>
        </w:rPr>
        <w:t>1</w:t>
      </w:r>
      <w:r w:rsidR="001D6B11" w:rsidRPr="00CB0FD8">
        <w:rPr>
          <w:rFonts w:eastAsia="Calibri"/>
          <w:szCs w:val="28"/>
        </w:rPr>
        <w:t xml:space="preserve"> году в сумме </w:t>
      </w:r>
      <w:r w:rsidR="00134471" w:rsidRPr="00CB0FD8">
        <w:rPr>
          <w:rFonts w:eastAsia="Calibri"/>
          <w:szCs w:val="28"/>
        </w:rPr>
        <w:t xml:space="preserve">681,2 тыс. </w:t>
      </w:r>
      <w:r w:rsidR="001D6B11" w:rsidRPr="00CB0FD8">
        <w:rPr>
          <w:rFonts w:eastAsia="Calibri"/>
          <w:szCs w:val="28"/>
        </w:rPr>
        <w:t>ру</w:t>
      </w:r>
      <w:r w:rsidR="001D6B11" w:rsidRPr="00CB0FD8">
        <w:rPr>
          <w:rFonts w:eastAsia="Calibri"/>
          <w:szCs w:val="28"/>
        </w:rPr>
        <w:t>б</w:t>
      </w:r>
      <w:r w:rsidR="001D6B11" w:rsidRPr="00CB0FD8">
        <w:rPr>
          <w:rFonts w:eastAsia="Calibri"/>
          <w:szCs w:val="28"/>
        </w:rPr>
        <w:t>лей, 20</w:t>
      </w:r>
      <w:r w:rsidR="000C6FFD" w:rsidRPr="00CB0FD8">
        <w:rPr>
          <w:rFonts w:eastAsia="Calibri"/>
          <w:szCs w:val="28"/>
        </w:rPr>
        <w:t>22</w:t>
      </w:r>
      <w:r w:rsidR="001D6B11" w:rsidRPr="00CB0FD8">
        <w:rPr>
          <w:rFonts w:eastAsia="Calibri"/>
          <w:szCs w:val="28"/>
        </w:rPr>
        <w:t xml:space="preserve"> году в сумме </w:t>
      </w:r>
      <w:r w:rsidR="00134471" w:rsidRPr="00CB0FD8">
        <w:rPr>
          <w:rFonts w:eastAsia="Calibri"/>
          <w:szCs w:val="28"/>
        </w:rPr>
        <w:t xml:space="preserve">681,2 </w:t>
      </w:r>
      <w:r w:rsidR="001D6B11" w:rsidRPr="00CB0FD8">
        <w:rPr>
          <w:rFonts w:eastAsia="Calibri"/>
          <w:szCs w:val="28"/>
        </w:rPr>
        <w:t>тыс. рублей</w:t>
      </w:r>
      <w:r w:rsidR="001D6B11" w:rsidRPr="00CB0FD8">
        <w:rPr>
          <w:rFonts w:eastAsia="Calibri"/>
          <w:iCs/>
          <w:szCs w:val="28"/>
        </w:rPr>
        <w:t>.</w:t>
      </w:r>
    </w:p>
    <w:p w14:paraId="29B3B11C" w14:textId="1AAD86EA" w:rsidR="00DF2037" w:rsidRPr="00CB0FD8" w:rsidRDefault="00DF2037" w:rsidP="007A64EC">
      <w:pPr>
        <w:tabs>
          <w:tab w:val="left" w:pos="34"/>
        </w:tabs>
        <w:autoSpaceDE w:val="0"/>
        <w:autoSpaceDN w:val="0"/>
        <w:adjustRightInd w:val="0"/>
        <w:ind w:left="-284"/>
        <w:jc w:val="both"/>
        <w:rPr>
          <w:szCs w:val="28"/>
        </w:rPr>
      </w:pPr>
      <w:r w:rsidRPr="00CB0FD8">
        <w:rPr>
          <w:szCs w:val="28"/>
        </w:rPr>
        <w:t xml:space="preserve">1.11. </w:t>
      </w:r>
      <w:r w:rsidR="00CF5C4D">
        <w:rPr>
          <w:szCs w:val="28"/>
        </w:rPr>
        <w:t xml:space="preserve"> </w:t>
      </w:r>
      <w:r w:rsidRPr="00CB0FD8">
        <w:rPr>
          <w:szCs w:val="28"/>
        </w:rPr>
        <w:t>Объём</w:t>
      </w:r>
      <w:r w:rsidR="00CF5C4D">
        <w:rPr>
          <w:szCs w:val="28"/>
        </w:rPr>
        <w:t xml:space="preserve"> </w:t>
      </w:r>
      <w:r w:rsidRPr="00CB0FD8">
        <w:rPr>
          <w:szCs w:val="28"/>
        </w:rPr>
        <w:t>межбюджетных</w:t>
      </w:r>
      <w:r w:rsidR="00CF5C4D">
        <w:rPr>
          <w:szCs w:val="28"/>
        </w:rPr>
        <w:t xml:space="preserve"> </w:t>
      </w:r>
      <w:r w:rsidRPr="00CB0FD8">
        <w:rPr>
          <w:szCs w:val="28"/>
        </w:rPr>
        <w:t>трансфертов, получаемых из бюджета города Мос</w:t>
      </w:r>
      <w:r w:rsidRPr="00CB0FD8">
        <w:rPr>
          <w:szCs w:val="28"/>
        </w:rPr>
        <w:t>к</w:t>
      </w:r>
      <w:r w:rsidRPr="00CB0FD8">
        <w:rPr>
          <w:szCs w:val="28"/>
        </w:rPr>
        <w:t>вы в 2020 году в сумме 0,0 тыс. рублей, в 2021 году в сумме 0,0 тыс. рублей, в 2022 году в сумме 0,0 тыс. рублей.</w:t>
      </w:r>
    </w:p>
    <w:p w14:paraId="6D9E4813" w14:textId="77777777" w:rsidR="001D6B11" w:rsidRPr="00CB0FD8" w:rsidRDefault="001D6B11" w:rsidP="007A64EC">
      <w:pPr>
        <w:pStyle w:val="ConsPlusNormal"/>
        <w:tabs>
          <w:tab w:val="left" w:pos="34"/>
        </w:tabs>
        <w:ind w:left="-284" w:firstLine="0"/>
        <w:rPr>
          <w:rFonts w:ascii="Times New Roman" w:hAnsi="Times New Roman" w:cs="Times New Roman"/>
          <w:lang w:eastAsia="en-US"/>
        </w:rPr>
      </w:pPr>
      <w:r w:rsidRPr="00CB0FD8">
        <w:rPr>
          <w:rFonts w:ascii="Times New Roman" w:hAnsi="Times New Roman"/>
          <w:iCs/>
        </w:rPr>
        <w:t>1.1</w:t>
      </w:r>
      <w:r w:rsidR="00DF2037" w:rsidRPr="00CB0FD8">
        <w:rPr>
          <w:rFonts w:ascii="Times New Roman" w:hAnsi="Times New Roman"/>
          <w:iCs/>
        </w:rPr>
        <w:t>2</w:t>
      </w:r>
      <w:r w:rsidRPr="00CB0FD8">
        <w:rPr>
          <w:rFonts w:ascii="Times New Roman" w:hAnsi="Times New Roman"/>
          <w:iCs/>
        </w:rPr>
        <w:t>. П</w:t>
      </w:r>
      <w:r w:rsidRPr="00CB0FD8">
        <w:rPr>
          <w:rFonts w:ascii="Times New Roman" w:hAnsi="Times New Roman" w:cs="Times New Roman"/>
          <w:lang w:eastAsia="en-US"/>
        </w:rPr>
        <w:t xml:space="preserve">рограмма муниципальных гарантий </w:t>
      </w:r>
      <w:r w:rsidRPr="00CB0FD8">
        <w:rPr>
          <w:rFonts w:ascii="Times New Roman" w:hAnsi="Times New Roman"/>
        </w:rPr>
        <w:t xml:space="preserve">муниципального округа </w:t>
      </w:r>
      <w:r w:rsidRPr="00CB0FD8">
        <w:rPr>
          <w:rFonts w:ascii="Times New Roman" w:hAnsi="Times New Roman" w:cs="Times New Roman"/>
          <w:lang w:eastAsia="en-US"/>
        </w:rPr>
        <w:t>в валюте Ро</w:t>
      </w:r>
      <w:r w:rsidRPr="00CB0FD8">
        <w:rPr>
          <w:rFonts w:ascii="Times New Roman" w:hAnsi="Times New Roman" w:cs="Times New Roman"/>
          <w:lang w:eastAsia="en-US"/>
        </w:rPr>
        <w:t>с</w:t>
      </w:r>
      <w:r w:rsidRPr="00CB0FD8">
        <w:rPr>
          <w:rFonts w:ascii="Times New Roman" w:hAnsi="Times New Roman" w:cs="Times New Roman"/>
          <w:lang w:eastAsia="en-US"/>
        </w:rPr>
        <w:t>сийской Федерации на 20</w:t>
      </w:r>
      <w:r w:rsidR="00786F9D" w:rsidRPr="00CB0FD8">
        <w:rPr>
          <w:rFonts w:ascii="Times New Roman" w:hAnsi="Times New Roman" w:cs="Times New Roman"/>
          <w:lang w:eastAsia="en-US"/>
        </w:rPr>
        <w:t>20</w:t>
      </w:r>
      <w:r w:rsidRPr="00CB0FD8">
        <w:rPr>
          <w:rFonts w:ascii="Times New Roman" w:hAnsi="Times New Roman" w:cs="Times New Roman"/>
          <w:lang w:eastAsia="en-US"/>
        </w:rPr>
        <w:t xml:space="preserve"> год и плановый период 20</w:t>
      </w:r>
      <w:r w:rsidR="002232C1" w:rsidRPr="00CB0FD8">
        <w:rPr>
          <w:rFonts w:ascii="Times New Roman" w:hAnsi="Times New Roman" w:cs="Times New Roman"/>
          <w:lang w:eastAsia="en-US"/>
        </w:rPr>
        <w:t>2</w:t>
      </w:r>
      <w:r w:rsidR="00786F9D" w:rsidRPr="00CB0FD8">
        <w:rPr>
          <w:rFonts w:ascii="Times New Roman" w:hAnsi="Times New Roman" w:cs="Times New Roman"/>
          <w:lang w:eastAsia="en-US"/>
        </w:rPr>
        <w:t>1</w:t>
      </w:r>
      <w:r w:rsidRPr="00CB0FD8">
        <w:rPr>
          <w:rFonts w:ascii="Times New Roman" w:hAnsi="Times New Roman" w:cs="Times New Roman"/>
          <w:lang w:eastAsia="en-US"/>
        </w:rPr>
        <w:t xml:space="preserve"> и 20</w:t>
      </w:r>
      <w:r w:rsidR="00C05E44" w:rsidRPr="00CB0FD8">
        <w:rPr>
          <w:rFonts w:ascii="Times New Roman" w:hAnsi="Times New Roman" w:cs="Times New Roman"/>
          <w:lang w:eastAsia="en-US"/>
        </w:rPr>
        <w:t>2</w:t>
      </w:r>
      <w:r w:rsidR="00786F9D" w:rsidRPr="00CB0FD8">
        <w:rPr>
          <w:rFonts w:ascii="Times New Roman" w:hAnsi="Times New Roman" w:cs="Times New Roman"/>
          <w:lang w:eastAsia="en-US"/>
        </w:rPr>
        <w:t>2</w:t>
      </w:r>
      <w:r w:rsidRPr="00CB0FD8">
        <w:rPr>
          <w:rFonts w:ascii="Times New Roman" w:hAnsi="Times New Roman" w:cs="Times New Roman"/>
          <w:lang w:eastAsia="en-US"/>
        </w:rPr>
        <w:t xml:space="preserve"> годов </w:t>
      </w:r>
      <w:r w:rsidRPr="00CB0FD8">
        <w:rPr>
          <w:rFonts w:ascii="Times New Roman" w:hAnsi="Times New Roman"/>
        </w:rPr>
        <w:t>согла</w:t>
      </w:r>
      <w:r w:rsidRPr="00CB0FD8">
        <w:rPr>
          <w:rFonts w:ascii="Times New Roman" w:hAnsi="Times New Roman"/>
        </w:rPr>
        <w:t>с</w:t>
      </w:r>
      <w:r w:rsidRPr="00CB0FD8">
        <w:rPr>
          <w:rFonts w:ascii="Times New Roman" w:hAnsi="Times New Roman"/>
        </w:rPr>
        <w:t xml:space="preserve">но </w:t>
      </w:r>
      <w:r w:rsidR="00CF4CC1" w:rsidRPr="00CB0FD8">
        <w:rPr>
          <w:rFonts w:ascii="Times New Roman" w:hAnsi="Times New Roman"/>
        </w:rPr>
        <w:t>П</w:t>
      </w:r>
      <w:r w:rsidRPr="00CB0FD8">
        <w:rPr>
          <w:rFonts w:ascii="Times New Roman" w:hAnsi="Times New Roman"/>
        </w:rPr>
        <w:t>риложен</w:t>
      </w:r>
      <w:r w:rsidR="002F6C5C" w:rsidRPr="00CB0FD8">
        <w:rPr>
          <w:rFonts w:ascii="Times New Roman" w:hAnsi="Times New Roman"/>
        </w:rPr>
        <w:t xml:space="preserve">ию </w:t>
      </w:r>
      <w:r w:rsidR="0092131A" w:rsidRPr="00CB0FD8">
        <w:rPr>
          <w:rFonts w:ascii="Times New Roman" w:hAnsi="Times New Roman"/>
        </w:rPr>
        <w:t>9</w:t>
      </w:r>
      <w:r w:rsidRPr="00CB0FD8">
        <w:rPr>
          <w:rFonts w:ascii="Times New Roman" w:hAnsi="Times New Roman"/>
        </w:rPr>
        <w:t xml:space="preserve"> к настоящему решению</w:t>
      </w:r>
      <w:r w:rsidRPr="00CB0FD8">
        <w:rPr>
          <w:rFonts w:ascii="Times New Roman" w:hAnsi="Times New Roman" w:cs="Times New Roman"/>
          <w:lang w:eastAsia="en-US"/>
        </w:rPr>
        <w:t>.</w:t>
      </w:r>
    </w:p>
    <w:p w14:paraId="6C3FF6FD" w14:textId="77777777" w:rsidR="001D6B11" w:rsidRPr="00CB0FD8" w:rsidRDefault="001D6B11" w:rsidP="007A64EC">
      <w:pPr>
        <w:pStyle w:val="ConsPlusNormal"/>
        <w:tabs>
          <w:tab w:val="left" w:pos="34"/>
        </w:tabs>
        <w:ind w:left="-284" w:firstLine="0"/>
        <w:rPr>
          <w:rFonts w:ascii="Times New Roman" w:hAnsi="Times New Roman" w:cs="Times New Roman"/>
          <w:iCs/>
          <w:lang w:eastAsia="en-US"/>
        </w:rPr>
      </w:pPr>
      <w:r w:rsidRPr="00CB0FD8">
        <w:rPr>
          <w:rFonts w:ascii="Times New Roman" w:hAnsi="Times New Roman" w:cs="Times New Roman"/>
          <w:lang w:eastAsia="en-US"/>
        </w:rPr>
        <w:t>1.1</w:t>
      </w:r>
      <w:r w:rsidR="00DF2037" w:rsidRPr="00CB0FD8">
        <w:rPr>
          <w:rFonts w:ascii="Times New Roman" w:hAnsi="Times New Roman" w:cs="Times New Roman"/>
          <w:lang w:eastAsia="en-US"/>
        </w:rPr>
        <w:t>3</w:t>
      </w:r>
      <w:r w:rsidRPr="00CB0FD8">
        <w:rPr>
          <w:rFonts w:ascii="Times New Roman" w:hAnsi="Times New Roman" w:cs="Times New Roman"/>
          <w:lang w:eastAsia="en-US"/>
        </w:rPr>
        <w:t>. П</w:t>
      </w:r>
      <w:r w:rsidRPr="00CB0FD8">
        <w:rPr>
          <w:rFonts w:ascii="Times New Roman" w:hAnsi="Times New Roman" w:cs="Times New Roman"/>
          <w:iCs/>
          <w:lang w:eastAsia="en-US"/>
        </w:rPr>
        <w:t xml:space="preserve">рограмма муниципальных внутренних заимствований </w:t>
      </w:r>
      <w:r w:rsidRPr="00CB0FD8">
        <w:rPr>
          <w:rFonts w:ascii="Times New Roman" w:hAnsi="Times New Roman"/>
        </w:rPr>
        <w:t>муниципальн</w:t>
      </w:r>
      <w:r w:rsidRPr="00CB0FD8">
        <w:rPr>
          <w:rFonts w:ascii="Times New Roman" w:hAnsi="Times New Roman"/>
        </w:rPr>
        <w:t>о</w:t>
      </w:r>
      <w:r w:rsidRPr="00CB0FD8">
        <w:rPr>
          <w:rFonts w:ascii="Times New Roman" w:hAnsi="Times New Roman"/>
        </w:rPr>
        <w:t xml:space="preserve">го округа </w:t>
      </w:r>
      <w:r w:rsidRPr="00CB0FD8">
        <w:rPr>
          <w:rFonts w:ascii="Times New Roman" w:hAnsi="Times New Roman" w:cs="Times New Roman"/>
          <w:iCs/>
          <w:lang w:eastAsia="en-US"/>
        </w:rPr>
        <w:t>на 20</w:t>
      </w:r>
      <w:r w:rsidR="00786F9D" w:rsidRPr="00CB0FD8">
        <w:rPr>
          <w:rFonts w:ascii="Times New Roman" w:hAnsi="Times New Roman" w:cs="Times New Roman"/>
          <w:iCs/>
          <w:lang w:eastAsia="en-US"/>
        </w:rPr>
        <w:t>20</w:t>
      </w:r>
      <w:r w:rsidRPr="00CB0FD8">
        <w:rPr>
          <w:rFonts w:ascii="Times New Roman" w:hAnsi="Times New Roman" w:cs="Times New Roman"/>
          <w:iCs/>
          <w:lang w:eastAsia="en-US"/>
        </w:rPr>
        <w:t xml:space="preserve"> год и плановый период 20</w:t>
      </w:r>
      <w:r w:rsidR="00731059" w:rsidRPr="00CB0FD8">
        <w:rPr>
          <w:rFonts w:ascii="Times New Roman" w:hAnsi="Times New Roman" w:cs="Times New Roman"/>
          <w:iCs/>
          <w:lang w:eastAsia="en-US"/>
        </w:rPr>
        <w:t>2</w:t>
      </w:r>
      <w:r w:rsidR="00786F9D" w:rsidRPr="00CB0FD8">
        <w:rPr>
          <w:rFonts w:ascii="Times New Roman" w:hAnsi="Times New Roman" w:cs="Times New Roman"/>
          <w:iCs/>
          <w:lang w:eastAsia="en-US"/>
        </w:rPr>
        <w:t xml:space="preserve">1 </w:t>
      </w:r>
      <w:r w:rsidRPr="00CB0FD8">
        <w:rPr>
          <w:rFonts w:ascii="Times New Roman" w:hAnsi="Times New Roman" w:cs="Times New Roman"/>
          <w:iCs/>
          <w:lang w:eastAsia="en-US"/>
        </w:rPr>
        <w:t>и 20</w:t>
      </w:r>
      <w:r w:rsidR="00C05E44" w:rsidRPr="00CB0FD8">
        <w:rPr>
          <w:rFonts w:ascii="Times New Roman" w:hAnsi="Times New Roman" w:cs="Times New Roman"/>
          <w:iCs/>
          <w:lang w:eastAsia="en-US"/>
        </w:rPr>
        <w:t>2</w:t>
      </w:r>
      <w:r w:rsidR="00786F9D" w:rsidRPr="00CB0FD8">
        <w:rPr>
          <w:rFonts w:ascii="Times New Roman" w:hAnsi="Times New Roman" w:cs="Times New Roman"/>
          <w:iCs/>
          <w:lang w:eastAsia="en-US"/>
        </w:rPr>
        <w:t>2</w:t>
      </w:r>
      <w:r w:rsidRPr="00CB0FD8">
        <w:rPr>
          <w:rFonts w:ascii="Times New Roman" w:hAnsi="Times New Roman" w:cs="Times New Roman"/>
          <w:iCs/>
          <w:lang w:eastAsia="en-US"/>
        </w:rPr>
        <w:t xml:space="preserve"> годов </w:t>
      </w:r>
      <w:r w:rsidRPr="00CB0FD8">
        <w:rPr>
          <w:rFonts w:ascii="Times New Roman" w:hAnsi="Times New Roman"/>
        </w:rPr>
        <w:t xml:space="preserve">согласно </w:t>
      </w:r>
      <w:r w:rsidR="00CF4CC1" w:rsidRPr="00CB0FD8">
        <w:rPr>
          <w:rFonts w:ascii="Times New Roman" w:hAnsi="Times New Roman"/>
        </w:rPr>
        <w:t>П</w:t>
      </w:r>
      <w:r w:rsidRPr="00CB0FD8">
        <w:rPr>
          <w:rFonts w:ascii="Times New Roman" w:hAnsi="Times New Roman"/>
        </w:rPr>
        <w:t>рилож</w:t>
      </w:r>
      <w:r w:rsidRPr="00CB0FD8">
        <w:rPr>
          <w:rFonts w:ascii="Times New Roman" w:hAnsi="Times New Roman"/>
        </w:rPr>
        <w:t>е</w:t>
      </w:r>
      <w:r w:rsidRPr="00CB0FD8">
        <w:rPr>
          <w:rFonts w:ascii="Times New Roman" w:hAnsi="Times New Roman"/>
        </w:rPr>
        <w:t xml:space="preserve">нию </w:t>
      </w:r>
      <w:r w:rsidR="002F6C5C" w:rsidRPr="00CB0FD8">
        <w:rPr>
          <w:rFonts w:ascii="Times New Roman" w:hAnsi="Times New Roman"/>
        </w:rPr>
        <w:t>1</w:t>
      </w:r>
      <w:r w:rsidR="009B437B" w:rsidRPr="00CB0FD8">
        <w:rPr>
          <w:rFonts w:ascii="Times New Roman" w:hAnsi="Times New Roman"/>
        </w:rPr>
        <w:t>0</w:t>
      </w:r>
      <w:r w:rsidRPr="00CB0FD8">
        <w:rPr>
          <w:rFonts w:ascii="Times New Roman" w:hAnsi="Times New Roman"/>
        </w:rPr>
        <w:t xml:space="preserve"> к настоящему решению</w:t>
      </w:r>
      <w:r w:rsidRPr="00CB0FD8">
        <w:rPr>
          <w:rFonts w:ascii="Times New Roman" w:hAnsi="Times New Roman" w:cs="Times New Roman"/>
          <w:iCs/>
          <w:lang w:eastAsia="en-US"/>
        </w:rPr>
        <w:t>.</w:t>
      </w:r>
    </w:p>
    <w:p w14:paraId="6CF32BF0" w14:textId="77777777" w:rsidR="001D6B11" w:rsidRPr="00CB0FD8" w:rsidRDefault="001D6B11" w:rsidP="007A64EC">
      <w:pPr>
        <w:tabs>
          <w:tab w:val="left" w:pos="34"/>
        </w:tabs>
        <w:autoSpaceDE w:val="0"/>
        <w:autoSpaceDN w:val="0"/>
        <w:adjustRightInd w:val="0"/>
        <w:ind w:left="-284"/>
        <w:jc w:val="both"/>
        <w:rPr>
          <w:rFonts w:eastAsia="Calibri"/>
          <w:szCs w:val="28"/>
        </w:rPr>
      </w:pPr>
      <w:r w:rsidRPr="00CB0FD8">
        <w:rPr>
          <w:rFonts w:eastAsia="Calibri"/>
          <w:szCs w:val="28"/>
        </w:rPr>
        <w:t>1.1</w:t>
      </w:r>
      <w:r w:rsidR="00DF2037" w:rsidRPr="00CB0FD8">
        <w:rPr>
          <w:rFonts w:eastAsia="Calibri"/>
          <w:szCs w:val="28"/>
        </w:rPr>
        <w:t>4</w:t>
      </w:r>
      <w:r w:rsidRPr="00CB0FD8">
        <w:rPr>
          <w:rFonts w:eastAsia="Calibri"/>
          <w:szCs w:val="28"/>
        </w:rPr>
        <w:t xml:space="preserve">. Резервный фонд аппарата Совета депутатов </w:t>
      </w:r>
      <w:r w:rsidRPr="00CB0FD8">
        <w:rPr>
          <w:szCs w:val="28"/>
        </w:rPr>
        <w:t>муниципального округа на 20</w:t>
      </w:r>
      <w:r w:rsidR="00786F9D" w:rsidRPr="00CB0FD8">
        <w:rPr>
          <w:szCs w:val="28"/>
        </w:rPr>
        <w:t>20</w:t>
      </w:r>
      <w:r w:rsidRPr="00CB0FD8">
        <w:rPr>
          <w:szCs w:val="28"/>
        </w:rPr>
        <w:t xml:space="preserve"> год </w:t>
      </w:r>
      <w:r w:rsidRPr="00CB0FD8">
        <w:rPr>
          <w:rFonts w:eastAsia="Calibri"/>
          <w:szCs w:val="28"/>
        </w:rPr>
        <w:t xml:space="preserve">в сумме </w:t>
      </w:r>
      <w:r w:rsidR="00786F9D" w:rsidRPr="00CB0FD8">
        <w:rPr>
          <w:rFonts w:eastAsia="Calibri"/>
          <w:szCs w:val="28"/>
        </w:rPr>
        <w:t>136,0</w:t>
      </w:r>
      <w:r w:rsidRPr="00CB0FD8">
        <w:rPr>
          <w:rFonts w:eastAsia="Calibri"/>
          <w:szCs w:val="28"/>
        </w:rPr>
        <w:t xml:space="preserve"> тыс. рублей, на 20</w:t>
      </w:r>
      <w:r w:rsidR="002232C1" w:rsidRPr="00CB0FD8">
        <w:rPr>
          <w:rFonts w:eastAsia="Calibri"/>
          <w:szCs w:val="28"/>
        </w:rPr>
        <w:t>2</w:t>
      </w:r>
      <w:r w:rsidR="00786F9D" w:rsidRPr="00CB0FD8">
        <w:rPr>
          <w:rFonts w:eastAsia="Calibri"/>
          <w:szCs w:val="28"/>
        </w:rPr>
        <w:t>1</w:t>
      </w:r>
      <w:r w:rsidRPr="00CB0FD8">
        <w:rPr>
          <w:rFonts w:eastAsia="Calibri"/>
          <w:szCs w:val="28"/>
        </w:rPr>
        <w:t xml:space="preserve"> год в сумме </w:t>
      </w:r>
      <w:r w:rsidR="00786F9D" w:rsidRPr="00CB0FD8">
        <w:rPr>
          <w:rFonts w:eastAsia="Calibri"/>
          <w:szCs w:val="28"/>
        </w:rPr>
        <w:t>136</w:t>
      </w:r>
      <w:r w:rsidR="006A387D" w:rsidRPr="00CB0FD8">
        <w:rPr>
          <w:rFonts w:eastAsia="Calibri"/>
          <w:szCs w:val="28"/>
        </w:rPr>
        <w:t>,0</w:t>
      </w:r>
      <w:r w:rsidRPr="00CB0FD8">
        <w:rPr>
          <w:rFonts w:eastAsia="Calibri"/>
          <w:szCs w:val="28"/>
        </w:rPr>
        <w:t xml:space="preserve"> тыс. рублей, на 20</w:t>
      </w:r>
      <w:r w:rsidR="00C05E44" w:rsidRPr="00CB0FD8">
        <w:rPr>
          <w:rFonts w:eastAsia="Calibri"/>
          <w:szCs w:val="28"/>
        </w:rPr>
        <w:t>2</w:t>
      </w:r>
      <w:r w:rsidR="00786F9D" w:rsidRPr="00CB0FD8">
        <w:rPr>
          <w:rFonts w:eastAsia="Calibri"/>
          <w:szCs w:val="28"/>
        </w:rPr>
        <w:t>2</w:t>
      </w:r>
      <w:r w:rsidRPr="00CB0FD8">
        <w:rPr>
          <w:rFonts w:eastAsia="Calibri"/>
          <w:szCs w:val="28"/>
        </w:rPr>
        <w:t xml:space="preserve"> год в сумме </w:t>
      </w:r>
      <w:r w:rsidR="00786F9D" w:rsidRPr="00CB0FD8">
        <w:rPr>
          <w:rFonts w:eastAsia="Calibri"/>
          <w:szCs w:val="28"/>
        </w:rPr>
        <w:t>136,</w:t>
      </w:r>
      <w:r w:rsidR="006A387D" w:rsidRPr="00CB0FD8">
        <w:rPr>
          <w:rFonts w:eastAsia="Calibri"/>
          <w:szCs w:val="28"/>
        </w:rPr>
        <w:t>0</w:t>
      </w:r>
      <w:r w:rsidRPr="00CB0FD8">
        <w:rPr>
          <w:rFonts w:eastAsia="Calibri"/>
          <w:szCs w:val="28"/>
        </w:rPr>
        <w:t xml:space="preserve"> тыс. рублей.</w:t>
      </w:r>
    </w:p>
    <w:p w14:paraId="47E982E9" w14:textId="77777777" w:rsidR="001D6B11" w:rsidRPr="00CB0FD8" w:rsidRDefault="001D6B11" w:rsidP="007A64EC">
      <w:pPr>
        <w:pStyle w:val="afd"/>
        <w:widowControl w:val="0"/>
        <w:tabs>
          <w:tab w:val="left" w:pos="34"/>
        </w:tabs>
        <w:ind w:left="-284"/>
        <w:jc w:val="both"/>
        <w:rPr>
          <w:rFonts w:ascii="Times New Roman" w:hAnsi="Times New Roman"/>
          <w:sz w:val="28"/>
          <w:szCs w:val="28"/>
        </w:rPr>
      </w:pPr>
      <w:r w:rsidRPr="00CB0FD8">
        <w:rPr>
          <w:rFonts w:ascii="Times New Roman" w:eastAsia="Calibri" w:hAnsi="Times New Roman"/>
          <w:iCs/>
          <w:sz w:val="28"/>
          <w:szCs w:val="28"/>
          <w:lang w:eastAsia="en-US"/>
        </w:rPr>
        <w:t>1.1</w:t>
      </w:r>
      <w:r w:rsidR="00DF2037" w:rsidRPr="00CB0FD8">
        <w:rPr>
          <w:rFonts w:ascii="Times New Roman" w:eastAsia="Calibri" w:hAnsi="Times New Roman"/>
          <w:iCs/>
          <w:sz w:val="28"/>
          <w:szCs w:val="28"/>
          <w:lang w:eastAsia="en-US"/>
        </w:rPr>
        <w:t>5</w:t>
      </w:r>
      <w:r w:rsidRPr="00CB0FD8">
        <w:rPr>
          <w:rFonts w:ascii="Times New Roman" w:eastAsia="Calibri" w:hAnsi="Times New Roman"/>
          <w:iCs/>
          <w:sz w:val="28"/>
          <w:szCs w:val="28"/>
          <w:lang w:eastAsia="en-US"/>
        </w:rPr>
        <w:t>. </w:t>
      </w:r>
      <w:r w:rsidRPr="00CB0FD8">
        <w:rPr>
          <w:rFonts w:ascii="Times New Roman" w:hAnsi="Times New Roman"/>
          <w:sz w:val="28"/>
          <w:szCs w:val="28"/>
        </w:rPr>
        <w:t>Предельный объем муниципального долга муниципального округа на 20</w:t>
      </w:r>
      <w:r w:rsidR="00786F9D" w:rsidRPr="00CB0FD8">
        <w:rPr>
          <w:rFonts w:ascii="Times New Roman" w:hAnsi="Times New Roman"/>
          <w:sz w:val="28"/>
          <w:szCs w:val="28"/>
        </w:rPr>
        <w:t>20</w:t>
      </w:r>
      <w:r w:rsidRPr="00CB0FD8">
        <w:rPr>
          <w:rFonts w:ascii="Times New Roman" w:hAnsi="Times New Roman"/>
          <w:sz w:val="28"/>
          <w:szCs w:val="28"/>
        </w:rPr>
        <w:t xml:space="preserve"> год в сумме </w:t>
      </w:r>
      <w:r w:rsidR="00C05E44" w:rsidRPr="00CB0FD8">
        <w:rPr>
          <w:rFonts w:ascii="Times New Roman" w:hAnsi="Times New Roman"/>
          <w:sz w:val="28"/>
          <w:szCs w:val="28"/>
        </w:rPr>
        <w:t>0,0</w:t>
      </w:r>
      <w:r w:rsidRPr="00CB0FD8">
        <w:rPr>
          <w:rFonts w:ascii="Times New Roman" w:hAnsi="Times New Roman"/>
          <w:sz w:val="28"/>
          <w:szCs w:val="28"/>
        </w:rPr>
        <w:t xml:space="preserve"> тыс. рублей, на 20</w:t>
      </w:r>
      <w:r w:rsidR="00A703E3" w:rsidRPr="00CB0FD8">
        <w:rPr>
          <w:rFonts w:ascii="Times New Roman" w:hAnsi="Times New Roman"/>
          <w:sz w:val="28"/>
          <w:szCs w:val="28"/>
        </w:rPr>
        <w:t>2</w:t>
      </w:r>
      <w:r w:rsidR="00786F9D" w:rsidRPr="00CB0FD8">
        <w:rPr>
          <w:rFonts w:ascii="Times New Roman" w:hAnsi="Times New Roman"/>
          <w:sz w:val="28"/>
          <w:szCs w:val="28"/>
        </w:rPr>
        <w:t>1</w:t>
      </w:r>
      <w:r w:rsidRPr="00CB0FD8">
        <w:rPr>
          <w:rFonts w:ascii="Times New Roman" w:hAnsi="Times New Roman"/>
          <w:sz w:val="28"/>
          <w:szCs w:val="28"/>
        </w:rPr>
        <w:t xml:space="preserve"> год в сумме </w:t>
      </w:r>
      <w:r w:rsidR="00C05E44" w:rsidRPr="00CB0FD8">
        <w:rPr>
          <w:rFonts w:ascii="Times New Roman" w:hAnsi="Times New Roman"/>
          <w:sz w:val="28"/>
          <w:szCs w:val="28"/>
        </w:rPr>
        <w:t>0,0</w:t>
      </w:r>
      <w:r w:rsidRPr="00CB0FD8">
        <w:rPr>
          <w:rFonts w:ascii="Times New Roman" w:hAnsi="Times New Roman"/>
          <w:sz w:val="28"/>
          <w:szCs w:val="28"/>
        </w:rPr>
        <w:t xml:space="preserve"> тыс. рублей, на 20</w:t>
      </w:r>
      <w:r w:rsidR="00C05E44" w:rsidRPr="00CB0FD8">
        <w:rPr>
          <w:rFonts w:ascii="Times New Roman" w:hAnsi="Times New Roman"/>
          <w:sz w:val="28"/>
          <w:szCs w:val="28"/>
        </w:rPr>
        <w:t>2</w:t>
      </w:r>
      <w:r w:rsidR="00786F9D" w:rsidRPr="00CB0FD8">
        <w:rPr>
          <w:rFonts w:ascii="Times New Roman" w:hAnsi="Times New Roman"/>
          <w:sz w:val="28"/>
          <w:szCs w:val="28"/>
        </w:rPr>
        <w:t>2</w:t>
      </w:r>
      <w:r w:rsidRPr="00CB0FD8">
        <w:rPr>
          <w:rFonts w:ascii="Times New Roman" w:hAnsi="Times New Roman"/>
          <w:sz w:val="28"/>
          <w:szCs w:val="28"/>
        </w:rPr>
        <w:t xml:space="preserve"> год в сумме </w:t>
      </w:r>
      <w:r w:rsidR="00C05E44" w:rsidRPr="00CB0FD8">
        <w:rPr>
          <w:rFonts w:ascii="Times New Roman" w:hAnsi="Times New Roman"/>
          <w:sz w:val="28"/>
          <w:szCs w:val="28"/>
        </w:rPr>
        <w:t>0,0</w:t>
      </w:r>
      <w:r w:rsidRPr="00CB0FD8">
        <w:rPr>
          <w:rFonts w:ascii="Times New Roman" w:hAnsi="Times New Roman"/>
          <w:sz w:val="28"/>
          <w:szCs w:val="28"/>
        </w:rPr>
        <w:t xml:space="preserve"> тыс. рублей.</w:t>
      </w:r>
    </w:p>
    <w:p w14:paraId="644FEDB3" w14:textId="77777777" w:rsidR="00A703E3" w:rsidRPr="00CB0FD8" w:rsidRDefault="001D6B11" w:rsidP="007A64EC">
      <w:pPr>
        <w:tabs>
          <w:tab w:val="left" w:pos="34"/>
        </w:tabs>
        <w:autoSpaceDE w:val="0"/>
        <w:autoSpaceDN w:val="0"/>
        <w:adjustRightInd w:val="0"/>
        <w:ind w:left="-284"/>
        <w:jc w:val="both"/>
        <w:rPr>
          <w:rFonts w:eastAsia="Calibri"/>
          <w:iCs/>
          <w:szCs w:val="28"/>
        </w:rPr>
      </w:pPr>
      <w:r w:rsidRPr="00CB0FD8">
        <w:rPr>
          <w:rFonts w:eastAsia="Calibri"/>
          <w:szCs w:val="28"/>
        </w:rPr>
        <w:t>1.1</w:t>
      </w:r>
      <w:r w:rsidR="00DF2037" w:rsidRPr="00CB0FD8">
        <w:rPr>
          <w:rFonts w:eastAsia="Calibri"/>
          <w:szCs w:val="28"/>
        </w:rPr>
        <w:t>6</w:t>
      </w:r>
      <w:r w:rsidRPr="00CB0FD8">
        <w:rPr>
          <w:rFonts w:eastAsia="Calibri"/>
          <w:szCs w:val="28"/>
        </w:rPr>
        <w:t>. </w:t>
      </w:r>
      <w:r w:rsidR="00A703E3" w:rsidRPr="00CB0FD8">
        <w:rPr>
          <w:szCs w:val="28"/>
        </w:rPr>
        <w:t>Верхний предел муниципального внутреннего долга муниципального округа на 1 января 202</w:t>
      </w:r>
      <w:r w:rsidR="00F416AE" w:rsidRPr="00CB0FD8">
        <w:rPr>
          <w:szCs w:val="28"/>
        </w:rPr>
        <w:t>1</w:t>
      </w:r>
      <w:r w:rsidR="00A703E3" w:rsidRPr="00CB0FD8">
        <w:rPr>
          <w:szCs w:val="28"/>
        </w:rPr>
        <w:t xml:space="preserve"> </w:t>
      </w:r>
      <w:r w:rsidR="00CF4CC1" w:rsidRPr="00CB0FD8">
        <w:rPr>
          <w:szCs w:val="28"/>
        </w:rPr>
        <w:t>года</w:t>
      </w:r>
      <w:r w:rsidR="00A6148C">
        <w:rPr>
          <w:szCs w:val="28"/>
        </w:rPr>
        <w:t xml:space="preserve"> </w:t>
      </w:r>
      <w:r w:rsidR="00CF4CC1" w:rsidRPr="00CB0FD8">
        <w:rPr>
          <w:szCs w:val="28"/>
        </w:rPr>
        <w:t xml:space="preserve">в сумме 0,0 тыс. рублей, </w:t>
      </w:r>
      <w:r w:rsidR="00A703E3" w:rsidRPr="00CB0FD8">
        <w:rPr>
          <w:szCs w:val="28"/>
        </w:rPr>
        <w:t>в том числе верхний предел долга по муниципальным гарантиям муниципального округа в сумме</w:t>
      </w:r>
      <w:r w:rsidR="00A6148C">
        <w:rPr>
          <w:szCs w:val="28"/>
        </w:rPr>
        <w:t xml:space="preserve"> </w:t>
      </w:r>
      <w:r w:rsidR="00A703E3" w:rsidRPr="00CB0FD8">
        <w:rPr>
          <w:szCs w:val="28"/>
        </w:rPr>
        <w:t xml:space="preserve">0,0 тыс. рублей, </w:t>
      </w:r>
      <w:r w:rsidR="00A703E3" w:rsidRPr="00CB0FD8">
        <w:rPr>
          <w:rFonts w:eastAsia="Calibri"/>
          <w:szCs w:val="28"/>
        </w:rPr>
        <w:t>в</w:t>
      </w:r>
      <w:r w:rsidR="00A703E3" w:rsidRPr="00CB0FD8">
        <w:rPr>
          <w:rFonts w:eastAsia="Calibri"/>
          <w:iCs/>
          <w:szCs w:val="28"/>
        </w:rPr>
        <w:t>ерхний предел муниципального внутреннего долга муниц</w:t>
      </w:r>
      <w:r w:rsidR="00A703E3" w:rsidRPr="00CB0FD8">
        <w:rPr>
          <w:rFonts w:eastAsia="Calibri"/>
          <w:iCs/>
          <w:szCs w:val="28"/>
        </w:rPr>
        <w:t>и</w:t>
      </w:r>
      <w:r w:rsidR="00A703E3" w:rsidRPr="00CB0FD8">
        <w:rPr>
          <w:rFonts w:eastAsia="Calibri"/>
          <w:iCs/>
          <w:szCs w:val="28"/>
        </w:rPr>
        <w:t>пального округа на 1 января 202</w:t>
      </w:r>
      <w:r w:rsidR="00F416AE" w:rsidRPr="00CB0FD8">
        <w:rPr>
          <w:rFonts w:eastAsia="Calibri"/>
          <w:iCs/>
          <w:szCs w:val="28"/>
        </w:rPr>
        <w:t>2</w:t>
      </w:r>
      <w:r w:rsidR="00A703E3" w:rsidRPr="00CB0FD8">
        <w:rPr>
          <w:rFonts w:eastAsia="Calibri"/>
          <w:iCs/>
          <w:szCs w:val="28"/>
        </w:rPr>
        <w:t xml:space="preserve"> года в сумме 0,0 тыс. рублей, в том числе верхний предел долга по муниципальным гарантиям </w:t>
      </w:r>
      <w:r w:rsidR="00A703E3" w:rsidRPr="00CB0FD8">
        <w:rPr>
          <w:szCs w:val="28"/>
        </w:rPr>
        <w:t xml:space="preserve">муниципального округа </w:t>
      </w:r>
      <w:r w:rsidR="00A703E3" w:rsidRPr="00CB0FD8">
        <w:rPr>
          <w:rFonts w:eastAsia="Calibri"/>
          <w:iCs/>
          <w:szCs w:val="28"/>
        </w:rPr>
        <w:t xml:space="preserve">в сумме 0,0 тыс. рублей и </w:t>
      </w:r>
      <w:r w:rsidR="00A703E3" w:rsidRPr="00CB0FD8">
        <w:rPr>
          <w:rFonts w:eastAsia="Calibri"/>
          <w:szCs w:val="28"/>
        </w:rPr>
        <w:t>в</w:t>
      </w:r>
      <w:r w:rsidR="00A703E3" w:rsidRPr="00CB0FD8">
        <w:rPr>
          <w:rFonts w:eastAsia="Calibri"/>
          <w:iCs/>
          <w:szCs w:val="28"/>
        </w:rPr>
        <w:t>ерхний предел муниципального внутреннего долга муниципального округа на 1 января 202</w:t>
      </w:r>
      <w:r w:rsidR="00F416AE" w:rsidRPr="00CB0FD8">
        <w:rPr>
          <w:rFonts w:eastAsia="Calibri"/>
          <w:iCs/>
          <w:szCs w:val="28"/>
        </w:rPr>
        <w:t>3</w:t>
      </w:r>
      <w:r w:rsidR="00A703E3" w:rsidRPr="00CB0FD8">
        <w:rPr>
          <w:rFonts w:eastAsia="Calibri"/>
          <w:iCs/>
          <w:szCs w:val="28"/>
        </w:rPr>
        <w:t xml:space="preserve"> года в сумме 0,0 тыс. рублей, в том числе верхний предел долга по муниципальным гарантиям </w:t>
      </w:r>
      <w:r w:rsidR="00A703E3" w:rsidRPr="00CB0FD8">
        <w:rPr>
          <w:szCs w:val="28"/>
        </w:rPr>
        <w:t xml:space="preserve">муниципального округа </w:t>
      </w:r>
      <w:r w:rsidR="00A703E3" w:rsidRPr="00CB0FD8">
        <w:rPr>
          <w:rFonts w:eastAsia="Calibri"/>
          <w:iCs/>
          <w:szCs w:val="28"/>
        </w:rPr>
        <w:t>в сумме 0,0 тыс. рублей.</w:t>
      </w:r>
    </w:p>
    <w:p w14:paraId="695EC9AF" w14:textId="77777777" w:rsidR="00D95AE0" w:rsidRPr="00CB0FD8" w:rsidRDefault="00DF2037" w:rsidP="007A64EC">
      <w:pPr>
        <w:pStyle w:val="a5"/>
        <w:tabs>
          <w:tab w:val="left" w:pos="34"/>
        </w:tabs>
        <w:suppressAutoHyphens/>
        <w:spacing w:after="0"/>
        <w:ind w:left="-284"/>
        <w:jc w:val="both"/>
        <w:rPr>
          <w:sz w:val="28"/>
          <w:szCs w:val="28"/>
          <w:lang w:val="ru-RU"/>
        </w:rPr>
      </w:pPr>
      <w:r w:rsidRPr="00CB0FD8">
        <w:rPr>
          <w:sz w:val="28"/>
          <w:szCs w:val="28"/>
          <w:lang w:val="ru-RU"/>
        </w:rPr>
        <w:t>2</w:t>
      </w:r>
      <w:r w:rsidR="00D95AE0" w:rsidRPr="00CB0FD8">
        <w:rPr>
          <w:sz w:val="28"/>
          <w:szCs w:val="28"/>
        </w:rPr>
        <w:t xml:space="preserve">. </w:t>
      </w:r>
      <w:r w:rsidR="008C3AB8" w:rsidRPr="00CB0FD8">
        <w:rPr>
          <w:sz w:val="28"/>
          <w:szCs w:val="28"/>
          <w:lang w:val="ru-RU"/>
        </w:rPr>
        <w:t>Предоставить исполнительно-распорядительному органу местного самоуправления</w:t>
      </w:r>
      <w:r w:rsidR="00D95AE0" w:rsidRPr="00CB0FD8">
        <w:rPr>
          <w:sz w:val="28"/>
          <w:szCs w:val="28"/>
        </w:rPr>
        <w:t xml:space="preserve"> муниципального округа </w:t>
      </w:r>
      <w:r w:rsidR="00DB6423" w:rsidRPr="00CB0FD8">
        <w:rPr>
          <w:sz w:val="28"/>
          <w:szCs w:val="28"/>
          <w:lang w:val="ru-RU"/>
        </w:rPr>
        <w:t>Ясенево</w:t>
      </w:r>
      <w:r w:rsidR="008C3AB8" w:rsidRPr="00CB0FD8">
        <w:rPr>
          <w:sz w:val="28"/>
          <w:szCs w:val="28"/>
          <w:lang w:val="ru-RU"/>
        </w:rPr>
        <w:t xml:space="preserve"> – аппарату Совета депутатов муниципального округа Ясенево право вносить изменения в бюджетные показатели, вызванные следующими обстоятельствами:</w:t>
      </w:r>
    </w:p>
    <w:p w14:paraId="746C40B9" w14:textId="77777777" w:rsidR="008C3AB8" w:rsidRPr="00CB0FD8" w:rsidRDefault="008C3AB8" w:rsidP="007A64EC">
      <w:pPr>
        <w:pStyle w:val="a5"/>
        <w:tabs>
          <w:tab w:val="left" w:pos="34"/>
        </w:tabs>
        <w:suppressAutoHyphens/>
        <w:spacing w:after="0"/>
        <w:ind w:left="-284"/>
        <w:jc w:val="both"/>
        <w:rPr>
          <w:sz w:val="28"/>
          <w:szCs w:val="28"/>
          <w:lang w:val="ru-RU"/>
        </w:rPr>
      </w:pPr>
      <w:r w:rsidRPr="00CB0FD8">
        <w:rPr>
          <w:sz w:val="28"/>
          <w:szCs w:val="28"/>
          <w:lang w:val="ru-RU"/>
        </w:rPr>
        <w:t>1) поступление средств из бюджета;</w:t>
      </w:r>
    </w:p>
    <w:p w14:paraId="77FBE699" w14:textId="77777777" w:rsidR="008C3AB8" w:rsidRPr="00CB0FD8" w:rsidRDefault="008C3AB8" w:rsidP="007A64EC">
      <w:pPr>
        <w:pStyle w:val="a5"/>
        <w:tabs>
          <w:tab w:val="left" w:pos="34"/>
        </w:tabs>
        <w:suppressAutoHyphens/>
        <w:spacing w:after="0"/>
        <w:ind w:left="-284"/>
        <w:jc w:val="both"/>
        <w:rPr>
          <w:sz w:val="28"/>
          <w:szCs w:val="28"/>
          <w:lang w:val="ru-RU"/>
        </w:rPr>
      </w:pPr>
      <w:r w:rsidRPr="00CB0FD8">
        <w:rPr>
          <w:sz w:val="28"/>
          <w:szCs w:val="28"/>
          <w:lang w:val="ru-RU"/>
        </w:rPr>
        <w:t>2) изменением бюджетной классификации Российской Федерации</w:t>
      </w:r>
      <w:r w:rsidR="00CF4CC1" w:rsidRPr="00CB0FD8">
        <w:rPr>
          <w:sz w:val="28"/>
          <w:szCs w:val="28"/>
          <w:lang w:val="ru-RU"/>
        </w:rPr>
        <w:t>.</w:t>
      </w:r>
    </w:p>
    <w:p w14:paraId="15CA8348" w14:textId="77777777" w:rsidR="00EC529B" w:rsidRPr="00CB0FD8" w:rsidRDefault="009A4D90" w:rsidP="007A64EC">
      <w:pPr>
        <w:pStyle w:val="a5"/>
        <w:tabs>
          <w:tab w:val="left" w:pos="34"/>
        </w:tabs>
        <w:suppressAutoHyphens/>
        <w:spacing w:after="0"/>
        <w:ind w:left="-284"/>
        <w:jc w:val="both"/>
        <w:rPr>
          <w:sz w:val="28"/>
          <w:szCs w:val="28"/>
          <w:lang w:val="ru-RU"/>
        </w:rPr>
      </w:pPr>
      <w:r w:rsidRPr="00CB0FD8">
        <w:rPr>
          <w:sz w:val="28"/>
          <w:szCs w:val="28"/>
          <w:lang w:val="ru-RU"/>
        </w:rPr>
        <w:t>3</w:t>
      </w:r>
      <w:r w:rsidR="008C3AB8" w:rsidRPr="00CB0FD8">
        <w:rPr>
          <w:sz w:val="28"/>
          <w:szCs w:val="28"/>
          <w:lang w:val="ru-RU"/>
        </w:rPr>
        <w:t>. Предоставить исполнительно-распорядительному органу местного самоуправления</w:t>
      </w:r>
      <w:r w:rsidR="008C3AB8" w:rsidRPr="00CB0FD8">
        <w:rPr>
          <w:sz w:val="28"/>
          <w:szCs w:val="28"/>
        </w:rPr>
        <w:t xml:space="preserve"> муниципального округа </w:t>
      </w:r>
      <w:r w:rsidR="008C3AB8" w:rsidRPr="00CB0FD8">
        <w:rPr>
          <w:sz w:val="28"/>
          <w:szCs w:val="28"/>
          <w:lang w:val="ru-RU"/>
        </w:rPr>
        <w:t xml:space="preserve">Ясенево – аппарату Совета депутатов </w:t>
      </w:r>
      <w:r w:rsidR="008C3AB8" w:rsidRPr="00CB0FD8">
        <w:rPr>
          <w:sz w:val="28"/>
          <w:szCs w:val="28"/>
          <w:lang w:val="ru-RU"/>
        </w:rPr>
        <w:lastRenderedPageBreak/>
        <w:t>муниципального округа Ясенево право вносить изменения в ведомственную структуру расходо</w:t>
      </w:r>
      <w:r w:rsidR="00601880" w:rsidRPr="00CB0FD8">
        <w:rPr>
          <w:sz w:val="28"/>
          <w:szCs w:val="28"/>
          <w:lang w:val="ru-RU"/>
        </w:rPr>
        <w:t>в бюджета муниципального округа</w:t>
      </w:r>
      <w:r w:rsidR="00601880" w:rsidRPr="00CB0FD8">
        <w:rPr>
          <w:i/>
          <w:sz w:val="28"/>
          <w:szCs w:val="28"/>
          <w:lang w:val="ru-RU"/>
        </w:rPr>
        <w:t xml:space="preserve"> </w:t>
      </w:r>
      <w:r w:rsidR="00601880" w:rsidRPr="00CB0FD8">
        <w:rPr>
          <w:sz w:val="28"/>
          <w:szCs w:val="28"/>
          <w:lang w:val="ru-RU"/>
        </w:rPr>
        <w:t>и</w:t>
      </w:r>
      <w:r w:rsidR="00EC529B" w:rsidRPr="00CB0FD8">
        <w:rPr>
          <w:sz w:val="28"/>
          <w:szCs w:val="28"/>
          <w:lang w:val="ru-RU"/>
        </w:rPr>
        <w:t xml:space="preserve"> прин</w:t>
      </w:r>
      <w:r w:rsidR="00601880" w:rsidRPr="00CB0FD8">
        <w:rPr>
          <w:sz w:val="28"/>
          <w:szCs w:val="28"/>
          <w:lang w:val="ru-RU"/>
        </w:rPr>
        <w:t>имать</w:t>
      </w:r>
      <w:r w:rsidR="00EC529B" w:rsidRPr="00CB0FD8">
        <w:rPr>
          <w:sz w:val="28"/>
          <w:szCs w:val="28"/>
          <w:lang w:val="ru-RU"/>
        </w:rPr>
        <w:t xml:space="preserve"> решени</w:t>
      </w:r>
      <w:r w:rsidR="00601880" w:rsidRPr="00CB0FD8">
        <w:rPr>
          <w:sz w:val="28"/>
          <w:szCs w:val="28"/>
          <w:lang w:val="ru-RU"/>
        </w:rPr>
        <w:t>я</w:t>
      </w:r>
      <w:r w:rsidR="00EC529B" w:rsidRPr="00CB0FD8">
        <w:rPr>
          <w:sz w:val="28"/>
          <w:szCs w:val="28"/>
          <w:lang w:val="ru-RU"/>
        </w:rPr>
        <w:t xml:space="preserve">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w:t>
      </w:r>
      <w:r w:rsidR="00085039" w:rsidRPr="00CB0FD8">
        <w:rPr>
          <w:sz w:val="28"/>
          <w:szCs w:val="28"/>
          <w:lang w:val="ru-RU"/>
        </w:rPr>
        <w:t>локальными актами</w:t>
      </w:r>
      <w:r w:rsidR="00EC529B" w:rsidRPr="00CB0FD8">
        <w:rPr>
          <w:sz w:val="28"/>
          <w:szCs w:val="28"/>
          <w:lang w:val="ru-RU"/>
        </w:rPr>
        <w:t>.</w:t>
      </w:r>
    </w:p>
    <w:p w14:paraId="151B12D6" w14:textId="77777777" w:rsidR="00D95AE0" w:rsidRPr="00CB0FD8" w:rsidRDefault="009A4D90" w:rsidP="007A64EC">
      <w:pPr>
        <w:pStyle w:val="a5"/>
        <w:tabs>
          <w:tab w:val="left" w:pos="34"/>
        </w:tabs>
        <w:suppressAutoHyphens/>
        <w:spacing w:after="0"/>
        <w:ind w:left="-284"/>
        <w:jc w:val="both"/>
        <w:rPr>
          <w:sz w:val="28"/>
          <w:szCs w:val="28"/>
        </w:rPr>
      </w:pPr>
      <w:r w:rsidRPr="00CB0FD8">
        <w:rPr>
          <w:sz w:val="28"/>
          <w:szCs w:val="28"/>
          <w:lang w:val="ru-RU"/>
        </w:rPr>
        <w:t>4</w:t>
      </w:r>
      <w:r w:rsidR="00D95AE0" w:rsidRPr="00CB0FD8">
        <w:rPr>
          <w:sz w:val="28"/>
          <w:szCs w:val="28"/>
        </w:rPr>
        <w:t xml:space="preserve">. Установить, что полномочия по осуществлению отдельных функций по проведению операций по исполнению бюджета муниципального округа </w:t>
      </w:r>
      <w:r w:rsidR="00DB6423" w:rsidRPr="00CB0FD8">
        <w:rPr>
          <w:sz w:val="28"/>
          <w:szCs w:val="28"/>
          <w:lang w:val="ru-RU"/>
        </w:rPr>
        <w:t>Ясенево</w:t>
      </w:r>
      <w:r w:rsidR="00D95AE0" w:rsidRPr="00CB0FD8">
        <w:rPr>
          <w:sz w:val="28"/>
          <w:szCs w:val="28"/>
        </w:rPr>
        <w:t>, а также обеспечени</w:t>
      </w:r>
      <w:r w:rsidR="00601880" w:rsidRPr="00CB0FD8">
        <w:rPr>
          <w:sz w:val="28"/>
          <w:szCs w:val="28"/>
          <w:lang w:val="ru-RU"/>
        </w:rPr>
        <w:t>е</w:t>
      </w:r>
      <w:r w:rsidR="00D95AE0" w:rsidRPr="00CB0FD8">
        <w:rPr>
          <w:sz w:val="28"/>
          <w:szCs w:val="28"/>
        </w:rPr>
        <w:t xml:space="preserve">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00DB6423" w:rsidRPr="00CB0FD8">
        <w:rPr>
          <w:sz w:val="28"/>
          <w:szCs w:val="28"/>
          <w:lang w:val="ru-RU"/>
        </w:rPr>
        <w:t>Ясенево</w:t>
      </w:r>
      <w:r w:rsidR="00D95AE0" w:rsidRPr="00CB0FD8">
        <w:rPr>
          <w:sz w:val="28"/>
          <w:szCs w:val="28"/>
        </w:rPr>
        <w:t xml:space="preserve"> Департаменту финансов города Москвы и осуществляются в соответствии с заключенным с</w:t>
      </w:r>
      <w:r w:rsidR="00D95AE0" w:rsidRPr="00CB0FD8">
        <w:rPr>
          <w:sz w:val="28"/>
          <w:szCs w:val="28"/>
        </w:rPr>
        <w:t>о</w:t>
      </w:r>
      <w:r w:rsidR="00D95AE0" w:rsidRPr="00CB0FD8">
        <w:rPr>
          <w:sz w:val="28"/>
          <w:szCs w:val="28"/>
        </w:rPr>
        <w:t>глашением.</w:t>
      </w:r>
    </w:p>
    <w:p w14:paraId="4AAE5FA0" w14:textId="77777777" w:rsidR="00DF2037" w:rsidRPr="00CB0FD8" w:rsidRDefault="009A4D90" w:rsidP="007A64EC">
      <w:pPr>
        <w:pStyle w:val="a5"/>
        <w:tabs>
          <w:tab w:val="left" w:pos="34"/>
        </w:tabs>
        <w:suppressAutoHyphens/>
        <w:spacing w:after="0"/>
        <w:ind w:left="-284"/>
        <w:jc w:val="both"/>
        <w:rPr>
          <w:sz w:val="28"/>
          <w:szCs w:val="28"/>
          <w:lang w:val="ru-RU"/>
        </w:rPr>
      </w:pPr>
      <w:r w:rsidRPr="00CB0FD8">
        <w:rPr>
          <w:sz w:val="28"/>
          <w:szCs w:val="28"/>
          <w:lang w:val="ru-RU"/>
        </w:rPr>
        <w:t>5</w:t>
      </w:r>
      <w:r w:rsidR="00DF2037" w:rsidRPr="00CB0FD8">
        <w:rPr>
          <w:sz w:val="28"/>
          <w:szCs w:val="28"/>
          <w:lang w:val="ru-RU"/>
        </w:rPr>
        <w:t>. Установить, что свободный остаток, образовавшийся в бюджете муниципального округа на 1 января 20</w:t>
      </w:r>
      <w:r w:rsidRPr="00CB0FD8">
        <w:rPr>
          <w:sz w:val="28"/>
          <w:szCs w:val="28"/>
          <w:lang w:val="ru-RU"/>
        </w:rPr>
        <w:t>20</w:t>
      </w:r>
      <w:r w:rsidR="00DF2037" w:rsidRPr="00CB0FD8">
        <w:rPr>
          <w:sz w:val="28"/>
          <w:szCs w:val="28"/>
          <w:lang w:val="ru-RU"/>
        </w:rPr>
        <w:t xml:space="preserve"> года, может быть направлен на покрытие временного кассового разрыва.</w:t>
      </w:r>
    </w:p>
    <w:p w14:paraId="1E976CB2" w14:textId="77777777" w:rsidR="006A387D" w:rsidRPr="00CB0FD8" w:rsidRDefault="009A4D90" w:rsidP="007A64EC">
      <w:pPr>
        <w:pStyle w:val="a5"/>
        <w:tabs>
          <w:tab w:val="left" w:pos="34"/>
        </w:tabs>
        <w:suppressAutoHyphens/>
        <w:spacing w:after="0"/>
        <w:ind w:left="-284"/>
        <w:jc w:val="both"/>
        <w:rPr>
          <w:sz w:val="28"/>
          <w:szCs w:val="28"/>
          <w:lang w:val="ru-RU"/>
        </w:rPr>
      </w:pPr>
      <w:r w:rsidRPr="00CB0FD8">
        <w:rPr>
          <w:sz w:val="28"/>
          <w:szCs w:val="28"/>
          <w:lang w:val="ru-RU"/>
        </w:rPr>
        <w:t>6</w:t>
      </w:r>
      <w:r w:rsidR="006A387D" w:rsidRPr="00CB0FD8">
        <w:rPr>
          <w:sz w:val="28"/>
          <w:szCs w:val="28"/>
          <w:lang w:val="ru-RU"/>
        </w:rPr>
        <w:t>. Изменения в настоящее решение вносятся решением, принимаемым Советом депутатов муниципального округа Ясенево по представлению главы муниципального округа Ясенево.</w:t>
      </w:r>
    </w:p>
    <w:p w14:paraId="3231ADE6" w14:textId="77777777" w:rsidR="00DF2037" w:rsidRPr="00CB0FD8" w:rsidRDefault="009A4D90" w:rsidP="007A64EC">
      <w:pPr>
        <w:tabs>
          <w:tab w:val="left" w:pos="34"/>
        </w:tabs>
        <w:autoSpaceDE w:val="0"/>
        <w:autoSpaceDN w:val="0"/>
        <w:adjustRightInd w:val="0"/>
        <w:ind w:left="-284"/>
        <w:jc w:val="both"/>
        <w:rPr>
          <w:szCs w:val="28"/>
        </w:rPr>
      </w:pPr>
      <w:r w:rsidRPr="00CB0FD8">
        <w:rPr>
          <w:szCs w:val="28"/>
        </w:rPr>
        <w:t>7</w:t>
      </w:r>
      <w:r w:rsidR="00DF2037" w:rsidRPr="00CB0FD8">
        <w:rPr>
          <w:szCs w:val="28"/>
        </w:rPr>
        <w:t>. Настоящее решение вступает в силу с 1 января 2020 года.</w:t>
      </w:r>
    </w:p>
    <w:p w14:paraId="36E9241A" w14:textId="77777777" w:rsidR="00DB6423" w:rsidRPr="00CB0FD8" w:rsidRDefault="009A4D90" w:rsidP="007A64EC">
      <w:pPr>
        <w:tabs>
          <w:tab w:val="left" w:pos="34"/>
        </w:tabs>
        <w:ind w:left="-284" w:right="14"/>
        <w:jc w:val="both"/>
        <w:rPr>
          <w:spacing w:val="6"/>
          <w:szCs w:val="28"/>
        </w:rPr>
      </w:pPr>
      <w:r w:rsidRPr="00CB0FD8">
        <w:rPr>
          <w:szCs w:val="28"/>
        </w:rPr>
        <w:t>8</w:t>
      </w:r>
      <w:r w:rsidR="00D95AE0" w:rsidRPr="00CB0FD8">
        <w:rPr>
          <w:szCs w:val="28"/>
        </w:rPr>
        <w:t>. Опубликовать настоящее решение в бюллетене «Московский муниципал</w:t>
      </w:r>
      <w:r w:rsidR="00D95AE0" w:rsidRPr="00CB0FD8">
        <w:rPr>
          <w:szCs w:val="28"/>
        </w:rPr>
        <w:t>ь</w:t>
      </w:r>
      <w:r w:rsidR="00D95AE0" w:rsidRPr="00CB0FD8">
        <w:rPr>
          <w:szCs w:val="28"/>
        </w:rPr>
        <w:t>ный вестник» и разместить на официальном сайте органов местного самоупра</w:t>
      </w:r>
      <w:r w:rsidR="00D95AE0" w:rsidRPr="00CB0FD8">
        <w:rPr>
          <w:szCs w:val="28"/>
        </w:rPr>
        <w:t>в</w:t>
      </w:r>
      <w:r w:rsidR="00D95AE0" w:rsidRPr="00CB0FD8">
        <w:rPr>
          <w:szCs w:val="28"/>
        </w:rPr>
        <w:t xml:space="preserve">ления муниципального округа </w:t>
      </w:r>
      <w:r w:rsidR="00DB6423" w:rsidRPr="00CB0FD8">
        <w:rPr>
          <w:szCs w:val="28"/>
        </w:rPr>
        <w:t>Ясенево</w:t>
      </w:r>
      <w:r w:rsidR="00D95AE0" w:rsidRPr="00CB0FD8">
        <w:rPr>
          <w:szCs w:val="28"/>
        </w:rPr>
        <w:t xml:space="preserve"> </w:t>
      </w:r>
      <w:r w:rsidR="00DB6423" w:rsidRPr="00CB0FD8">
        <w:rPr>
          <w:spacing w:val="6"/>
          <w:szCs w:val="28"/>
        </w:rPr>
        <w:t>http://moyasenevo.ru/.</w:t>
      </w:r>
    </w:p>
    <w:p w14:paraId="291AC13A" w14:textId="77777777" w:rsidR="00D95AE0" w:rsidRPr="00CB0FD8" w:rsidRDefault="009A4D90" w:rsidP="007A64EC">
      <w:pPr>
        <w:pStyle w:val="a5"/>
        <w:tabs>
          <w:tab w:val="left" w:pos="34"/>
        </w:tabs>
        <w:suppressAutoHyphens/>
        <w:spacing w:after="0"/>
        <w:ind w:left="-284"/>
        <w:jc w:val="both"/>
        <w:rPr>
          <w:sz w:val="28"/>
          <w:szCs w:val="28"/>
        </w:rPr>
      </w:pPr>
      <w:r w:rsidRPr="00CB0FD8">
        <w:rPr>
          <w:sz w:val="28"/>
          <w:szCs w:val="28"/>
          <w:lang w:val="ru-RU"/>
        </w:rPr>
        <w:t>9</w:t>
      </w:r>
      <w:r w:rsidR="00D95AE0" w:rsidRPr="00CB0FD8">
        <w:rPr>
          <w:sz w:val="28"/>
          <w:szCs w:val="28"/>
        </w:rPr>
        <w:t xml:space="preserve">. Контроль за выполнением настоящего решения возложить </w:t>
      </w:r>
      <w:r w:rsidR="00DB6423" w:rsidRPr="00CB0FD8">
        <w:rPr>
          <w:sz w:val="28"/>
          <w:szCs w:val="28"/>
        </w:rPr>
        <w:t xml:space="preserve">на главу муниципального округа </w:t>
      </w:r>
      <w:r w:rsidR="00DB6423" w:rsidRPr="00CB0FD8">
        <w:rPr>
          <w:sz w:val="28"/>
          <w:szCs w:val="28"/>
          <w:lang w:val="ru-RU"/>
        </w:rPr>
        <w:t>Ясенево</w:t>
      </w:r>
      <w:r w:rsidR="00D95AE0" w:rsidRPr="00CB0FD8">
        <w:rPr>
          <w:sz w:val="28"/>
          <w:szCs w:val="28"/>
        </w:rPr>
        <w:t xml:space="preserve"> Гр</w:t>
      </w:r>
      <w:r w:rsidR="00DB6423" w:rsidRPr="00CB0FD8">
        <w:rPr>
          <w:sz w:val="28"/>
          <w:szCs w:val="28"/>
          <w:lang w:val="ru-RU"/>
        </w:rPr>
        <w:t>ишину</w:t>
      </w:r>
      <w:r w:rsidR="00D95AE0" w:rsidRPr="00CB0FD8">
        <w:rPr>
          <w:sz w:val="28"/>
          <w:szCs w:val="28"/>
        </w:rPr>
        <w:t xml:space="preserve"> И.</w:t>
      </w:r>
      <w:r w:rsidR="00DB6423" w:rsidRPr="00CB0FD8">
        <w:rPr>
          <w:sz w:val="28"/>
          <w:szCs w:val="28"/>
          <w:lang w:val="ru-RU"/>
        </w:rPr>
        <w:t>В</w:t>
      </w:r>
      <w:r w:rsidR="00D95AE0" w:rsidRPr="00CB0FD8">
        <w:rPr>
          <w:sz w:val="28"/>
          <w:szCs w:val="28"/>
        </w:rPr>
        <w:t>.</w:t>
      </w:r>
    </w:p>
    <w:p w14:paraId="0273A85D" w14:textId="77777777" w:rsidR="00D95AE0" w:rsidRPr="00CB0FD8" w:rsidRDefault="00D95AE0" w:rsidP="007A64EC">
      <w:pPr>
        <w:pStyle w:val="a5"/>
        <w:tabs>
          <w:tab w:val="left" w:pos="34"/>
        </w:tabs>
        <w:suppressAutoHyphens/>
        <w:spacing w:after="0"/>
        <w:ind w:left="-284"/>
        <w:jc w:val="both"/>
        <w:rPr>
          <w:sz w:val="28"/>
          <w:szCs w:val="28"/>
        </w:rPr>
      </w:pPr>
    </w:p>
    <w:p w14:paraId="2A0EA68B" w14:textId="77777777" w:rsidR="00D95AE0" w:rsidRPr="00CB0FD8" w:rsidRDefault="00D95AE0" w:rsidP="007A64EC">
      <w:pPr>
        <w:pStyle w:val="a5"/>
        <w:tabs>
          <w:tab w:val="left" w:pos="34"/>
        </w:tabs>
        <w:suppressAutoHyphens/>
        <w:spacing w:after="0"/>
        <w:ind w:left="-284"/>
        <w:jc w:val="both"/>
        <w:rPr>
          <w:sz w:val="28"/>
          <w:szCs w:val="28"/>
        </w:rPr>
      </w:pPr>
    </w:p>
    <w:p w14:paraId="0F17E32A" w14:textId="77777777" w:rsidR="007E02F0" w:rsidRPr="00CB0FD8" w:rsidRDefault="007E02F0" w:rsidP="007A64EC">
      <w:pPr>
        <w:pStyle w:val="a5"/>
        <w:tabs>
          <w:tab w:val="left" w:pos="34"/>
        </w:tabs>
        <w:suppressAutoHyphens/>
        <w:spacing w:after="0"/>
        <w:ind w:left="-284"/>
        <w:jc w:val="both"/>
        <w:rPr>
          <w:sz w:val="28"/>
          <w:szCs w:val="28"/>
        </w:rPr>
      </w:pPr>
    </w:p>
    <w:p w14:paraId="2272835F" w14:textId="77777777" w:rsidR="00DB6423" w:rsidRPr="00CB0FD8" w:rsidRDefault="00D95AE0" w:rsidP="007A64EC">
      <w:pPr>
        <w:pStyle w:val="a5"/>
        <w:tabs>
          <w:tab w:val="left" w:pos="34"/>
        </w:tabs>
        <w:suppressAutoHyphens/>
        <w:spacing w:after="0"/>
        <w:ind w:left="-284"/>
        <w:jc w:val="both"/>
        <w:rPr>
          <w:b/>
          <w:sz w:val="28"/>
          <w:szCs w:val="28"/>
        </w:rPr>
      </w:pPr>
      <w:r w:rsidRPr="00CB0FD8">
        <w:rPr>
          <w:b/>
          <w:sz w:val="28"/>
          <w:szCs w:val="28"/>
        </w:rPr>
        <w:t xml:space="preserve">Глава муниципального </w:t>
      </w:r>
    </w:p>
    <w:p w14:paraId="1E26A76F" w14:textId="77777777" w:rsidR="00D95AE0" w:rsidRPr="00CB0FD8" w:rsidRDefault="00DB6423" w:rsidP="007A64EC">
      <w:pPr>
        <w:pStyle w:val="a5"/>
        <w:tabs>
          <w:tab w:val="left" w:pos="34"/>
        </w:tabs>
        <w:suppressAutoHyphens/>
        <w:spacing w:after="0"/>
        <w:ind w:left="-284"/>
        <w:jc w:val="both"/>
        <w:rPr>
          <w:b/>
          <w:sz w:val="28"/>
          <w:szCs w:val="28"/>
          <w:lang w:val="ru-RU"/>
        </w:rPr>
      </w:pPr>
      <w:r w:rsidRPr="00CB0FD8">
        <w:rPr>
          <w:b/>
          <w:sz w:val="28"/>
          <w:szCs w:val="28"/>
        </w:rPr>
        <w:t>округа Ясенево</w:t>
      </w:r>
      <w:r w:rsidR="00D95AE0" w:rsidRPr="00CB0FD8">
        <w:rPr>
          <w:b/>
          <w:sz w:val="28"/>
          <w:szCs w:val="28"/>
        </w:rPr>
        <w:tab/>
      </w:r>
      <w:r w:rsidR="00D95AE0" w:rsidRPr="00CB0FD8">
        <w:rPr>
          <w:b/>
          <w:sz w:val="28"/>
          <w:szCs w:val="28"/>
        </w:rPr>
        <w:tab/>
      </w:r>
      <w:r w:rsidR="00D95AE0" w:rsidRPr="00CB0FD8">
        <w:rPr>
          <w:b/>
          <w:sz w:val="28"/>
          <w:szCs w:val="28"/>
        </w:rPr>
        <w:tab/>
      </w:r>
      <w:r w:rsidR="00D95AE0" w:rsidRPr="00CB0FD8">
        <w:rPr>
          <w:b/>
          <w:sz w:val="28"/>
          <w:szCs w:val="28"/>
        </w:rPr>
        <w:tab/>
      </w:r>
      <w:r w:rsidR="00A6148C">
        <w:rPr>
          <w:b/>
          <w:sz w:val="28"/>
          <w:szCs w:val="28"/>
        </w:rPr>
        <w:t xml:space="preserve">    </w:t>
      </w:r>
      <w:r w:rsidR="00A6148C">
        <w:rPr>
          <w:b/>
          <w:sz w:val="28"/>
          <w:szCs w:val="28"/>
          <w:lang w:val="ru-RU"/>
        </w:rPr>
        <w:t xml:space="preserve">                    </w:t>
      </w:r>
      <w:r w:rsidRPr="00CB0FD8">
        <w:rPr>
          <w:b/>
          <w:sz w:val="28"/>
          <w:szCs w:val="28"/>
        </w:rPr>
        <w:t>И.</w:t>
      </w:r>
      <w:r w:rsidRPr="00CB0FD8">
        <w:rPr>
          <w:b/>
          <w:sz w:val="28"/>
          <w:szCs w:val="28"/>
          <w:lang w:val="ru-RU"/>
        </w:rPr>
        <w:t>В</w:t>
      </w:r>
      <w:r w:rsidR="00D95AE0" w:rsidRPr="00CB0FD8">
        <w:rPr>
          <w:b/>
          <w:sz w:val="28"/>
          <w:szCs w:val="28"/>
        </w:rPr>
        <w:t>. Гр</w:t>
      </w:r>
      <w:r w:rsidRPr="00CB0FD8">
        <w:rPr>
          <w:b/>
          <w:sz w:val="28"/>
          <w:szCs w:val="28"/>
          <w:lang w:val="ru-RU"/>
        </w:rPr>
        <w:t>ишина</w:t>
      </w:r>
    </w:p>
    <w:p w14:paraId="4BF21195" w14:textId="77777777" w:rsidR="00D95AE0" w:rsidRPr="00CB0FD8" w:rsidRDefault="00D95AE0" w:rsidP="007A64EC">
      <w:pPr>
        <w:pStyle w:val="a5"/>
        <w:tabs>
          <w:tab w:val="left" w:pos="34"/>
        </w:tabs>
        <w:suppressAutoHyphens/>
        <w:spacing w:after="0"/>
        <w:ind w:left="-284"/>
        <w:jc w:val="both"/>
        <w:rPr>
          <w:b/>
          <w:sz w:val="28"/>
          <w:szCs w:val="28"/>
        </w:rPr>
      </w:pPr>
    </w:p>
    <w:p w14:paraId="20996D2E" w14:textId="77777777" w:rsidR="00D95AE0" w:rsidRPr="00CB0FD8" w:rsidRDefault="00D95AE0" w:rsidP="007A64EC">
      <w:pPr>
        <w:pStyle w:val="a5"/>
        <w:tabs>
          <w:tab w:val="left" w:pos="34"/>
        </w:tabs>
        <w:suppressAutoHyphens/>
        <w:spacing w:after="0"/>
        <w:ind w:left="-284"/>
        <w:jc w:val="both"/>
        <w:rPr>
          <w:b/>
          <w:sz w:val="28"/>
          <w:szCs w:val="28"/>
        </w:rPr>
      </w:pPr>
    </w:p>
    <w:p w14:paraId="38FE2E57" w14:textId="77777777" w:rsidR="00D95AE0" w:rsidRPr="00CB0FD8" w:rsidRDefault="00D95AE0" w:rsidP="007A64EC">
      <w:pPr>
        <w:pStyle w:val="a5"/>
        <w:tabs>
          <w:tab w:val="left" w:pos="34"/>
        </w:tabs>
        <w:suppressAutoHyphens/>
        <w:spacing w:after="0"/>
        <w:jc w:val="both"/>
        <w:rPr>
          <w:b/>
          <w:sz w:val="28"/>
          <w:szCs w:val="28"/>
        </w:rPr>
      </w:pPr>
    </w:p>
    <w:p w14:paraId="0A449507" w14:textId="77777777" w:rsidR="00B30AA6" w:rsidRPr="00CB0FD8" w:rsidRDefault="00B30AA6" w:rsidP="007A64EC">
      <w:pPr>
        <w:tabs>
          <w:tab w:val="left" w:pos="34"/>
        </w:tabs>
        <w:autoSpaceDE w:val="0"/>
        <w:autoSpaceDN w:val="0"/>
        <w:adjustRightInd w:val="0"/>
        <w:ind w:left="5041"/>
        <w:jc w:val="both"/>
        <w:rPr>
          <w:bCs/>
          <w:sz w:val="24"/>
          <w:szCs w:val="24"/>
        </w:rPr>
      </w:pPr>
    </w:p>
    <w:p w14:paraId="0415E3B8" w14:textId="77777777" w:rsidR="00B30AA6" w:rsidRPr="00CB0FD8" w:rsidRDefault="00B30AA6" w:rsidP="007A64EC">
      <w:pPr>
        <w:tabs>
          <w:tab w:val="left" w:pos="34"/>
        </w:tabs>
        <w:autoSpaceDE w:val="0"/>
        <w:autoSpaceDN w:val="0"/>
        <w:adjustRightInd w:val="0"/>
        <w:ind w:left="5041"/>
        <w:jc w:val="both"/>
        <w:rPr>
          <w:bCs/>
          <w:sz w:val="24"/>
          <w:szCs w:val="24"/>
        </w:rPr>
      </w:pPr>
    </w:p>
    <w:p w14:paraId="56CDC9D5" w14:textId="77777777" w:rsidR="00B30AA6" w:rsidRPr="00CB0FD8" w:rsidRDefault="00B30AA6" w:rsidP="007A64EC">
      <w:pPr>
        <w:tabs>
          <w:tab w:val="left" w:pos="34"/>
        </w:tabs>
        <w:autoSpaceDE w:val="0"/>
        <w:autoSpaceDN w:val="0"/>
        <w:adjustRightInd w:val="0"/>
        <w:ind w:left="5041"/>
        <w:jc w:val="both"/>
        <w:rPr>
          <w:bCs/>
          <w:sz w:val="24"/>
          <w:szCs w:val="24"/>
        </w:rPr>
      </w:pPr>
    </w:p>
    <w:p w14:paraId="2FC4CEDD" w14:textId="77777777" w:rsidR="00B30AA6" w:rsidRPr="00CB0FD8" w:rsidRDefault="00B30AA6" w:rsidP="007A64EC">
      <w:pPr>
        <w:tabs>
          <w:tab w:val="left" w:pos="34"/>
        </w:tabs>
        <w:autoSpaceDE w:val="0"/>
        <w:autoSpaceDN w:val="0"/>
        <w:adjustRightInd w:val="0"/>
        <w:ind w:left="5041"/>
        <w:jc w:val="both"/>
        <w:rPr>
          <w:bCs/>
          <w:sz w:val="24"/>
          <w:szCs w:val="24"/>
        </w:rPr>
      </w:pPr>
    </w:p>
    <w:p w14:paraId="2C40D000" w14:textId="77777777" w:rsidR="00B30AA6" w:rsidRPr="00CB0FD8" w:rsidRDefault="00B30AA6" w:rsidP="007A64EC">
      <w:pPr>
        <w:tabs>
          <w:tab w:val="left" w:pos="34"/>
        </w:tabs>
        <w:autoSpaceDE w:val="0"/>
        <w:autoSpaceDN w:val="0"/>
        <w:adjustRightInd w:val="0"/>
        <w:ind w:left="5041"/>
        <w:jc w:val="both"/>
        <w:rPr>
          <w:bCs/>
          <w:sz w:val="24"/>
          <w:szCs w:val="24"/>
        </w:rPr>
      </w:pPr>
    </w:p>
    <w:p w14:paraId="4D785010" w14:textId="77777777" w:rsidR="008A663A" w:rsidRPr="00CB0FD8" w:rsidRDefault="008A663A" w:rsidP="007A64EC">
      <w:pPr>
        <w:tabs>
          <w:tab w:val="left" w:pos="34"/>
        </w:tabs>
        <w:autoSpaceDE w:val="0"/>
        <w:autoSpaceDN w:val="0"/>
        <w:adjustRightInd w:val="0"/>
        <w:ind w:left="5041"/>
        <w:jc w:val="both"/>
        <w:rPr>
          <w:bCs/>
          <w:sz w:val="24"/>
          <w:szCs w:val="24"/>
        </w:rPr>
      </w:pPr>
    </w:p>
    <w:p w14:paraId="1BA45B45" w14:textId="77777777" w:rsidR="008A663A" w:rsidRPr="00CB0FD8" w:rsidRDefault="008A663A" w:rsidP="007A64EC">
      <w:pPr>
        <w:tabs>
          <w:tab w:val="left" w:pos="34"/>
        </w:tabs>
        <w:autoSpaceDE w:val="0"/>
        <w:autoSpaceDN w:val="0"/>
        <w:adjustRightInd w:val="0"/>
        <w:ind w:left="5041"/>
        <w:jc w:val="both"/>
        <w:rPr>
          <w:bCs/>
          <w:sz w:val="24"/>
          <w:szCs w:val="24"/>
        </w:rPr>
      </w:pPr>
    </w:p>
    <w:p w14:paraId="0B4E174C" w14:textId="77777777" w:rsidR="008A663A" w:rsidRPr="00CB0FD8" w:rsidRDefault="008A663A" w:rsidP="007A64EC">
      <w:pPr>
        <w:tabs>
          <w:tab w:val="left" w:pos="34"/>
        </w:tabs>
        <w:autoSpaceDE w:val="0"/>
        <w:autoSpaceDN w:val="0"/>
        <w:adjustRightInd w:val="0"/>
        <w:ind w:left="5041"/>
        <w:jc w:val="both"/>
        <w:rPr>
          <w:bCs/>
          <w:sz w:val="24"/>
          <w:szCs w:val="24"/>
        </w:rPr>
      </w:pPr>
    </w:p>
    <w:p w14:paraId="4DE07F0C" w14:textId="77777777" w:rsidR="008A663A" w:rsidRPr="00CB0FD8" w:rsidRDefault="008A663A" w:rsidP="007A64EC">
      <w:pPr>
        <w:tabs>
          <w:tab w:val="left" w:pos="34"/>
        </w:tabs>
        <w:autoSpaceDE w:val="0"/>
        <w:autoSpaceDN w:val="0"/>
        <w:adjustRightInd w:val="0"/>
        <w:ind w:left="5041"/>
        <w:jc w:val="both"/>
        <w:rPr>
          <w:bCs/>
          <w:sz w:val="24"/>
          <w:szCs w:val="24"/>
        </w:rPr>
      </w:pPr>
    </w:p>
    <w:p w14:paraId="3876D14B" w14:textId="77777777" w:rsidR="008A663A" w:rsidRPr="00CB0FD8" w:rsidRDefault="008A663A" w:rsidP="007A64EC">
      <w:pPr>
        <w:tabs>
          <w:tab w:val="left" w:pos="34"/>
        </w:tabs>
        <w:autoSpaceDE w:val="0"/>
        <w:autoSpaceDN w:val="0"/>
        <w:adjustRightInd w:val="0"/>
        <w:ind w:left="5041"/>
        <w:jc w:val="both"/>
        <w:rPr>
          <w:bCs/>
          <w:sz w:val="24"/>
          <w:szCs w:val="24"/>
        </w:rPr>
      </w:pPr>
    </w:p>
    <w:p w14:paraId="4147ED3B" w14:textId="77777777" w:rsidR="008A663A" w:rsidRDefault="008A663A" w:rsidP="007A64EC">
      <w:pPr>
        <w:tabs>
          <w:tab w:val="left" w:pos="34"/>
        </w:tabs>
        <w:autoSpaceDE w:val="0"/>
        <w:autoSpaceDN w:val="0"/>
        <w:adjustRightInd w:val="0"/>
        <w:ind w:left="5041"/>
        <w:jc w:val="both"/>
        <w:rPr>
          <w:bCs/>
          <w:sz w:val="24"/>
          <w:szCs w:val="24"/>
        </w:rPr>
      </w:pPr>
    </w:p>
    <w:p w14:paraId="7F64D91B" w14:textId="77777777" w:rsidR="00CF5C4D" w:rsidRPr="00CB0FD8" w:rsidRDefault="00CF5C4D" w:rsidP="007A64EC">
      <w:pPr>
        <w:tabs>
          <w:tab w:val="left" w:pos="34"/>
        </w:tabs>
        <w:autoSpaceDE w:val="0"/>
        <w:autoSpaceDN w:val="0"/>
        <w:adjustRightInd w:val="0"/>
        <w:ind w:left="5041"/>
        <w:jc w:val="both"/>
        <w:rPr>
          <w:bCs/>
          <w:sz w:val="24"/>
          <w:szCs w:val="24"/>
        </w:rPr>
      </w:pPr>
    </w:p>
    <w:p w14:paraId="5AE9D77E" w14:textId="77777777" w:rsidR="008A663A" w:rsidRPr="00CB0FD8" w:rsidRDefault="008A663A" w:rsidP="007A64EC">
      <w:pPr>
        <w:tabs>
          <w:tab w:val="left" w:pos="34"/>
        </w:tabs>
        <w:autoSpaceDE w:val="0"/>
        <w:autoSpaceDN w:val="0"/>
        <w:adjustRightInd w:val="0"/>
        <w:ind w:left="5041"/>
        <w:jc w:val="both"/>
        <w:rPr>
          <w:bCs/>
          <w:sz w:val="24"/>
          <w:szCs w:val="24"/>
        </w:rPr>
      </w:pPr>
    </w:p>
    <w:p w14:paraId="57FCF22F" w14:textId="77777777" w:rsidR="007A64EC" w:rsidRPr="00CB0FD8" w:rsidRDefault="007A64EC" w:rsidP="007A64EC">
      <w:pPr>
        <w:tabs>
          <w:tab w:val="left" w:pos="34"/>
        </w:tabs>
        <w:autoSpaceDE w:val="0"/>
        <w:autoSpaceDN w:val="0"/>
        <w:adjustRightInd w:val="0"/>
        <w:ind w:left="5041"/>
        <w:jc w:val="both"/>
        <w:rPr>
          <w:bCs/>
          <w:sz w:val="24"/>
          <w:szCs w:val="24"/>
        </w:rPr>
      </w:pPr>
    </w:p>
    <w:p w14:paraId="1DE3E71E" w14:textId="77777777" w:rsidR="007A64EC" w:rsidRPr="00CB0FD8" w:rsidRDefault="007A64EC" w:rsidP="007A64EC">
      <w:pPr>
        <w:tabs>
          <w:tab w:val="left" w:pos="34"/>
        </w:tabs>
        <w:autoSpaceDE w:val="0"/>
        <w:autoSpaceDN w:val="0"/>
        <w:adjustRightInd w:val="0"/>
        <w:ind w:left="5041"/>
        <w:jc w:val="both"/>
        <w:rPr>
          <w:bCs/>
          <w:sz w:val="24"/>
          <w:szCs w:val="24"/>
        </w:rPr>
      </w:pPr>
    </w:p>
    <w:p w14:paraId="4B262EE8" w14:textId="77777777" w:rsidR="00C8297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t xml:space="preserve">Приложение </w:t>
      </w:r>
      <w:r w:rsidR="0092131A" w:rsidRPr="00CB0FD8">
        <w:rPr>
          <w:bCs/>
          <w:sz w:val="26"/>
          <w:szCs w:val="26"/>
        </w:rPr>
        <w:t>1</w:t>
      </w:r>
    </w:p>
    <w:p w14:paraId="12E25F4A" w14:textId="77777777" w:rsidR="00BA0C4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116E47AB" w14:textId="77777777" w:rsidR="00BA0C44" w:rsidRPr="00CB0FD8" w:rsidRDefault="00C82974"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00BA0C44" w:rsidRPr="00CB0FD8">
        <w:rPr>
          <w:bCs/>
          <w:sz w:val="26"/>
          <w:szCs w:val="26"/>
        </w:rPr>
        <w:t>Ясенево</w:t>
      </w:r>
    </w:p>
    <w:p w14:paraId="4EC01DEC" w14:textId="77777777" w:rsidR="00C8297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t>от ___ _______ 20</w:t>
      </w:r>
      <w:r w:rsidR="00BA0C44" w:rsidRPr="00CB0FD8">
        <w:rPr>
          <w:bCs/>
          <w:sz w:val="26"/>
          <w:szCs w:val="26"/>
        </w:rPr>
        <w:t>19</w:t>
      </w:r>
      <w:r w:rsidRPr="00CB0FD8">
        <w:rPr>
          <w:bCs/>
          <w:sz w:val="26"/>
          <w:szCs w:val="26"/>
        </w:rPr>
        <w:t xml:space="preserve"> года № _____</w:t>
      </w:r>
    </w:p>
    <w:p w14:paraId="3B48C66B" w14:textId="77777777" w:rsidR="00C82974" w:rsidRPr="00CB0FD8" w:rsidRDefault="00C82974" w:rsidP="007A64EC">
      <w:pPr>
        <w:tabs>
          <w:tab w:val="left" w:pos="34"/>
        </w:tabs>
        <w:autoSpaceDE w:val="0"/>
        <w:autoSpaceDN w:val="0"/>
        <w:adjustRightInd w:val="0"/>
        <w:ind w:left="5041"/>
        <w:jc w:val="both"/>
        <w:rPr>
          <w:bCs/>
          <w:szCs w:val="28"/>
        </w:rPr>
      </w:pPr>
    </w:p>
    <w:p w14:paraId="71F0CEFC"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Перечень </w:t>
      </w:r>
    </w:p>
    <w:p w14:paraId="3E418AC4"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главных администраторов доходов бюджета </w:t>
      </w:r>
    </w:p>
    <w:p w14:paraId="7375465C" w14:textId="77777777" w:rsidR="00C82974" w:rsidRPr="00CB0FD8" w:rsidRDefault="00C82974" w:rsidP="007A64EC">
      <w:pPr>
        <w:tabs>
          <w:tab w:val="left" w:pos="34"/>
        </w:tabs>
        <w:autoSpaceDE w:val="0"/>
        <w:autoSpaceDN w:val="0"/>
        <w:adjustRightInd w:val="0"/>
        <w:jc w:val="center"/>
        <w:rPr>
          <w:b/>
          <w:szCs w:val="28"/>
        </w:rPr>
      </w:pPr>
      <w:r w:rsidRPr="00CB0FD8">
        <w:rPr>
          <w:b/>
          <w:szCs w:val="28"/>
        </w:rPr>
        <w:t>муниципального округа</w:t>
      </w:r>
      <w:r w:rsidRPr="00CB0FD8">
        <w:rPr>
          <w:b/>
          <w:i/>
          <w:szCs w:val="28"/>
        </w:rPr>
        <w:t xml:space="preserve"> </w:t>
      </w:r>
      <w:r w:rsidRPr="00CB0FD8">
        <w:rPr>
          <w:b/>
          <w:szCs w:val="28"/>
        </w:rPr>
        <w:t>Ясенево</w:t>
      </w:r>
    </w:p>
    <w:p w14:paraId="75192A5C" w14:textId="77777777" w:rsidR="00C82974" w:rsidRPr="00CB0FD8" w:rsidRDefault="00C82974" w:rsidP="007A64EC">
      <w:pPr>
        <w:tabs>
          <w:tab w:val="left" w:pos="34"/>
        </w:tabs>
        <w:autoSpaceDE w:val="0"/>
        <w:autoSpaceDN w:val="0"/>
        <w:adjustRightInd w:val="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5350"/>
      </w:tblGrid>
      <w:tr w:rsidR="00C82974" w:rsidRPr="00CB0FD8" w14:paraId="02F63A50" w14:textId="77777777" w:rsidTr="00BD6A95">
        <w:tc>
          <w:tcPr>
            <w:tcW w:w="4503" w:type="dxa"/>
            <w:gridSpan w:val="2"/>
            <w:shd w:val="clear" w:color="auto" w:fill="auto"/>
          </w:tcPr>
          <w:p w14:paraId="617AFDD6" w14:textId="77777777" w:rsidR="00C82974" w:rsidRPr="00CB0FD8" w:rsidRDefault="00C82974" w:rsidP="007A64EC">
            <w:pPr>
              <w:tabs>
                <w:tab w:val="left" w:pos="34"/>
              </w:tabs>
              <w:jc w:val="center"/>
              <w:rPr>
                <w:b/>
                <w:szCs w:val="28"/>
              </w:rPr>
            </w:pPr>
            <w:r w:rsidRPr="00CB0FD8">
              <w:rPr>
                <w:rFonts w:eastAsia="Calibri"/>
                <w:b/>
                <w:sz w:val="24"/>
                <w:szCs w:val="24"/>
              </w:rPr>
              <w:t>Код бюджетной классификации</w:t>
            </w:r>
          </w:p>
        </w:tc>
        <w:tc>
          <w:tcPr>
            <w:tcW w:w="5350" w:type="dxa"/>
            <w:vMerge w:val="restart"/>
            <w:shd w:val="clear" w:color="auto" w:fill="auto"/>
          </w:tcPr>
          <w:p w14:paraId="4668E2AB" w14:textId="77777777" w:rsidR="008A663A" w:rsidRPr="00CB0FD8" w:rsidRDefault="00C82974" w:rsidP="007A64EC">
            <w:pPr>
              <w:tabs>
                <w:tab w:val="left" w:pos="34"/>
              </w:tabs>
              <w:jc w:val="center"/>
              <w:rPr>
                <w:b/>
                <w:sz w:val="24"/>
                <w:szCs w:val="24"/>
              </w:rPr>
            </w:pPr>
            <w:r w:rsidRPr="00CB0FD8">
              <w:rPr>
                <w:rFonts w:eastAsia="Calibri"/>
                <w:b/>
                <w:sz w:val="24"/>
                <w:szCs w:val="24"/>
              </w:rPr>
              <w:t>Наименование главного администратора д</w:t>
            </w:r>
            <w:r w:rsidRPr="00CB0FD8">
              <w:rPr>
                <w:rFonts w:eastAsia="Calibri"/>
                <w:b/>
                <w:sz w:val="24"/>
                <w:szCs w:val="24"/>
              </w:rPr>
              <w:t>о</w:t>
            </w:r>
            <w:r w:rsidRPr="00CB0FD8">
              <w:rPr>
                <w:rFonts w:eastAsia="Calibri"/>
                <w:b/>
                <w:sz w:val="24"/>
                <w:szCs w:val="24"/>
              </w:rPr>
              <w:t xml:space="preserve">ходов бюджета </w:t>
            </w:r>
            <w:r w:rsidRPr="00CB0FD8">
              <w:rPr>
                <w:b/>
                <w:sz w:val="24"/>
                <w:szCs w:val="24"/>
              </w:rPr>
              <w:t xml:space="preserve">муниципального округа </w:t>
            </w:r>
          </w:p>
          <w:p w14:paraId="40CC917D" w14:textId="77777777" w:rsidR="00C82974" w:rsidRPr="00CB0FD8" w:rsidRDefault="00C82974" w:rsidP="007A64EC">
            <w:pPr>
              <w:tabs>
                <w:tab w:val="left" w:pos="34"/>
              </w:tabs>
              <w:jc w:val="center"/>
              <w:rPr>
                <w:b/>
                <w:szCs w:val="28"/>
              </w:rPr>
            </w:pPr>
            <w:r w:rsidRPr="00CB0FD8">
              <w:rPr>
                <w:b/>
                <w:sz w:val="24"/>
                <w:szCs w:val="24"/>
              </w:rPr>
              <w:t xml:space="preserve">Ясенево </w:t>
            </w:r>
            <w:r w:rsidRPr="00CB0FD8">
              <w:rPr>
                <w:rFonts w:eastAsia="Calibri"/>
                <w:b/>
                <w:sz w:val="24"/>
                <w:szCs w:val="24"/>
              </w:rPr>
              <w:t>и виды (подвиды) доходов</w:t>
            </w:r>
          </w:p>
        </w:tc>
      </w:tr>
      <w:tr w:rsidR="00C82974" w:rsidRPr="00CB0FD8" w14:paraId="5846595D" w14:textId="77777777" w:rsidTr="00BD6A95">
        <w:trPr>
          <w:trHeight w:val="886"/>
        </w:trPr>
        <w:tc>
          <w:tcPr>
            <w:tcW w:w="1951" w:type="dxa"/>
            <w:shd w:val="clear" w:color="auto" w:fill="auto"/>
          </w:tcPr>
          <w:p w14:paraId="3B27B0A2" w14:textId="77777777" w:rsidR="00C82974" w:rsidRPr="00CB0FD8" w:rsidRDefault="00C82974" w:rsidP="007A64EC">
            <w:pPr>
              <w:tabs>
                <w:tab w:val="left" w:pos="34"/>
              </w:tabs>
              <w:ind w:left="-142" w:right="-108"/>
              <w:jc w:val="center"/>
              <w:rPr>
                <w:rFonts w:eastAsia="Calibri"/>
                <w:b/>
                <w:sz w:val="24"/>
                <w:szCs w:val="24"/>
              </w:rPr>
            </w:pPr>
            <w:r w:rsidRPr="00CB0FD8">
              <w:rPr>
                <w:rFonts w:eastAsia="Calibri"/>
                <w:b/>
                <w:sz w:val="24"/>
                <w:szCs w:val="24"/>
              </w:rPr>
              <w:t xml:space="preserve">главного </w:t>
            </w:r>
          </w:p>
          <w:p w14:paraId="7CAFF8B6" w14:textId="77777777" w:rsidR="00BD6A95" w:rsidRPr="00CB0FD8" w:rsidRDefault="00C82974" w:rsidP="007A64EC">
            <w:pPr>
              <w:tabs>
                <w:tab w:val="left" w:pos="34"/>
              </w:tabs>
              <w:ind w:left="-142" w:right="-108"/>
              <w:jc w:val="center"/>
              <w:rPr>
                <w:rFonts w:eastAsia="Calibri"/>
                <w:b/>
                <w:sz w:val="24"/>
                <w:szCs w:val="24"/>
              </w:rPr>
            </w:pPr>
            <w:r w:rsidRPr="00CB0FD8">
              <w:rPr>
                <w:rFonts w:eastAsia="Calibri"/>
                <w:b/>
                <w:sz w:val="24"/>
                <w:szCs w:val="24"/>
              </w:rPr>
              <w:t xml:space="preserve">администратора </w:t>
            </w:r>
          </w:p>
          <w:p w14:paraId="05E5685D" w14:textId="77777777" w:rsidR="00C82974" w:rsidRPr="00CB0FD8" w:rsidRDefault="00C82974" w:rsidP="007A64EC">
            <w:pPr>
              <w:tabs>
                <w:tab w:val="left" w:pos="34"/>
              </w:tabs>
              <w:ind w:left="-142" w:right="-108"/>
              <w:jc w:val="center"/>
              <w:rPr>
                <w:b/>
                <w:szCs w:val="28"/>
              </w:rPr>
            </w:pPr>
            <w:r w:rsidRPr="00CB0FD8">
              <w:rPr>
                <w:rFonts w:eastAsia="Calibri"/>
                <w:b/>
                <w:sz w:val="24"/>
                <w:szCs w:val="24"/>
              </w:rPr>
              <w:t>доходов</w:t>
            </w:r>
          </w:p>
        </w:tc>
        <w:tc>
          <w:tcPr>
            <w:tcW w:w="2552" w:type="dxa"/>
            <w:shd w:val="clear" w:color="auto" w:fill="auto"/>
          </w:tcPr>
          <w:p w14:paraId="4CE17035" w14:textId="77777777" w:rsidR="00583B11" w:rsidRPr="00CB0FD8" w:rsidRDefault="00C82974" w:rsidP="007A64EC">
            <w:pPr>
              <w:tabs>
                <w:tab w:val="left" w:pos="34"/>
              </w:tabs>
              <w:autoSpaceDE w:val="0"/>
              <w:autoSpaceDN w:val="0"/>
              <w:adjustRightInd w:val="0"/>
              <w:jc w:val="center"/>
              <w:rPr>
                <w:rFonts w:eastAsia="Calibri"/>
                <w:b/>
                <w:sz w:val="24"/>
                <w:szCs w:val="24"/>
              </w:rPr>
            </w:pPr>
            <w:r w:rsidRPr="00CB0FD8">
              <w:rPr>
                <w:rFonts w:eastAsia="Calibri"/>
                <w:b/>
                <w:sz w:val="24"/>
                <w:szCs w:val="24"/>
              </w:rPr>
              <w:t>доходов бюджета</w:t>
            </w:r>
          </w:p>
          <w:p w14:paraId="7F9A7279" w14:textId="77777777" w:rsidR="00C82974" w:rsidRPr="00CB0FD8" w:rsidRDefault="00C82974" w:rsidP="007A64EC">
            <w:pPr>
              <w:tabs>
                <w:tab w:val="left" w:pos="34"/>
              </w:tabs>
              <w:autoSpaceDE w:val="0"/>
              <w:autoSpaceDN w:val="0"/>
              <w:adjustRightInd w:val="0"/>
              <w:jc w:val="center"/>
              <w:rPr>
                <w:b/>
                <w:szCs w:val="28"/>
              </w:rPr>
            </w:pPr>
            <w:r w:rsidRPr="00CB0FD8">
              <w:rPr>
                <w:rFonts w:eastAsia="Calibri"/>
                <w:b/>
                <w:sz w:val="24"/>
                <w:szCs w:val="24"/>
              </w:rPr>
              <w:t xml:space="preserve"> </w:t>
            </w:r>
            <w:r w:rsidRPr="00CB0FD8">
              <w:rPr>
                <w:b/>
                <w:sz w:val="24"/>
                <w:szCs w:val="24"/>
              </w:rPr>
              <w:t>муниципального округа Ясенево</w:t>
            </w:r>
          </w:p>
        </w:tc>
        <w:tc>
          <w:tcPr>
            <w:tcW w:w="5350" w:type="dxa"/>
            <w:vMerge/>
            <w:shd w:val="clear" w:color="auto" w:fill="auto"/>
          </w:tcPr>
          <w:p w14:paraId="63268843" w14:textId="77777777" w:rsidR="00C82974" w:rsidRPr="00CB0FD8" w:rsidRDefault="00C82974" w:rsidP="007A64EC">
            <w:pPr>
              <w:tabs>
                <w:tab w:val="left" w:pos="34"/>
              </w:tabs>
              <w:rPr>
                <w:b/>
                <w:szCs w:val="28"/>
              </w:rPr>
            </w:pPr>
          </w:p>
        </w:tc>
      </w:tr>
      <w:tr w:rsidR="00C82974" w:rsidRPr="00CB0FD8" w14:paraId="17FF1FC0" w14:textId="77777777" w:rsidTr="00583B11">
        <w:tc>
          <w:tcPr>
            <w:tcW w:w="9853" w:type="dxa"/>
            <w:gridSpan w:val="3"/>
            <w:shd w:val="clear" w:color="auto" w:fill="auto"/>
          </w:tcPr>
          <w:p w14:paraId="1DDF3BA0" w14:textId="77777777" w:rsidR="00C82974" w:rsidRPr="00CB0FD8" w:rsidRDefault="00C82974" w:rsidP="007A64EC">
            <w:pPr>
              <w:tabs>
                <w:tab w:val="left" w:pos="34"/>
              </w:tabs>
              <w:rPr>
                <w:b/>
                <w:sz w:val="26"/>
                <w:szCs w:val="26"/>
              </w:rPr>
            </w:pPr>
            <w:r w:rsidRPr="00CB0FD8">
              <w:rPr>
                <w:rFonts w:eastAsia="Calibri"/>
                <w:b/>
                <w:sz w:val="26"/>
                <w:szCs w:val="26"/>
              </w:rPr>
              <w:t xml:space="preserve">Главные администраторы доходов бюджета </w:t>
            </w:r>
            <w:r w:rsidRPr="00CB0FD8">
              <w:rPr>
                <w:b/>
                <w:sz w:val="26"/>
                <w:szCs w:val="26"/>
              </w:rPr>
              <w:t xml:space="preserve">муниципального округа </w:t>
            </w:r>
            <w:r w:rsidRPr="00CB0FD8">
              <w:rPr>
                <w:rFonts w:eastAsia="Calibri"/>
                <w:b/>
                <w:sz w:val="26"/>
                <w:szCs w:val="26"/>
              </w:rPr>
              <w:t xml:space="preserve">– органы местного самоуправления </w:t>
            </w:r>
            <w:r w:rsidRPr="00CB0FD8">
              <w:rPr>
                <w:b/>
                <w:sz w:val="26"/>
                <w:szCs w:val="26"/>
              </w:rPr>
              <w:t xml:space="preserve">муниципального округа </w:t>
            </w:r>
            <w:r w:rsidR="00931AD6" w:rsidRPr="00CB0FD8">
              <w:rPr>
                <w:b/>
                <w:sz w:val="26"/>
                <w:szCs w:val="26"/>
              </w:rPr>
              <w:t>Ясенево</w:t>
            </w:r>
          </w:p>
        </w:tc>
      </w:tr>
      <w:tr w:rsidR="00C82974" w:rsidRPr="00CB0FD8" w14:paraId="59034176" w14:textId="77777777" w:rsidTr="00BD6A95">
        <w:tc>
          <w:tcPr>
            <w:tcW w:w="1951" w:type="dxa"/>
            <w:shd w:val="clear" w:color="auto" w:fill="auto"/>
          </w:tcPr>
          <w:p w14:paraId="3171CC30" w14:textId="77777777" w:rsidR="00C82974" w:rsidRPr="00CB0FD8" w:rsidRDefault="00C82974" w:rsidP="007A64EC">
            <w:pPr>
              <w:tabs>
                <w:tab w:val="left" w:pos="34"/>
              </w:tabs>
              <w:jc w:val="center"/>
              <w:rPr>
                <w:sz w:val="24"/>
                <w:szCs w:val="24"/>
              </w:rPr>
            </w:pPr>
            <w:r w:rsidRPr="00CB0FD8">
              <w:rPr>
                <w:sz w:val="24"/>
                <w:szCs w:val="24"/>
              </w:rPr>
              <w:t>900</w:t>
            </w:r>
          </w:p>
        </w:tc>
        <w:tc>
          <w:tcPr>
            <w:tcW w:w="2552" w:type="dxa"/>
            <w:shd w:val="clear" w:color="auto" w:fill="auto"/>
          </w:tcPr>
          <w:p w14:paraId="75B31331" w14:textId="77777777" w:rsidR="00C82974" w:rsidRPr="00CB0FD8" w:rsidRDefault="00C82974" w:rsidP="007A64EC">
            <w:pPr>
              <w:tabs>
                <w:tab w:val="left" w:pos="34"/>
              </w:tabs>
              <w:ind w:right="-108"/>
              <w:rPr>
                <w:sz w:val="24"/>
                <w:szCs w:val="24"/>
              </w:rPr>
            </w:pPr>
          </w:p>
        </w:tc>
        <w:tc>
          <w:tcPr>
            <w:tcW w:w="5350" w:type="dxa"/>
            <w:shd w:val="clear" w:color="auto" w:fill="auto"/>
          </w:tcPr>
          <w:p w14:paraId="71F4431F" w14:textId="77777777" w:rsidR="00BA0C44" w:rsidRPr="00CB0FD8" w:rsidRDefault="00C82974" w:rsidP="007A64EC">
            <w:pPr>
              <w:tabs>
                <w:tab w:val="left" w:pos="34"/>
              </w:tabs>
              <w:jc w:val="center"/>
              <w:rPr>
                <w:b/>
                <w:sz w:val="26"/>
                <w:szCs w:val="26"/>
              </w:rPr>
            </w:pPr>
            <w:r w:rsidRPr="00CB0FD8">
              <w:rPr>
                <w:b/>
                <w:sz w:val="26"/>
                <w:szCs w:val="26"/>
              </w:rPr>
              <w:t>Аппарат Совета депутатов</w:t>
            </w:r>
          </w:p>
          <w:p w14:paraId="42BFF412" w14:textId="77777777" w:rsidR="00C82974" w:rsidRPr="00CB0FD8" w:rsidRDefault="00C82974" w:rsidP="007A64EC">
            <w:pPr>
              <w:tabs>
                <w:tab w:val="left" w:pos="34"/>
              </w:tabs>
              <w:jc w:val="center"/>
              <w:rPr>
                <w:b/>
                <w:szCs w:val="28"/>
              </w:rPr>
            </w:pPr>
            <w:r w:rsidRPr="00CB0FD8">
              <w:rPr>
                <w:b/>
                <w:sz w:val="26"/>
                <w:szCs w:val="26"/>
              </w:rPr>
              <w:t xml:space="preserve"> муниципального окр</w:t>
            </w:r>
            <w:r w:rsidRPr="00CB0FD8">
              <w:rPr>
                <w:b/>
                <w:sz w:val="26"/>
                <w:szCs w:val="26"/>
              </w:rPr>
              <w:t>у</w:t>
            </w:r>
            <w:r w:rsidRPr="00CB0FD8">
              <w:rPr>
                <w:b/>
                <w:sz w:val="26"/>
                <w:szCs w:val="26"/>
              </w:rPr>
              <w:t>га Ясенево</w:t>
            </w:r>
          </w:p>
        </w:tc>
      </w:tr>
      <w:tr w:rsidR="00D63603" w:rsidRPr="00CB0FD8" w14:paraId="504884E4" w14:textId="77777777" w:rsidTr="00BD6A95">
        <w:tc>
          <w:tcPr>
            <w:tcW w:w="1951" w:type="dxa"/>
            <w:shd w:val="clear" w:color="auto" w:fill="auto"/>
          </w:tcPr>
          <w:p w14:paraId="6CF32D6C"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4822751B" w14:textId="77777777" w:rsidR="00D63603" w:rsidRPr="00CB0FD8" w:rsidRDefault="00D63603" w:rsidP="007A64EC">
            <w:pPr>
              <w:tabs>
                <w:tab w:val="left" w:pos="34"/>
              </w:tabs>
              <w:ind w:right="-108"/>
              <w:rPr>
                <w:sz w:val="24"/>
                <w:szCs w:val="24"/>
              </w:rPr>
            </w:pPr>
            <w:r w:rsidRPr="00CB0FD8">
              <w:rPr>
                <w:sz w:val="24"/>
                <w:szCs w:val="24"/>
              </w:rPr>
              <w:t>1 13</w:t>
            </w:r>
            <w:r w:rsidR="00BA0C44" w:rsidRPr="00CB0FD8">
              <w:rPr>
                <w:sz w:val="24"/>
                <w:szCs w:val="24"/>
              </w:rPr>
              <w:t xml:space="preserve"> </w:t>
            </w:r>
            <w:r w:rsidRPr="00CB0FD8">
              <w:rPr>
                <w:sz w:val="24"/>
                <w:szCs w:val="24"/>
              </w:rPr>
              <w:t>02993</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0000 130</w:t>
            </w:r>
          </w:p>
        </w:tc>
        <w:tc>
          <w:tcPr>
            <w:tcW w:w="5350" w:type="dxa"/>
            <w:shd w:val="clear" w:color="auto" w:fill="auto"/>
          </w:tcPr>
          <w:p w14:paraId="6CF363CC" w14:textId="77777777" w:rsidR="00D63603" w:rsidRPr="00CB0FD8" w:rsidRDefault="00D63603" w:rsidP="007A64EC">
            <w:pPr>
              <w:tabs>
                <w:tab w:val="left" w:pos="34"/>
              </w:tabs>
              <w:suppressAutoHyphens/>
              <w:jc w:val="both"/>
              <w:rPr>
                <w:sz w:val="24"/>
                <w:szCs w:val="24"/>
              </w:rPr>
            </w:pPr>
            <w:r w:rsidRPr="00CB0FD8">
              <w:rPr>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D63603" w:rsidRPr="00CB0FD8" w14:paraId="25B9F63E" w14:textId="77777777" w:rsidTr="00BD6A95">
        <w:tc>
          <w:tcPr>
            <w:tcW w:w="1951" w:type="dxa"/>
            <w:shd w:val="clear" w:color="auto" w:fill="auto"/>
          </w:tcPr>
          <w:p w14:paraId="091EFB5E"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049E0524" w14:textId="77777777" w:rsidR="00D63603" w:rsidRPr="00CB0FD8" w:rsidRDefault="00D63603" w:rsidP="007A64EC">
            <w:pPr>
              <w:tabs>
                <w:tab w:val="left" w:pos="34"/>
              </w:tabs>
              <w:ind w:right="-108"/>
              <w:rPr>
                <w:sz w:val="24"/>
                <w:szCs w:val="24"/>
              </w:rPr>
            </w:pPr>
            <w:r w:rsidRPr="00CB0FD8">
              <w:rPr>
                <w:sz w:val="24"/>
                <w:szCs w:val="24"/>
              </w:rPr>
              <w:t>1 16</w:t>
            </w:r>
            <w:r w:rsidR="00583B11" w:rsidRPr="00CB0FD8">
              <w:rPr>
                <w:sz w:val="24"/>
                <w:szCs w:val="24"/>
              </w:rPr>
              <w:t xml:space="preserve"> </w:t>
            </w:r>
            <w:r w:rsidRPr="00CB0FD8">
              <w:rPr>
                <w:sz w:val="24"/>
                <w:szCs w:val="24"/>
              </w:rPr>
              <w:t>2303</w:t>
            </w:r>
            <w:r w:rsidR="00B93FD6" w:rsidRPr="00CB0FD8">
              <w:rPr>
                <w:sz w:val="24"/>
                <w:szCs w:val="24"/>
              </w:rPr>
              <w:t>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0000 140</w:t>
            </w:r>
          </w:p>
        </w:tc>
        <w:tc>
          <w:tcPr>
            <w:tcW w:w="5350" w:type="dxa"/>
            <w:shd w:val="clear" w:color="auto" w:fill="auto"/>
          </w:tcPr>
          <w:p w14:paraId="3D37EE33" w14:textId="77777777" w:rsidR="00D63603" w:rsidRPr="00CB0FD8" w:rsidRDefault="00D63603" w:rsidP="007A64EC">
            <w:pPr>
              <w:tabs>
                <w:tab w:val="left" w:pos="34"/>
              </w:tabs>
              <w:suppressAutoHyphens/>
              <w:jc w:val="both"/>
              <w:rPr>
                <w:sz w:val="24"/>
                <w:szCs w:val="24"/>
              </w:rPr>
            </w:pPr>
            <w:r w:rsidRPr="00CB0FD8">
              <w:rPr>
                <w:sz w:val="24"/>
                <w:szCs w:val="24"/>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D63603" w:rsidRPr="00CB0FD8" w14:paraId="6EEBA9AA" w14:textId="77777777" w:rsidTr="00BD6A95">
        <w:tc>
          <w:tcPr>
            <w:tcW w:w="1951" w:type="dxa"/>
            <w:shd w:val="clear" w:color="auto" w:fill="auto"/>
          </w:tcPr>
          <w:p w14:paraId="6A286896"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2B4127F2" w14:textId="77777777" w:rsidR="00D63603" w:rsidRPr="00CB0FD8" w:rsidRDefault="00D63603" w:rsidP="007A64EC">
            <w:pPr>
              <w:tabs>
                <w:tab w:val="left" w:pos="34"/>
              </w:tabs>
              <w:ind w:right="-108"/>
              <w:rPr>
                <w:sz w:val="24"/>
                <w:szCs w:val="24"/>
              </w:rPr>
            </w:pPr>
            <w:r w:rsidRPr="00CB0FD8">
              <w:rPr>
                <w:sz w:val="24"/>
                <w:szCs w:val="24"/>
              </w:rPr>
              <w:t>1 16</w:t>
            </w:r>
            <w:r w:rsidR="00583B11" w:rsidRPr="00CB0FD8">
              <w:rPr>
                <w:sz w:val="24"/>
                <w:szCs w:val="24"/>
              </w:rPr>
              <w:t xml:space="preserve"> </w:t>
            </w:r>
            <w:r w:rsidRPr="00CB0FD8">
              <w:rPr>
                <w:sz w:val="24"/>
                <w:szCs w:val="24"/>
              </w:rPr>
              <w:t>32000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0000 140</w:t>
            </w:r>
          </w:p>
        </w:tc>
        <w:tc>
          <w:tcPr>
            <w:tcW w:w="5350" w:type="dxa"/>
            <w:shd w:val="clear" w:color="auto" w:fill="auto"/>
          </w:tcPr>
          <w:p w14:paraId="7DA64680" w14:textId="77777777" w:rsidR="00D63603" w:rsidRPr="00CB0FD8" w:rsidRDefault="00D63603" w:rsidP="007A64EC">
            <w:pPr>
              <w:tabs>
                <w:tab w:val="left" w:pos="34"/>
              </w:tabs>
              <w:suppressAutoHyphens/>
              <w:jc w:val="both"/>
              <w:rPr>
                <w:sz w:val="24"/>
                <w:szCs w:val="24"/>
              </w:rPr>
            </w:pPr>
            <w:r w:rsidRPr="00CB0FD8">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D63603" w:rsidRPr="00CB0FD8" w14:paraId="34339E61" w14:textId="77777777" w:rsidTr="00BD6A95">
        <w:tc>
          <w:tcPr>
            <w:tcW w:w="1951" w:type="dxa"/>
            <w:shd w:val="clear" w:color="auto" w:fill="auto"/>
          </w:tcPr>
          <w:p w14:paraId="61D8C0B0"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5365095C" w14:textId="77777777" w:rsidR="00D63603" w:rsidRPr="00CB0FD8" w:rsidRDefault="00D63603" w:rsidP="007A64EC">
            <w:pPr>
              <w:tabs>
                <w:tab w:val="left" w:pos="34"/>
              </w:tabs>
              <w:ind w:right="-108"/>
              <w:rPr>
                <w:sz w:val="24"/>
                <w:szCs w:val="24"/>
              </w:rPr>
            </w:pPr>
            <w:r w:rsidRPr="00CB0FD8">
              <w:rPr>
                <w:sz w:val="24"/>
                <w:szCs w:val="24"/>
              </w:rPr>
              <w:t>1 16</w:t>
            </w:r>
            <w:r w:rsidR="00583B11" w:rsidRPr="00CB0FD8">
              <w:rPr>
                <w:sz w:val="24"/>
                <w:szCs w:val="24"/>
              </w:rPr>
              <w:t xml:space="preserve"> </w:t>
            </w:r>
            <w:r w:rsidRPr="00CB0FD8">
              <w:rPr>
                <w:sz w:val="24"/>
                <w:szCs w:val="24"/>
              </w:rPr>
              <w:t>33030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0000 140</w:t>
            </w:r>
          </w:p>
        </w:tc>
        <w:tc>
          <w:tcPr>
            <w:tcW w:w="5350" w:type="dxa"/>
            <w:shd w:val="clear" w:color="auto" w:fill="auto"/>
          </w:tcPr>
          <w:p w14:paraId="6624FE10" w14:textId="77777777" w:rsidR="00D63603" w:rsidRPr="00CB0FD8" w:rsidRDefault="00D63603" w:rsidP="007A64EC">
            <w:pPr>
              <w:tabs>
                <w:tab w:val="left" w:pos="34"/>
              </w:tabs>
              <w:suppressAutoHyphens/>
              <w:jc w:val="both"/>
              <w:rPr>
                <w:sz w:val="24"/>
                <w:szCs w:val="24"/>
              </w:rPr>
            </w:pPr>
            <w:r w:rsidRPr="00CB0FD8">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D63603" w:rsidRPr="00CB0FD8" w14:paraId="34E03CF5" w14:textId="77777777" w:rsidTr="00BD6A95">
        <w:tc>
          <w:tcPr>
            <w:tcW w:w="1951" w:type="dxa"/>
            <w:shd w:val="clear" w:color="auto" w:fill="auto"/>
          </w:tcPr>
          <w:p w14:paraId="3B4FBEAA"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7D5247E9" w14:textId="77777777" w:rsidR="00D63603" w:rsidRPr="00CB0FD8" w:rsidRDefault="00D63603" w:rsidP="007A64EC">
            <w:pPr>
              <w:tabs>
                <w:tab w:val="left" w:pos="34"/>
              </w:tabs>
              <w:ind w:right="-108"/>
              <w:rPr>
                <w:sz w:val="24"/>
                <w:szCs w:val="24"/>
              </w:rPr>
            </w:pPr>
            <w:r w:rsidRPr="00CB0FD8">
              <w:rPr>
                <w:sz w:val="24"/>
                <w:szCs w:val="24"/>
              </w:rPr>
              <w:t xml:space="preserve">1 </w:t>
            </w:r>
            <w:r w:rsidR="007468A6" w:rsidRPr="00CB0FD8">
              <w:rPr>
                <w:sz w:val="24"/>
                <w:szCs w:val="24"/>
              </w:rPr>
              <w:t>16</w:t>
            </w:r>
            <w:r w:rsidR="00583B11" w:rsidRPr="00CB0FD8">
              <w:rPr>
                <w:sz w:val="24"/>
                <w:szCs w:val="24"/>
              </w:rPr>
              <w:t xml:space="preserve"> </w:t>
            </w:r>
            <w:r w:rsidR="007468A6" w:rsidRPr="00CB0FD8">
              <w:rPr>
                <w:sz w:val="24"/>
                <w:szCs w:val="24"/>
              </w:rPr>
              <w:t>90030</w:t>
            </w:r>
            <w:r w:rsidR="00583B11" w:rsidRPr="00CB0FD8">
              <w:rPr>
                <w:sz w:val="24"/>
                <w:szCs w:val="24"/>
              </w:rPr>
              <w:t xml:space="preserve"> </w:t>
            </w:r>
            <w:r w:rsidR="007468A6" w:rsidRPr="00CB0FD8">
              <w:rPr>
                <w:sz w:val="24"/>
                <w:szCs w:val="24"/>
              </w:rPr>
              <w:t>03</w:t>
            </w:r>
            <w:r w:rsidR="00583B11" w:rsidRPr="00CB0FD8">
              <w:rPr>
                <w:sz w:val="24"/>
                <w:szCs w:val="24"/>
              </w:rPr>
              <w:t xml:space="preserve"> </w:t>
            </w:r>
            <w:r w:rsidR="007468A6" w:rsidRPr="00CB0FD8">
              <w:rPr>
                <w:sz w:val="24"/>
                <w:szCs w:val="24"/>
              </w:rPr>
              <w:t>0000</w:t>
            </w:r>
            <w:r w:rsidRPr="00CB0FD8">
              <w:rPr>
                <w:sz w:val="24"/>
                <w:szCs w:val="24"/>
              </w:rPr>
              <w:t xml:space="preserve"> 140</w:t>
            </w:r>
          </w:p>
        </w:tc>
        <w:tc>
          <w:tcPr>
            <w:tcW w:w="5350" w:type="dxa"/>
            <w:shd w:val="clear" w:color="auto" w:fill="auto"/>
          </w:tcPr>
          <w:p w14:paraId="589DB2C6" w14:textId="77777777" w:rsidR="00D63603" w:rsidRPr="00CB0FD8" w:rsidRDefault="00D63603" w:rsidP="007A64EC">
            <w:pPr>
              <w:tabs>
                <w:tab w:val="left" w:pos="34"/>
              </w:tabs>
              <w:suppressAutoHyphens/>
              <w:jc w:val="both"/>
              <w:rPr>
                <w:sz w:val="24"/>
                <w:szCs w:val="24"/>
              </w:rPr>
            </w:pPr>
            <w:r w:rsidRPr="00CB0FD8">
              <w:rPr>
                <w:sz w:val="24"/>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r w:rsidR="00A6148C">
              <w:rPr>
                <w:sz w:val="24"/>
                <w:szCs w:val="24"/>
              </w:rPr>
              <w:t xml:space="preserve"> </w:t>
            </w:r>
          </w:p>
        </w:tc>
      </w:tr>
      <w:tr w:rsidR="00D63603" w:rsidRPr="00CB0FD8" w14:paraId="6047A279" w14:textId="77777777" w:rsidTr="00BD6A95">
        <w:tc>
          <w:tcPr>
            <w:tcW w:w="1951" w:type="dxa"/>
            <w:shd w:val="clear" w:color="auto" w:fill="auto"/>
          </w:tcPr>
          <w:p w14:paraId="198F537B"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2A824C4F" w14:textId="77777777" w:rsidR="00D63603" w:rsidRPr="00CB0FD8" w:rsidRDefault="00D63603" w:rsidP="007A64EC">
            <w:pPr>
              <w:tabs>
                <w:tab w:val="left" w:pos="34"/>
              </w:tabs>
              <w:ind w:right="-108"/>
              <w:rPr>
                <w:sz w:val="24"/>
                <w:szCs w:val="24"/>
              </w:rPr>
            </w:pPr>
            <w:r w:rsidRPr="00CB0FD8">
              <w:rPr>
                <w:sz w:val="24"/>
                <w:szCs w:val="24"/>
              </w:rPr>
              <w:t>1 17</w:t>
            </w:r>
            <w:r w:rsidR="00583B11" w:rsidRPr="00CB0FD8">
              <w:rPr>
                <w:sz w:val="24"/>
                <w:szCs w:val="24"/>
              </w:rPr>
              <w:t xml:space="preserve"> </w:t>
            </w:r>
            <w:r w:rsidRPr="00CB0FD8">
              <w:rPr>
                <w:sz w:val="24"/>
                <w:szCs w:val="24"/>
              </w:rPr>
              <w:t>01030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0000 180</w:t>
            </w:r>
          </w:p>
        </w:tc>
        <w:tc>
          <w:tcPr>
            <w:tcW w:w="5350" w:type="dxa"/>
            <w:shd w:val="clear" w:color="auto" w:fill="auto"/>
          </w:tcPr>
          <w:p w14:paraId="63B63622" w14:textId="77777777" w:rsidR="00D63603" w:rsidRPr="00CB0FD8" w:rsidRDefault="00D63603" w:rsidP="007A64EC">
            <w:pPr>
              <w:tabs>
                <w:tab w:val="left" w:pos="34"/>
              </w:tabs>
              <w:suppressAutoHyphens/>
              <w:jc w:val="both"/>
              <w:rPr>
                <w:sz w:val="24"/>
                <w:szCs w:val="24"/>
              </w:rPr>
            </w:pPr>
            <w:r w:rsidRPr="00CB0FD8">
              <w:rPr>
                <w:sz w:val="24"/>
                <w:szCs w:val="24"/>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583B11" w:rsidRPr="00CB0FD8" w14:paraId="0DB203BD" w14:textId="77777777" w:rsidTr="00BD6A95">
        <w:tc>
          <w:tcPr>
            <w:tcW w:w="1951" w:type="dxa"/>
            <w:shd w:val="clear" w:color="auto" w:fill="auto"/>
          </w:tcPr>
          <w:p w14:paraId="3730D9EB" w14:textId="77777777" w:rsidR="00D63603" w:rsidRPr="00CB0FD8" w:rsidRDefault="00D63603" w:rsidP="007A64EC">
            <w:pPr>
              <w:tabs>
                <w:tab w:val="left" w:pos="34"/>
              </w:tabs>
              <w:jc w:val="center"/>
              <w:rPr>
                <w:sz w:val="24"/>
                <w:szCs w:val="24"/>
              </w:rPr>
            </w:pPr>
            <w:r w:rsidRPr="00CB0FD8">
              <w:rPr>
                <w:sz w:val="24"/>
                <w:szCs w:val="24"/>
              </w:rPr>
              <w:t>900</w:t>
            </w:r>
          </w:p>
        </w:tc>
        <w:tc>
          <w:tcPr>
            <w:tcW w:w="2552" w:type="dxa"/>
            <w:shd w:val="clear" w:color="auto" w:fill="auto"/>
          </w:tcPr>
          <w:p w14:paraId="6824DDAB" w14:textId="77777777" w:rsidR="00D63603" w:rsidRPr="00CB0FD8" w:rsidRDefault="00D63603" w:rsidP="007A64EC">
            <w:pPr>
              <w:tabs>
                <w:tab w:val="left" w:pos="34"/>
              </w:tabs>
              <w:ind w:right="-108"/>
              <w:rPr>
                <w:sz w:val="24"/>
                <w:szCs w:val="24"/>
              </w:rPr>
            </w:pPr>
            <w:r w:rsidRPr="00CB0FD8">
              <w:rPr>
                <w:sz w:val="24"/>
                <w:szCs w:val="24"/>
              </w:rPr>
              <w:t>2 02</w:t>
            </w:r>
            <w:r w:rsidR="00583B11" w:rsidRPr="00CB0FD8">
              <w:rPr>
                <w:sz w:val="24"/>
                <w:szCs w:val="24"/>
              </w:rPr>
              <w:t xml:space="preserve"> </w:t>
            </w:r>
            <w:r w:rsidRPr="00CB0FD8">
              <w:rPr>
                <w:sz w:val="24"/>
                <w:szCs w:val="24"/>
              </w:rPr>
              <w:t>49999</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0000 15</w:t>
            </w:r>
            <w:r w:rsidR="00583B11" w:rsidRPr="00CB0FD8">
              <w:rPr>
                <w:sz w:val="24"/>
                <w:szCs w:val="24"/>
              </w:rPr>
              <w:t>0</w:t>
            </w:r>
          </w:p>
        </w:tc>
        <w:tc>
          <w:tcPr>
            <w:tcW w:w="5350" w:type="dxa"/>
            <w:shd w:val="clear" w:color="auto" w:fill="auto"/>
          </w:tcPr>
          <w:p w14:paraId="6958C608" w14:textId="77777777" w:rsidR="00D63603" w:rsidRPr="00CB0FD8" w:rsidRDefault="00D63603" w:rsidP="007A64EC">
            <w:pPr>
              <w:tabs>
                <w:tab w:val="left" w:pos="34"/>
              </w:tabs>
              <w:suppressAutoHyphens/>
              <w:jc w:val="both"/>
              <w:rPr>
                <w:sz w:val="24"/>
                <w:szCs w:val="24"/>
              </w:rPr>
            </w:pPr>
            <w:r w:rsidRPr="00CB0FD8">
              <w:rPr>
                <w:sz w:val="24"/>
                <w:szCs w:val="24"/>
              </w:rPr>
              <w:t xml:space="preserve">Прочие межбюджетные трансферты, передаваемые бюджетам внутригородских муниципальных образований городов </w:t>
            </w:r>
            <w:r w:rsidRPr="00CB0FD8">
              <w:rPr>
                <w:sz w:val="24"/>
                <w:szCs w:val="24"/>
              </w:rPr>
              <w:lastRenderedPageBreak/>
              <w:t xml:space="preserve">федерального значения </w:t>
            </w:r>
          </w:p>
        </w:tc>
      </w:tr>
      <w:tr w:rsidR="00B93FD6" w:rsidRPr="00CB0FD8" w14:paraId="2549DD74" w14:textId="77777777" w:rsidTr="00BD6A95">
        <w:tc>
          <w:tcPr>
            <w:tcW w:w="1951" w:type="dxa"/>
            <w:shd w:val="clear" w:color="auto" w:fill="auto"/>
          </w:tcPr>
          <w:p w14:paraId="0146338B" w14:textId="77777777" w:rsidR="00B93FD6" w:rsidRPr="00CB0FD8" w:rsidRDefault="00B93FD6" w:rsidP="007A64EC">
            <w:pPr>
              <w:tabs>
                <w:tab w:val="left" w:pos="34"/>
              </w:tabs>
              <w:jc w:val="center"/>
              <w:rPr>
                <w:sz w:val="24"/>
                <w:szCs w:val="24"/>
              </w:rPr>
            </w:pPr>
            <w:r w:rsidRPr="00CB0FD8">
              <w:rPr>
                <w:sz w:val="24"/>
                <w:szCs w:val="24"/>
              </w:rPr>
              <w:lastRenderedPageBreak/>
              <w:t>900</w:t>
            </w:r>
          </w:p>
        </w:tc>
        <w:tc>
          <w:tcPr>
            <w:tcW w:w="2552" w:type="dxa"/>
            <w:shd w:val="clear" w:color="auto" w:fill="auto"/>
          </w:tcPr>
          <w:p w14:paraId="7D3412B7" w14:textId="77777777" w:rsidR="00B93FD6" w:rsidRPr="00CB0FD8" w:rsidRDefault="00B93FD6" w:rsidP="007A64EC">
            <w:pPr>
              <w:tabs>
                <w:tab w:val="left" w:pos="34"/>
              </w:tabs>
              <w:ind w:right="-108"/>
              <w:rPr>
                <w:sz w:val="24"/>
                <w:szCs w:val="24"/>
              </w:rPr>
            </w:pPr>
            <w:r w:rsidRPr="00CB0FD8">
              <w:rPr>
                <w:sz w:val="24"/>
                <w:szCs w:val="24"/>
              </w:rPr>
              <w:t>2 07 03020 03 0000 150</w:t>
            </w:r>
          </w:p>
        </w:tc>
        <w:tc>
          <w:tcPr>
            <w:tcW w:w="5350" w:type="dxa"/>
            <w:shd w:val="clear" w:color="auto" w:fill="auto"/>
          </w:tcPr>
          <w:p w14:paraId="51BEF1AA" w14:textId="77777777" w:rsidR="00B93FD6" w:rsidRPr="00CB0FD8" w:rsidRDefault="00B93FD6" w:rsidP="007A64EC">
            <w:pPr>
              <w:tabs>
                <w:tab w:val="left" w:pos="34"/>
              </w:tabs>
              <w:suppressAutoHyphens/>
              <w:jc w:val="both"/>
              <w:rPr>
                <w:sz w:val="24"/>
                <w:szCs w:val="24"/>
              </w:rPr>
            </w:pPr>
            <w:r w:rsidRPr="00CB0FD8">
              <w:rPr>
                <w:sz w:val="24"/>
                <w:szCs w:val="24"/>
              </w:rPr>
              <w:t>Прочие безвозмездные поступления в бюджеты внутригородских муниципальных образований городов федерального значения</w:t>
            </w:r>
          </w:p>
        </w:tc>
      </w:tr>
      <w:tr w:rsidR="006652C6" w:rsidRPr="00CB0FD8" w14:paraId="6C3EE51C" w14:textId="77777777" w:rsidTr="00BD6A95">
        <w:tc>
          <w:tcPr>
            <w:tcW w:w="1951" w:type="dxa"/>
            <w:shd w:val="clear" w:color="auto" w:fill="auto"/>
          </w:tcPr>
          <w:p w14:paraId="1DC164B0" w14:textId="77777777" w:rsidR="006652C6" w:rsidRPr="00CB0FD8" w:rsidRDefault="006652C6" w:rsidP="007A64EC">
            <w:pPr>
              <w:tabs>
                <w:tab w:val="left" w:pos="34"/>
              </w:tabs>
              <w:jc w:val="center"/>
              <w:rPr>
                <w:sz w:val="24"/>
                <w:szCs w:val="24"/>
              </w:rPr>
            </w:pPr>
            <w:r w:rsidRPr="00CB0FD8">
              <w:rPr>
                <w:sz w:val="24"/>
                <w:szCs w:val="24"/>
              </w:rPr>
              <w:t>900</w:t>
            </w:r>
          </w:p>
        </w:tc>
        <w:tc>
          <w:tcPr>
            <w:tcW w:w="2552" w:type="dxa"/>
            <w:shd w:val="clear" w:color="auto" w:fill="auto"/>
          </w:tcPr>
          <w:p w14:paraId="1F407A99" w14:textId="77777777" w:rsidR="006652C6" w:rsidRPr="00CB0FD8" w:rsidRDefault="006652C6" w:rsidP="007A64EC">
            <w:pPr>
              <w:tabs>
                <w:tab w:val="left" w:pos="34"/>
              </w:tabs>
              <w:ind w:right="-108"/>
              <w:rPr>
                <w:sz w:val="24"/>
                <w:szCs w:val="24"/>
              </w:rPr>
            </w:pPr>
            <w:r w:rsidRPr="00CB0FD8">
              <w:rPr>
                <w:sz w:val="24"/>
                <w:szCs w:val="24"/>
              </w:rPr>
              <w:t>2 08</w:t>
            </w:r>
            <w:r w:rsidR="00583B11" w:rsidRPr="00CB0FD8">
              <w:rPr>
                <w:sz w:val="24"/>
                <w:szCs w:val="24"/>
              </w:rPr>
              <w:t xml:space="preserve"> </w:t>
            </w:r>
            <w:r w:rsidRPr="00CB0FD8">
              <w:rPr>
                <w:sz w:val="24"/>
                <w:szCs w:val="24"/>
              </w:rPr>
              <w:t>03000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0000 180</w:t>
            </w:r>
          </w:p>
        </w:tc>
        <w:tc>
          <w:tcPr>
            <w:tcW w:w="5350" w:type="dxa"/>
            <w:shd w:val="clear" w:color="auto" w:fill="auto"/>
          </w:tcPr>
          <w:p w14:paraId="07ABFE13" w14:textId="77777777" w:rsidR="006652C6" w:rsidRPr="00CB0FD8" w:rsidRDefault="006652C6" w:rsidP="007A64EC">
            <w:pPr>
              <w:tabs>
                <w:tab w:val="left" w:pos="34"/>
              </w:tabs>
              <w:suppressAutoHyphens/>
              <w:jc w:val="both"/>
              <w:rPr>
                <w:sz w:val="24"/>
                <w:szCs w:val="24"/>
              </w:rPr>
            </w:pPr>
            <w:r w:rsidRPr="00CB0FD8">
              <w:rPr>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52C6" w:rsidRPr="00CB0FD8" w14:paraId="53F56923" w14:textId="77777777" w:rsidTr="00BD6A95">
        <w:tc>
          <w:tcPr>
            <w:tcW w:w="1951" w:type="dxa"/>
            <w:shd w:val="clear" w:color="auto" w:fill="auto"/>
          </w:tcPr>
          <w:p w14:paraId="43E84494" w14:textId="77777777" w:rsidR="006652C6" w:rsidRPr="00CB0FD8" w:rsidRDefault="006652C6" w:rsidP="007A64EC">
            <w:pPr>
              <w:tabs>
                <w:tab w:val="left" w:pos="34"/>
              </w:tabs>
              <w:jc w:val="center"/>
              <w:rPr>
                <w:sz w:val="24"/>
                <w:szCs w:val="24"/>
              </w:rPr>
            </w:pPr>
            <w:r w:rsidRPr="00CB0FD8">
              <w:rPr>
                <w:sz w:val="24"/>
                <w:szCs w:val="24"/>
              </w:rPr>
              <w:t>900</w:t>
            </w:r>
          </w:p>
        </w:tc>
        <w:tc>
          <w:tcPr>
            <w:tcW w:w="2552" w:type="dxa"/>
            <w:shd w:val="clear" w:color="auto" w:fill="auto"/>
          </w:tcPr>
          <w:p w14:paraId="409BC0B3" w14:textId="77777777" w:rsidR="006652C6" w:rsidRPr="00CB0FD8" w:rsidRDefault="006652C6" w:rsidP="007A64EC">
            <w:pPr>
              <w:tabs>
                <w:tab w:val="left" w:pos="34"/>
              </w:tabs>
              <w:ind w:right="-108"/>
              <w:rPr>
                <w:sz w:val="24"/>
                <w:szCs w:val="24"/>
              </w:rPr>
            </w:pPr>
            <w:r w:rsidRPr="00CB0FD8">
              <w:rPr>
                <w:sz w:val="24"/>
                <w:szCs w:val="24"/>
              </w:rPr>
              <w:t>2 18</w:t>
            </w:r>
            <w:r w:rsidR="00583B11" w:rsidRPr="00CB0FD8">
              <w:rPr>
                <w:sz w:val="24"/>
                <w:szCs w:val="24"/>
              </w:rPr>
              <w:t xml:space="preserve"> </w:t>
            </w:r>
            <w:r w:rsidRPr="00CB0FD8">
              <w:rPr>
                <w:sz w:val="24"/>
                <w:szCs w:val="24"/>
              </w:rPr>
              <w:t>60010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0000 15</w:t>
            </w:r>
            <w:r w:rsidR="00583B11" w:rsidRPr="00CB0FD8">
              <w:rPr>
                <w:sz w:val="24"/>
                <w:szCs w:val="24"/>
              </w:rPr>
              <w:t>0</w:t>
            </w:r>
          </w:p>
        </w:tc>
        <w:tc>
          <w:tcPr>
            <w:tcW w:w="5350" w:type="dxa"/>
            <w:shd w:val="clear" w:color="auto" w:fill="auto"/>
          </w:tcPr>
          <w:p w14:paraId="323C7230" w14:textId="77777777" w:rsidR="006652C6" w:rsidRPr="00CB0FD8" w:rsidRDefault="006652C6" w:rsidP="007A64EC">
            <w:pPr>
              <w:tabs>
                <w:tab w:val="left" w:pos="34"/>
              </w:tabs>
              <w:suppressAutoHyphens/>
              <w:jc w:val="both"/>
              <w:rPr>
                <w:sz w:val="24"/>
                <w:szCs w:val="24"/>
              </w:rPr>
            </w:pPr>
            <w:r w:rsidRPr="00CB0FD8">
              <w:rPr>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6652C6" w:rsidRPr="00CB0FD8" w14:paraId="308054E3" w14:textId="77777777" w:rsidTr="00BD6A95">
        <w:tc>
          <w:tcPr>
            <w:tcW w:w="1951" w:type="dxa"/>
            <w:shd w:val="clear" w:color="auto" w:fill="auto"/>
          </w:tcPr>
          <w:p w14:paraId="08CF4B6B" w14:textId="77777777" w:rsidR="006652C6" w:rsidRPr="00CB0FD8" w:rsidRDefault="006652C6" w:rsidP="007A64EC">
            <w:pPr>
              <w:tabs>
                <w:tab w:val="left" w:pos="34"/>
              </w:tabs>
              <w:jc w:val="center"/>
              <w:rPr>
                <w:sz w:val="24"/>
                <w:szCs w:val="24"/>
              </w:rPr>
            </w:pPr>
            <w:r w:rsidRPr="00CB0FD8">
              <w:rPr>
                <w:sz w:val="24"/>
                <w:szCs w:val="24"/>
              </w:rPr>
              <w:t>900</w:t>
            </w:r>
          </w:p>
        </w:tc>
        <w:tc>
          <w:tcPr>
            <w:tcW w:w="2552" w:type="dxa"/>
            <w:shd w:val="clear" w:color="auto" w:fill="auto"/>
          </w:tcPr>
          <w:p w14:paraId="138D0A56" w14:textId="77777777" w:rsidR="006652C6" w:rsidRPr="00CB0FD8" w:rsidRDefault="006652C6" w:rsidP="007A64EC">
            <w:pPr>
              <w:tabs>
                <w:tab w:val="left" w:pos="34"/>
              </w:tabs>
              <w:ind w:right="-108"/>
              <w:rPr>
                <w:sz w:val="24"/>
                <w:szCs w:val="24"/>
              </w:rPr>
            </w:pPr>
            <w:r w:rsidRPr="00CB0FD8">
              <w:rPr>
                <w:sz w:val="24"/>
                <w:szCs w:val="24"/>
              </w:rPr>
              <w:t>2 19</w:t>
            </w:r>
            <w:r w:rsidR="00583B11" w:rsidRPr="00CB0FD8">
              <w:rPr>
                <w:sz w:val="24"/>
                <w:szCs w:val="24"/>
              </w:rPr>
              <w:t xml:space="preserve"> </w:t>
            </w:r>
            <w:r w:rsidRPr="00CB0FD8">
              <w:rPr>
                <w:sz w:val="24"/>
                <w:szCs w:val="24"/>
              </w:rPr>
              <w:t>60010</w:t>
            </w:r>
            <w:r w:rsidR="00583B11" w:rsidRPr="00CB0FD8">
              <w:rPr>
                <w:sz w:val="24"/>
                <w:szCs w:val="24"/>
              </w:rPr>
              <w:t xml:space="preserve"> </w:t>
            </w:r>
            <w:r w:rsidRPr="00CB0FD8">
              <w:rPr>
                <w:sz w:val="24"/>
                <w:szCs w:val="24"/>
              </w:rPr>
              <w:t>03</w:t>
            </w:r>
            <w:r w:rsidR="00583B11" w:rsidRPr="00CB0FD8">
              <w:rPr>
                <w:sz w:val="24"/>
                <w:szCs w:val="24"/>
              </w:rPr>
              <w:t xml:space="preserve"> </w:t>
            </w:r>
            <w:r w:rsidRPr="00CB0FD8">
              <w:rPr>
                <w:sz w:val="24"/>
                <w:szCs w:val="24"/>
              </w:rPr>
              <w:t>0000 15</w:t>
            </w:r>
            <w:r w:rsidR="00583B11" w:rsidRPr="00CB0FD8">
              <w:rPr>
                <w:sz w:val="24"/>
                <w:szCs w:val="24"/>
              </w:rPr>
              <w:t>0</w:t>
            </w:r>
          </w:p>
        </w:tc>
        <w:tc>
          <w:tcPr>
            <w:tcW w:w="5350" w:type="dxa"/>
            <w:shd w:val="clear" w:color="auto" w:fill="auto"/>
          </w:tcPr>
          <w:p w14:paraId="24D23D24" w14:textId="77777777" w:rsidR="006652C6" w:rsidRPr="00CB0FD8" w:rsidRDefault="006652C6" w:rsidP="007A64EC">
            <w:pPr>
              <w:tabs>
                <w:tab w:val="left" w:pos="34"/>
              </w:tabs>
              <w:suppressAutoHyphens/>
              <w:jc w:val="both"/>
              <w:rPr>
                <w:sz w:val="24"/>
                <w:szCs w:val="24"/>
              </w:rPr>
            </w:pPr>
            <w:r w:rsidRPr="00CB0FD8">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82974" w:rsidRPr="00CB0FD8" w14:paraId="7ED847AF" w14:textId="77777777" w:rsidTr="00BD6A95">
        <w:trPr>
          <w:trHeight w:val="781"/>
        </w:trPr>
        <w:tc>
          <w:tcPr>
            <w:tcW w:w="9853" w:type="dxa"/>
            <w:gridSpan w:val="3"/>
            <w:shd w:val="clear" w:color="auto" w:fill="auto"/>
          </w:tcPr>
          <w:p w14:paraId="464554E4" w14:textId="77777777" w:rsidR="00583B11" w:rsidRPr="00CB0FD8" w:rsidRDefault="00C82974" w:rsidP="007A64EC">
            <w:pPr>
              <w:tabs>
                <w:tab w:val="left" w:pos="34"/>
              </w:tabs>
              <w:ind w:right="-108"/>
              <w:rPr>
                <w:rFonts w:eastAsia="Calibri"/>
                <w:b/>
                <w:sz w:val="26"/>
                <w:szCs w:val="26"/>
              </w:rPr>
            </w:pPr>
            <w:r w:rsidRPr="00CB0FD8">
              <w:rPr>
                <w:rFonts w:eastAsia="Calibri"/>
                <w:b/>
                <w:sz w:val="26"/>
                <w:szCs w:val="26"/>
              </w:rPr>
              <w:t xml:space="preserve">Главные администраторы доходов бюджета </w:t>
            </w:r>
            <w:r w:rsidRPr="00CB0FD8">
              <w:rPr>
                <w:b/>
                <w:sz w:val="26"/>
                <w:szCs w:val="26"/>
              </w:rPr>
              <w:t xml:space="preserve">муниципального округа </w:t>
            </w:r>
            <w:r w:rsidRPr="00CB0FD8">
              <w:rPr>
                <w:rFonts w:eastAsia="Calibri"/>
                <w:b/>
                <w:sz w:val="26"/>
                <w:szCs w:val="26"/>
              </w:rPr>
              <w:t xml:space="preserve">– </w:t>
            </w:r>
          </w:p>
          <w:p w14:paraId="6CD69328" w14:textId="77777777" w:rsidR="00C82974" w:rsidRPr="00CB0FD8" w:rsidRDefault="00C82974" w:rsidP="007A64EC">
            <w:pPr>
              <w:tabs>
                <w:tab w:val="left" w:pos="34"/>
              </w:tabs>
              <w:ind w:right="-108"/>
              <w:rPr>
                <w:b/>
                <w:sz w:val="26"/>
                <w:szCs w:val="26"/>
              </w:rPr>
            </w:pPr>
            <w:r w:rsidRPr="00CB0FD8">
              <w:rPr>
                <w:rFonts w:eastAsia="Calibri"/>
                <w:b/>
                <w:sz w:val="26"/>
                <w:szCs w:val="26"/>
              </w:rPr>
              <w:t>органы госуда</w:t>
            </w:r>
            <w:r w:rsidRPr="00CB0FD8">
              <w:rPr>
                <w:rFonts w:eastAsia="Calibri"/>
                <w:b/>
                <w:sz w:val="26"/>
                <w:szCs w:val="26"/>
              </w:rPr>
              <w:t>р</w:t>
            </w:r>
            <w:r w:rsidRPr="00CB0FD8">
              <w:rPr>
                <w:rFonts w:eastAsia="Calibri"/>
                <w:b/>
                <w:sz w:val="26"/>
                <w:szCs w:val="26"/>
              </w:rPr>
              <w:t>ственной власти Российской Федерации</w:t>
            </w:r>
          </w:p>
        </w:tc>
      </w:tr>
      <w:tr w:rsidR="00C82974" w:rsidRPr="00CB0FD8" w14:paraId="408F6583" w14:textId="77777777" w:rsidTr="00BD6A95">
        <w:tc>
          <w:tcPr>
            <w:tcW w:w="1951" w:type="dxa"/>
            <w:shd w:val="clear" w:color="auto" w:fill="auto"/>
          </w:tcPr>
          <w:p w14:paraId="4A4302FA" w14:textId="77777777" w:rsidR="00C82974" w:rsidRPr="00CB0FD8" w:rsidRDefault="00C82974" w:rsidP="007A64EC">
            <w:pPr>
              <w:tabs>
                <w:tab w:val="left" w:pos="34"/>
              </w:tabs>
              <w:jc w:val="center"/>
              <w:rPr>
                <w:b/>
                <w:sz w:val="24"/>
                <w:szCs w:val="24"/>
              </w:rPr>
            </w:pPr>
            <w:r w:rsidRPr="00CB0FD8">
              <w:rPr>
                <w:b/>
                <w:sz w:val="24"/>
                <w:szCs w:val="24"/>
              </w:rPr>
              <w:t>182</w:t>
            </w:r>
          </w:p>
        </w:tc>
        <w:tc>
          <w:tcPr>
            <w:tcW w:w="2552" w:type="dxa"/>
            <w:shd w:val="clear" w:color="auto" w:fill="auto"/>
          </w:tcPr>
          <w:p w14:paraId="07D61B26" w14:textId="77777777" w:rsidR="00C82974" w:rsidRPr="00CB0FD8" w:rsidRDefault="00C82974" w:rsidP="007A64EC">
            <w:pPr>
              <w:tabs>
                <w:tab w:val="left" w:pos="34"/>
              </w:tabs>
              <w:ind w:right="-108"/>
              <w:rPr>
                <w:sz w:val="24"/>
                <w:szCs w:val="24"/>
              </w:rPr>
            </w:pPr>
          </w:p>
        </w:tc>
        <w:tc>
          <w:tcPr>
            <w:tcW w:w="5350" w:type="dxa"/>
            <w:shd w:val="clear" w:color="auto" w:fill="auto"/>
          </w:tcPr>
          <w:p w14:paraId="3BDC2A9E" w14:textId="77777777" w:rsidR="00CA7D32" w:rsidRPr="00CB0FD8" w:rsidRDefault="00C82974" w:rsidP="007A64EC">
            <w:pPr>
              <w:tabs>
                <w:tab w:val="left" w:pos="34"/>
              </w:tabs>
              <w:jc w:val="center"/>
              <w:rPr>
                <w:b/>
                <w:sz w:val="26"/>
                <w:szCs w:val="26"/>
              </w:rPr>
            </w:pPr>
            <w:r w:rsidRPr="00CB0FD8">
              <w:rPr>
                <w:b/>
                <w:sz w:val="26"/>
                <w:szCs w:val="26"/>
              </w:rPr>
              <w:t xml:space="preserve">Управление Федеральной налоговой </w:t>
            </w:r>
          </w:p>
          <w:p w14:paraId="085BB084" w14:textId="77777777" w:rsidR="00C82974" w:rsidRPr="00CB0FD8" w:rsidRDefault="00C82974" w:rsidP="007A64EC">
            <w:pPr>
              <w:tabs>
                <w:tab w:val="left" w:pos="34"/>
              </w:tabs>
              <w:jc w:val="center"/>
              <w:rPr>
                <w:b/>
                <w:sz w:val="26"/>
                <w:szCs w:val="26"/>
              </w:rPr>
            </w:pPr>
            <w:r w:rsidRPr="00CB0FD8">
              <w:rPr>
                <w:b/>
                <w:sz w:val="26"/>
                <w:szCs w:val="26"/>
              </w:rPr>
              <w:t>службы по г. Москве</w:t>
            </w:r>
          </w:p>
        </w:tc>
      </w:tr>
      <w:tr w:rsidR="006652C6" w:rsidRPr="00CB0FD8" w14:paraId="72C1CF59" w14:textId="77777777" w:rsidTr="00BD6A95">
        <w:tc>
          <w:tcPr>
            <w:tcW w:w="1951" w:type="dxa"/>
            <w:shd w:val="clear" w:color="auto" w:fill="auto"/>
          </w:tcPr>
          <w:p w14:paraId="583616D9" w14:textId="77777777" w:rsidR="006652C6" w:rsidRPr="00CB0FD8" w:rsidRDefault="006652C6" w:rsidP="007A64EC">
            <w:pPr>
              <w:tabs>
                <w:tab w:val="left" w:pos="34"/>
              </w:tabs>
              <w:jc w:val="center"/>
              <w:rPr>
                <w:sz w:val="24"/>
                <w:szCs w:val="24"/>
              </w:rPr>
            </w:pPr>
            <w:r w:rsidRPr="00CB0FD8">
              <w:rPr>
                <w:sz w:val="24"/>
                <w:szCs w:val="24"/>
              </w:rPr>
              <w:t>182</w:t>
            </w:r>
          </w:p>
        </w:tc>
        <w:tc>
          <w:tcPr>
            <w:tcW w:w="2552" w:type="dxa"/>
            <w:shd w:val="clear" w:color="auto" w:fill="auto"/>
          </w:tcPr>
          <w:p w14:paraId="2E176EE1" w14:textId="77777777" w:rsidR="006652C6" w:rsidRPr="00CB0FD8" w:rsidRDefault="006652C6" w:rsidP="007A64EC">
            <w:pPr>
              <w:tabs>
                <w:tab w:val="left" w:pos="34"/>
              </w:tabs>
              <w:ind w:right="-108"/>
              <w:rPr>
                <w:sz w:val="24"/>
                <w:szCs w:val="24"/>
              </w:rPr>
            </w:pPr>
            <w:r w:rsidRPr="00CB0FD8">
              <w:rPr>
                <w:sz w:val="24"/>
                <w:szCs w:val="24"/>
              </w:rPr>
              <w:t>1 01</w:t>
            </w:r>
            <w:r w:rsidR="00583B11" w:rsidRPr="00CB0FD8">
              <w:rPr>
                <w:sz w:val="24"/>
                <w:szCs w:val="24"/>
              </w:rPr>
              <w:t xml:space="preserve"> </w:t>
            </w:r>
            <w:r w:rsidRPr="00CB0FD8">
              <w:rPr>
                <w:sz w:val="24"/>
                <w:szCs w:val="24"/>
              </w:rPr>
              <w:t>02010</w:t>
            </w:r>
            <w:r w:rsidR="00583B11" w:rsidRPr="00CB0FD8">
              <w:rPr>
                <w:sz w:val="24"/>
                <w:szCs w:val="24"/>
              </w:rPr>
              <w:t xml:space="preserve"> </w:t>
            </w:r>
            <w:r w:rsidRPr="00CB0FD8">
              <w:rPr>
                <w:sz w:val="24"/>
                <w:szCs w:val="24"/>
              </w:rPr>
              <w:t>01</w:t>
            </w:r>
            <w:r w:rsidR="00583B11" w:rsidRPr="00CB0FD8">
              <w:rPr>
                <w:sz w:val="24"/>
                <w:szCs w:val="24"/>
              </w:rPr>
              <w:t xml:space="preserve"> </w:t>
            </w:r>
            <w:r w:rsidRPr="00CB0FD8">
              <w:rPr>
                <w:sz w:val="24"/>
                <w:szCs w:val="24"/>
              </w:rPr>
              <w:t>0000 110</w:t>
            </w:r>
          </w:p>
        </w:tc>
        <w:tc>
          <w:tcPr>
            <w:tcW w:w="5350" w:type="dxa"/>
            <w:shd w:val="clear" w:color="auto" w:fill="auto"/>
          </w:tcPr>
          <w:p w14:paraId="540584BB" w14:textId="77777777" w:rsidR="006652C6" w:rsidRPr="00CB0FD8" w:rsidRDefault="006652C6" w:rsidP="007A64EC">
            <w:pPr>
              <w:tabs>
                <w:tab w:val="left" w:pos="34"/>
              </w:tabs>
              <w:jc w:val="both"/>
              <w:rPr>
                <w:sz w:val="24"/>
                <w:szCs w:val="24"/>
                <w:lang w:eastAsia="ru-RU"/>
              </w:rPr>
            </w:pPr>
            <w:r w:rsidRPr="00CB0FD8">
              <w:rPr>
                <w:sz w:val="24"/>
                <w:szCs w:val="24"/>
                <w:lang w:eastAsia="ru-RU"/>
              </w:rPr>
              <w:t>Налог на доходы физических лиц с доходов, и</w:t>
            </w:r>
            <w:r w:rsidRPr="00CB0FD8">
              <w:rPr>
                <w:sz w:val="24"/>
                <w:szCs w:val="24"/>
                <w:lang w:eastAsia="ru-RU"/>
              </w:rPr>
              <w:t>с</w:t>
            </w:r>
            <w:r w:rsidRPr="00CB0FD8">
              <w:rPr>
                <w:sz w:val="24"/>
                <w:szCs w:val="24"/>
                <w:lang w:eastAsia="ru-RU"/>
              </w:rPr>
              <w:t>точником которых является налоговый агент, за исключением доходов, в отношении которых и</w:t>
            </w:r>
            <w:r w:rsidRPr="00CB0FD8">
              <w:rPr>
                <w:sz w:val="24"/>
                <w:szCs w:val="24"/>
                <w:lang w:eastAsia="ru-RU"/>
              </w:rPr>
              <w:t>с</w:t>
            </w:r>
            <w:r w:rsidRPr="00CB0FD8">
              <w:rPr>
                <w:sz w:val="24"/>
                <w:szCs w:val="24"/>
                <w:lang w:eastAsia="ru-RU"/>
              </w:rPr>
              <w:t>числение и уплата налога осуществляются в с</w:t>
            </w:r>
            <w:r w:rsidRPr="00CB0FD8">
              <w:rPr>
                <w:sz w:val="24"/>
                <w:szCs w:val="24"/>
                <w:lang w:eastAsia="ru-RU"/>
              </w:rPr>
              <w:t>о</w:t>
            </w:r>
            <w:r w:rsidRPr="00CB0FD8">
              <w:rPr>
                <w:sz w:val="24"/>
                <w:szCs w:val="24"/>
                <w:lang w:eastAsia="ru-RU"/>
              </w:rPr>
              <w:t>ответствии со статьями 227, 227</w:t>
            </w:r>
            <w:r w:rsidRPr="00CB0FD8">
              <w:rPr>
                <w:sz w:val="24"/>
                <w:szCs w:val="24"/>
                <w:vertAlign w:val="superscript"/>
                <w:lang w:eastAsia="ru-RU"/>
              </w:rPr>
              <w:t>1</w:t>
            </w:r>
            <w:r w:rsidRPr="00CB0FD8">
              <w:rPr>
                <w:sz w:val="24"/>
                <w:szCs w:val="24"/>
                <w:lang w:eastAsia="ru-RU"/>
              </w:rPr>
              <w:t xml:space="preserve"> и 228 Налогов</w:t>
            </w:r>
            <w:r w:rsidRPr="00CB0FD8">
              <w:rPr>
                <w:sz w:val="24"/>
                <w:szCs w:val="24"/>
                <w:lang w:eastAsia="ru-RU"/>
              </w:rPr>
              <w:t>о</w:t>
            </w:r>
            <w:r w:rsidRPr="00CB0FD8">
              <w:rPr>
                <w:sz w:val="24"/>
                <w:szCs w:val="24"/>
                <w:lang w:eastAsia="ru-RU"/>
              </w:rPr>
              <w:t>го кодекса Российской Федерации</w:t>
            </w:r>
          </w:p>
        </w:tc>
      </w:tr>
      <w:tr w:rsidR="006652C6" w:rsidRPr="00CB0FD8" w14:paraId="1FBBA49E" w14:textId="77777777" w:rsidTr="00BD6A95">
        <w:tc>
          <w:tcPr>
            <w:tcW w:w="1951" w:type="dxa"/>
            <w:shd w:val="clear" w:color="auto" w:fill="auto"/>
          </w:tcPr>
          <w:p w14:paraId="103C8C3C" w14:textId="77777777" w:rsidR="006652C6" w:rsidRPr="00CB0FD8" w:rsidRDefault="006652C6" w:rsidP="007A64EC">
            <w:pPr>
              <w:tabs>
                <w:tab w:val="left" w:pos="34"/>
              </w:tabs>
              <w:jc w:val="center"/>
              <w:rPr>
                <w:sz w:val="24"/>
                <w:szCs w:val="24"/>
              </w:rPr>
            </w:pPr>
            <w:r w:rsidRPr="00CB0FD8">
              <w:rPr>
                <w:sz w:val="24"/>
                <w:szCs w:val="24"/>
              </w:rPr>
              <w:t>182</w:t>
            </w:r>
          </w:p>
        </w:tc>
        <w:tc>
          <w:tcPr>
            <w:tcW w:w="2552" w:type="dxa"/>
            <w:shd w:val="clear" w:color="auto" w:fill="auto"/>
          </w:tcPr>
          <w:p w14:paraId="7DDC99DB" w14:textId="77777777" w:rsidR="006652C6" w:rsidRPr="00CB0FD8" w:rsidRDefault="006652C6" w:rsidP="007A64EC">
            <w:pPr>
              <w:tabs>
                <w:tab w:val="left" w:pos="34"/>
              </w:tabs>
              <w:ind w:right="-108"/>
              <w:rPr>
                <w:sz w:val="24"/>
                <w:szCs w:val="24"/>
              </w:rPr>
            </w:pPr>
            <w:r w:rsidRPr="00CB0FD8">
              <w:rPr>
                <w:sz w:val="24"/>
                <w:szCs w:val="24"/>
              </w:rPr>
              <w:t>1 01</w:t>
            </w:r>
            <w:r w:rsidR="00583B11" w:rsidRPr="00CB0FD8">
              <w:rPr>
                <w:sz w:val="24"/>
                <w:szCs w:val="24"/>
              </w:rPr>
              <w:t xml:space="preserve"> </w:t>
            </w:r>
            <w:r w:rsidRPr="00CB0FD8">
              <w:rPr>
                <w:sz w:val="24"/>
                <w:szCs w:val="24"/>
              </w:rPr>
              <w:t>02020</w:t>
            </w:r>
            <w:r w:rsidR="00583B11" w:rsidRPr="00CB0FD8">
              <w:rPr>
                <w:sz w:val="24"/>
                <w:szCs w:val="24"/>
              </w:rPr>
              <w:t xml:space="preserve"> </w:t>
            </w:r>
            <w:r w:rsidRPr="00CB0FD8">
              <w:rPr>
                <w:sz w:val="24"/>
                <w:szCs w:val="24"/>
              </w:rPr>
              <w:t>01</w:t>
            </w:r>
            <w:r w:rsidR="00583B11" w:rsidRPr="00CB0FD8">
              <w:rPr>
                <w:sz w:val="24"/>
                <w:szCs w:val="24"/>
              </w:rPr>
              <w:t xml:space="preserve"> </w:t>
            </w:r>
            <w:r w:rsidRPr="00CB0FD8">
              <w:rPr>
                <w:sz w:val="24"/>
                <w:szCs w:val="24"/>
              </w:rPr>
              <w:t>0000 110</w:t>
            </w:r>
          </w:p>
        </w:tc>
        <w:tc>
          <w:tcPr>
            <w:tcW w:w="5350" w:type="dxa"/>
            <w:shd w:val="clear" w:color="auto" w:fill="auto"/>
            <w:vAlign w:val="center"/>
          </w:tcPr>
          <w:p w14:paraId="13077261" w14:textId="77777777" w:rsidR="006652C6" w:rsidRPr="00CB0FD8" w:rsidRDefault="006652C6" w:rsidP="007A64EC">
            <w:pPr>
              <w:tabs>
                <w:tab w:val="left" w:pos="34"/>
              </w:tabs>
              <w:jc w:val="both"/>
              <w:rPr>
                <w:sz w:val="24"/>
                <w:szCs w:val="24"/>
                <w:lang w:eastAsia="ru-RU"/>
              </w:rPr>
            </w:pPr>
            <w:r w:rsidRPr="00CB0FD8">
              <w:rPr>
                <w:sz w:val="24"/>
                <w:szCs w:val="24"/>
                <w:lang w:eastAsia="ru-RU"/>
              </w:rPr>
              <w:t>Налог на доходы физических лиц с доходов, п</w:t>
            </w:r>
            <w:r w:rsidRPr="00CB0FD8">
              <w:rPr>
                <w:sz w:val="24"/>
                <w:szCs w:val="24"/>
                <w:lang w:eastAsia="ru-RU"/>
              </w:rPr>
              <w:t>о</w:t>
            </w:r>
            <w:r w:rsidRPr="00CB0FD8">
              <w:rPr>
                <w:sz w:val="24"/>
                <w:szCs w:val="24"/>
                <w:lang w:eastAsia="ru-RU"/>
              </w:rPr>
              <w:t>лученных от осуществления деятельности физ</w:t>
            </w:r>
            <w:r w:rsidRPr="00CB0FD8">
              <w:rPr>
                <w:sz w:val="24"/>
                <w:szCs w:val="24"/>
                <w:lang w:eastAsia="ru-RU"/>
              </w:rPr>
              <w:t>и</w:t>
            </w:r>
            <w:r w:rsidRPr="00CB0FD8">
              <w:rPr>
                <w:sz w:val="24"/>
                <w:szCs w:val="24"/>
                <w:lang w:eastAsia="ru-RU"/>
              </w:rPr>
              <w:t>ческими лицами, зарегистрированными в качес</w:t>
            </w:r>
            <w:r w:rsidRPr="00CB0FD8">
              <w:rPr>
                <w:sz w:val="24"/>
                <w:szCs w:val="24"/>
                <w:lang w:eastAsia="ru-RU"/>
              </w:rPr>
              <w:t>т</w:t>
            </w:r>
            <w:r w:rsidRPr="00CB0FD8">
              <w:rPr>
                <w:sz w:val="24"/>
                <w:szCs w:val="24"/>
                <w:lang w:eastAsia="ru-RU"/>
              </w:rPr>
              <w:t>ве индивидуальных предпринимателей, нотари</w:t>
            </w:r>
            <w:r w:rsidRPr="00CB0FD8">
              <w:rPr>
                <w:sz w:val="24"/>
                <w:szCs w:val="24"/>
                <w:lang w:eastAsia="ru-RU"/>
              </w:rPr>
              <w:t>у</w:t>
            </w:r>
            <w:r w:rsidRPr="00CB0FD8">
              <w:rPr>
                <w:sz w:val="24"/>
                <w:szCs w:val="24"/>
                <w:lang w:eastAsia="ru-RU"/>
              </w:rPr>
              <w:t>сов, занимающихся частной практикой, адвок</w:t>
            </w:r>
            <w:r w:rsidRPr="00CB0FD8">
              <w:rPr>
                <w:sz w:val="24"/>
                <w:szCs w:val="24"/>
                <w:lang w:eastAsia="ru-RU"/>
              </w:rPr>
              <w:t>а</w:t>
            </w:r>
            <w:r w:rsidRPr="00CB0FD8">
              <w:rPr>
                <w:sz w:val="24"/>
                <w:szCs w:val="24"/>
                <w:lang w:eastAsia="ru-RU"/>
              </w:rPr>
              <w:t>тов, учредивших адвокатские кабинеты и др</w:t>
            </w:r>
            <w:r w:rsidRPr="00CB0FD8">
              <w:rPr>
                <w:sz w:val="24"/>
                <w:szCs w:val="24"/>
                <w:lang w:eastAsia="ru-RU"/>
              </w:rPr>
              <w:t>у</w:t>
            </w:r>
            <w:r w:rsidRPr="00CB0FD8">
              <w:rPr>
                <w:sz w:val="24"/>
                <w:szCs w:val="24"/>
                <w:lang w:eastAsia="ru-RU"/>
              </w:rPr>
              <w:t>гих лиц, занимающихся частной практикой в соо</w:t>
            </w:r>
            <w:r w:rsidRPr="00CB0FD8">
              <w:rPr>
                <w:sz w:val="24"/>
                <w:szCs w:val="24"/>
                <w:lang w:eastAsia="ru-RU"/>
              </w:rPr>
              <w:t>т</w:t>
            </w:r>
            <w:r w:rsidRPr="00CB0FD8">
              <w:rPr>
                <w:sz w:val="24"/>
                <w:szCs w:val="24"/>
                <w:lang w:eastAsia="ru-RU"/>
              </w:rPr>
              <w:t>ветствии со статьей 227 Налогового кодекса Ро</w:t>
            </w:r>
            <w:r w:rsidRPr="00CB0FD8">
              <w:rPr>
                <w:sz w:val="24"/>
                <w:szCs w:val="24"/>
                <w:lang w:eastAsia="ru-RU"/>
              </w:rPr>
              <w:t>с</w:t>
            </w:r>
            <w:r w:rsidRPr="00CB0FD8">
              <w:rPr>
                <w:sz w:val="24"/>
                <w:szCs w:val="24"/>
                <w:lang w:eastAsia="ru-RU"/>
              </w:rPr>
              <w:t>сийской Федерации</w:t>
            </w:r>
          </w:p>
        </w:tc>
      </w:tr>
      <w:tr w:rsidR="006652C6" w:rsidRPr="00CB0FD8" w14:paraId="29665CA4" w14:textId="77777777" w:rsidTr="00BD6A95">
        <w:tc>
          <w:tcPr>
            <w:tcW w:w="1951" w:type="dxa"/>
            <w:shd w:val="clear" w:color="auto" w:fill="auto"/>
          </w:tcPr>
          <w:p w14:paraId="7CA70FC5" w14:textId="77777777" w:rsidR="006652C6" w:rsidRPr="00CB0FD8" w:rsidRDefault="006652C6" w:rsidP="007A64EC">
            <w:pPr>
              <w:tabs>
                <w:tab w:val="left" w:pos="34"/>
              </w:tabs>
              <w:jc w:val="center"/>
              <w:rPr>
                <w:sz w:val="24"/>
                <w:szCs w:val="24"/>
              </w:rPr>
            </w:pPr>
            <w:r w:rsidRPr="00CB0FD8">
              <w:rPr>
                <w:sz w:val="24"/>
                <w:szCs w:val="24"/>
              </w:rPr>
              <w:t>182</w:t>
            </w:r>
          </w:p>
        </w:tc>
        <w:tc>
          <w:tcPr>
            <w:tcW w:w="2552" w:type="dxa"/>
            <w:shd w:val="clear" w:color="auto" w:fill="auto"/>
          </w:tcPr>
          <w:p w14:paraId="3014F89F" w14:textId="77777777" w:rsidR="006652C6" w:rsidRPr="00CB0FD8" w:rsidRDefault="006652C6" w:rsidP="007A64EC">
            <w:pPr>
              <w:tabs>
                <w:tab w:val="left" w:pos="34"/>
              </w:tabs>
              <w:ind w:right="-108"/>
              <w:rPr>
                <w:sz w:val="24"/>
                <w:szCs w:val="24"/>
              </w:rPr>
            </w:pPr>
            <w:r w:rsidRPr="00CB0FD8">
              <w:rPr>
                <w:sz w:val="24"/>
                <w:szCs w:val="24"/>
              </w:rPr>
              <w:t>1 01</w:t>
            </w:r>
            <w:r w:rsidR="00583B11" w:rsidRPr="00CB0FD8">
              <w:rPr>
                <w:sz w:val="24"/>
                <w:szCs w:val="24"/>
              </w:rPr>
              <w:t xml:space="preserve"> </w:t>
            </w:r>
            <w:r w:rsidRPr="00CB0FD8">
              <w:rPr>
                <w:sz w:val="24"/>
                <w:szCs w:val="24"/>
              </w:rPr>
              <w:t>02030</w:t>
            </w:r>
            <w:r w:rsidR="00583B11" w:rsidRPr="00CB0FD8">
              <w:rPr>
                <w:sz w:val="24"/>
                <w:szCs w:val="24"/>
              </w:rPr>
              <w:t xml:space="preserve"> </w:t>
            </w:r>
            <w:r w:rsidRPr="00CB0FD8">
              <w:rPr>
                <w:sz w:val="24"/>
                <w:szCs w:val="24"/>
              </w:rPr>
              <w:t>01</w:t>
            </w:r>
            <w:r w:rsidR="00583B11" w:rsidRPr="00CB0FD8">
              <w:rPr>
                <w:sz w:val="24"/>
                <w:szCs w:val="24"/>
              </w:rPr>
              <w:t xml:space="preserve"> </w:t>
            </w:r>
            <w:r w:rsidRPr="00CB0FD8">
              <w:rPr>
                <w:sz w:val="24"/>
                <w:szCs w:val="24"/>
              </w:rPr>
              <w:t>0000 110</w:t>
            </w:r>
          </w:p>
        </w:tc>
        <w:tc>
          <w:tcPr>
            <w:tcW w:w="5350" w:type="dxa"/>
            <w:shd w:val="clear" w:color="auto" w:fill="auto"/>
            <w:vAlign w:val="center"/>
          </w:tcPr>
          <w:p w14:paraId="2F92AF93" w14:textId="77777777" w:rsidR="006652C6" w:rsidRPr="00CB0FD8" w:rsidRDefault="006652C6" w:rsidP="007A64EC">
            <w:pPr>
              <w:tabs>
                <w:tab w:val="left" w:pos="34"/>
              </w:tabs>
              <w:jc w:val="both"/>
              <w:rPr>
                <w:sz w:val="24"/>
                <w:szCs w:val="24"/>
                <w:lang w:eastAsia="ru-RU"/>
              </w:rPr>
            </w:pPr>
            <w:r w:rsidRPr="00CB0FD8">
              <w:rPr>
                <w:sz w:val="24"/>
                <w:szCs w:val="24"/>
                <w:lang w:eastAsia="ru-RU"/>
              </w:rPr>
              <w:t>Налог на доходы физических лиц с доходов, п</w:t>
            </w:r>
            <w:r w:rsidRPr="00CB0FD8">
              <w:rPr>
                <w:sz w:val="24"/>
                <w:szCs w:val="24"/>
                <w:lang w:eastAsia="ru-RU"/>
              </w:rPr>
              <w:t>о</w:t>
            </w:r>
            <w:r w:rsidRPr="00CB0FD8">
              <w:rPr>
                <w:sz w:val="24"/>
                <w:szCs w:val="24"/>
                <w:lang w:eastAsia="ru-RU"/>
              </w:rPr>
              <w:t>лученных физич</w:t>
            </w:r>
            <w:r w:rsidRPr="00CB0FD8">
              <w:rPr>
                <w:sz w:val="24"/>
                <w:szCs w:val="24"/>
                <w:lang w:eastAsia="ru-RU"/>
              </w:rPr>
              <w:t>е</w:t>
            </w:r>
            <w:r w:rsidRPr="00CB0FD8">
              <w:rPr>
                <w:sz w:val="24"/>
                <w:szCs w:val="24"/>
                <w:lang w:eastAsia="ru-RU"/>
              </w:rPr>
              <w:t>скими лицами в соответствии со статьей 228 Налогового кодекса Российской Ф</w:t>
            </w:r>
            <w:r w:rsidRPr="00CB0FD8">
              <w:rPr>
                <w:sz w:val="24"/>
                <w:szCs w:val="24"/>
                <w:lang w:eastAsia="ru-RU"/>
              </w:rPr>
              <w:t>е</w:t>
            </w:r>
            <w:r w:rsidRPr="00CB0FD8">
              <w:rPr>
                <w:sz w:val="24"/>
                <w:szCs w:val="24"/>
                <w:lang w:eastAsia="ru-RU"/>
              </w:rPr>
              <w:t>дерации</w:t>
            </w:r>
          </w:p>
        </w:tc>
      </w:tr>
    </w:tbl>
    <w:p w14:paraId="56FCC8EF" w14:textId="77777777" w:rsidR="00C82974" w:rsidRPr="00CB0FD8" w:rsidRDefault="00C82974" w:rsidP="007A64EC">
      <w:pPr>
        <w:tabs>
          <w:tab w:val="left" w:pos="34"/>
        </w:tabs>
        <w:rPr>
          <w:b/>
          <w:szCs w:val="28"/>
        </w:rPr>
      </w:pPr>
    </w:p>
    <w:p w14:paraId="3AB54BFF" w14:textId="77777777" w:rsidR="003A0B00" w:rsidRPr="00CB0FD8" w:rsidRDefault="003A0B00" w:rsidP="007A64EC">
      <w:pPr>
        <w:tabs>
          <w:tab w:val="left" w:pos="34"/>
        </w:tabs>
        <w:rPr>
          <w:b/>
          <w:szCs w:val="28"/>
        </w:rPr>
      </w:pPr>
    </w:p>
    <w:p w14:paraId="583140F0" w14:textId="77777777" w:rsidR="00C8297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t xml:space="preserve">Приложение </w:t>
      </w:r>
      <w:r w:rsidR="0092131A" w:rsidRPr="00CB0FD8">
        <w:rPr>
          <w:bCs/>
          <w:sz w:val="26"/>
          <w:szCs w:val="26"/>
        </w:rPr>
        <w:t>2</w:t>
      </w:r>
    </w:p>
    <w:p w14:paraId="74952614" w14:textId="77777777" w:rsidR="004834DC" w:rsidRPr="00CB0FD8" w:rsidRDefault="004834DC"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18E2C6E1" w14:textId="77777777" w:rsidR="004834DC" w:rsidRPr="00CB0FD8" w:rsidRDefault="004834DC"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4EF451B8" w14:textId="77777777" w:rsidR="004834DC" w:rsidRPr="00CB0FD8" w:rsidRDefault="004834DC" w:rsidP="007A64EC">
      <w:pPr>
        <w:tabs>
          <w:tab w:val="left" w:pos="34"/>
        </w:tabs>
        <w:autoSpaceDE w:val="0"/>
        <w:autoSpaceDN w:val="0"/>
        <w:adjustRightInd w:val="0"/>
        <w:ind w:left="5041"/>
        <w:jc w:val="both"/>
        <w:rPr>
          <w:bCs/>
          <w:sz w:val="26"/>
          <w:szCs w:val="26"/>
        </w:rPr>
      </w:pPr>
      <w:r w:rsidRPr="00CB0FD8">
        <w:rPr>
          <w:bCs/>
          <w:sz w:val="26"/>
          <w:szCs w:val="26"/>
        </w:rPr>
        <w:t>от ___ _______ 2019 года № _____</w:t>
      </w:r>
    </w:p>
    <w:p w14:paraId="0DEFF197" w14:textId="77777777" w:rsidR="00C82974" w:rsidRPr="00CB0FD8" w:rsidRDefault="00C82974" w:rsidP="007A64EC">
      <w:pPr>
        <w:tabs>
          <w:tab w:val="left" w:pos="34"/>
        </w:tabs>
        <w:autoSpaceDE w:val="0"/>
        <w:autoSpaceDN w:val="0"/>
        <w:adjustRightInd w:val="0"/>
        <w:ind w:left="5041"/>
        <w:jc w:val="both"/>
        <w:rPr>
          <w:bCs/>
          <w:szCs w:val="28"/>
        </w:rPr>
      </w:pPr>
    </w:p>
    <w:p w14:paraId="4913D6FE" w14:textId="77777777" w:rsidR="003A0B00"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Перечень главных администраторов источников финансирования </w:t>
      </w:r>
    </w:p>
    <w:p w14:paraId="192B9D67" w14:textId="77777777" w:rsidR="00C82974" w:rsidRPr="00CB0FD8" w:rsidRDefault="00C82974" w:rsidP="007A64EC">
      <w:pPr>
        <w:tabs>
          <w:tab w:val="left" w:pos="34"/>
        </w:tabs>
        <w:autoSpaceDE w:val="0"/>
        <w:autoSpaceDN w:val="0"/>
        <w:adjustRightInd w:val="0"/>
        <w:jc w:val="center"/>
        <w:rPr>
          <w:b/>
          <w:szCs w:val="28"/>
        </w:rPr>
      </w:pPr>
      <w:r w:rsidRPr="00CB0FD8">
        <w:rPr>
          <w:rFonts w:eastAsia="Calibri"/>
          <w:b/>
          <w:szCs w:val="28"/>
        </w:rPr>
        <w:t>деф</w:t>
      </w:r>
      <w:r w:rsidRPr="00CB0FD8">
        <w:rPr>
          <w:rFonts w:eastAsia="Calibri"/>
          <w:b/>
          <w:szCs w:val="28"/>
        </w:rPr>
        <w:t>и</w:t>
      </w:r>
      <w:r w:rsidRPr="00CB0FD8">
        <w:rPr>
          <w:rFonts w:eastAsia="Calibri"/>
          <w:b/>
          <w:szCs w:val="28"/>
        </w:rPr>
        <w:t xml:space="preserve">цита бюджета </w:t>
      </w:r>
      <w:r w:rsidRPr="00CB0FD8">
        <w:rPr>
          <w:b/>
          <w:szCs w:val="28"/>
        </w:rPr>
        <w:t>муниципального округа</w:t>
      </w:r>
      <w:r w:rsidRPr="00CB0FD8">
        <w:rPr>
          <w:b/>
          <w:i/>
          <w:szCs w:val="28"/>
        </w:rPr>
        <w:t xml:space="preserve"> </w:t>
      </w:r>
      <w:r w:rsidR="000C3B43" w:rsidRPr="00CB0FD8">
        <w:rPr>
          <w:b/>
          <w:szCs w:val="28"/>
        </w:rPr>
        <w:t>Ясенево</w:t>
      </w:r>
    </w:p>
    <w:p w14:paraId="394224B4" w14:textId="77777777" w:rsidR="00C82974" w:rsidRPr="00CB0FD8" w:rsidRDefault="00C82974" w:rsidP="007A64EC">
      <w:pPr>
        <w:tabs>
          <w:tab w:val="left" w:pos="34"/>
        </w:tabs>
        <w:autoSpaceDE w:val="0"/>
        <w:autoSpaceDN w:val="0"/>
        <w:adjustRightInd w:val="0"/>
        <w:jc w:val="center"/>
        <w:rPr>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4488"/>
      </w:tblGrid>
      <w:tr w:rsidR="00C82974" w:rsidRPr="00CB0FD8" w14:paraId="292452C8" w14:textId="77777777" w:rsidTr="003A0B00">
        <w:trPr>
          <w:trHeight w:val="406"/>
        </w:trPr>
        <w:tc>
          <w:tcPr>
            <w:tcW w:w="5529" w:type="dxa"/>
            <w:gridSpan w:val="2"/>
            <w:shd w:val="clear" w:color="auto" w:fill="auto"/>
          </w:tcPr>
          <w:p w14:paraId="3986CE47" w14:textId="77777777" w:rsidR="00C82974" w:rsidRPr="00CB0FD8" w:rsidRDefault="00C82974" w:rsidP="007A64EC">
            <w:pPr>
              <w:tabs>
                <w:tab w:val="left" w:pos="34"/>
              </w:tabs>
              <w:autoSpaceDE w:val="0"/>
              <w:autoSpaceDN w:val="0"/>
              <w:adjustRightInd w:val="0"/>
              <w:jc w:val="center"/>
              <w:rPr>
                <w:sz w:val="24"/>
                <w:szCs w:val="24"/>
              </w:rPr>
            </w:pPr>
            <w:r w:rsidRPr="00CB0FD8">
              <w:rPr>
                <w:rFonts w:eastAsia="Calibri"/>
                <w:sz w:val="24"/>
                <w:szCs w:val="24"/>
              </w:rPr>
              <w:t>Код бюджетной классификации</w:t>
            </w:r>
          </w:p>
        </w:tc>
        <w:tc>
          <w:tcPr>
            <w:tcW w:w="4488" w:type="dxa"/>
            <w:vMerge w:val="restart"/>
            <w:shd w:val="clear" w:color="auto" w:fill="auto"/>
          </w:tcPr>
          <w:p w14:paraId="03A45F2D" w14:textId="77777777" w:rsidR="003A0B00"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sz w:val="24"/>
                <w:szCs w:val="24"/>
              </w:rPr>
              <w:t>Наименование главного админ</w:t>
            </w:r>
            <w:r w:rsidRPr="00CB0FD8">
              <w:rPr>
                <w:rFonts w:eastAsia="Calibri"/>
                <w:sz w:val="24"/>
                <w:szCs w:val="24"/>
              </w:rPr>
              <w:t>и</w:t>
            </w:r>
            <w:r w:rsidRPr="00CB0FD8">
              <w:rPr>
                <w:rFonts w:eastAsia="Calibri"/>
                <w:sz w:val="24"/>
                <w:szCs w:val="24"/>
              </w:rPr>
              <w:t>стратора источников финансир</w:t>
            </w:r>
            <w:r w:rsidRPr="00CB0FD8">
              <w:rPr>
                <w:rFonts w:eastAsia="Calibri"/>
                <w:sz w:val="24"/>
                <w:szCs w:val="24"/>
              </w:rPr>
              <w:t>о</w:t>
            </w:r>
            <w:r w:rsidRPr="00CB0FD8">
              <w:rPr>
                <w:rFonts w:eastAsia="Calibri"/>
                <w:sz w:val="24"/>
                <w:szCs w:val="24"/>
              </w:rPr>
              <w:t>вания</w:t>
            </w:r>
          </w:p>
          <w:p w14:paraId="53E3EB9B" w14:textId="77777777" w:rsidR="003A0B00"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sz w:val="24"/>
                <w:szCs w:val="24"/>
              </w:rPr>
              <w:t xml:space="preserve"> дефицита бюджета </w:t>
            </w:r>
          </w:p>
          <w:p w14:paraId="69D2843B" w14:textId="77777777" w:rsidR="003A0B00" w:rsidRPr="00CB0FD8" w:rsidRDefault="00C82974" w:rsidP="007A64EC">
            <w:pPr>
              <w:tabs>
                <w:tab w:val="left" w:pos="34"/>
              </w:tabs>
              <w:autoSpaceDE w:val="0"/>
              <w:autoSpaceDN w:val="0"/>
              <w:adjustRightInd w:val="0"/>
              <w:jc w:val="center"/>
              <w:rPr>
                <w:sz w:val="24"/>
                <w:szCs w:val="24"/>
              </w:rPr>
            </w:pPr>
            <w:r w:rsidRPr="00CB0FD8">
              <w:rPr>
                <w:sz w:val="24"/>
                <w:szCs w:val="24"/>
              </w:rPr>
              <w:t>муниц</w:t>
            </w:r>
            <w:r w:rsidRPr="00CB0FD8">
              <w:rPr>
                <w:sz w:val="24"/>
                <w:szCs w:val="24"/>
              </w:rPr>
              <w:t>и</w:t>
            </w:r>
            <w:r w:rsidRPr="00CB0FD8">
              <w:rPr>
                <w:sz w:val="24"/>
                <w:szCs w:val="24"/>
              </w:rPr>
              <w:t xml:space="preserve">пального округа </w:t>
            </w:r>
            <w:r w:rsidR="000C3B43" w:rsidRPr="00CB0FD8">
              <w:rPr>
                <w:sz w:val="24"/>
                <w:szCs w:val="24"/>
              </w:rPr>
              <w:t>Ясенево</w:t>
            </w:r>
          </w:p>
          <w:p w14:paraId="4C27ACFD" w14:textId="77777777" w:rsidR="00C82974" w:rsidRPr="00CB0FD8" w:rsidRDefault="00C82974" w:rsidP="007A64EC">
            <w:pPr>
              <w:tabs>
                <w:tab w:val="left" w:pos="34"/>
              </w:tabs>
              <w:autoSpaceDE w:val="0"/>
              <w:autoSpaceDN w:val="0"/>
              <w:adjustRightInd w:val="0"/>
              <w:jc w:val="center"/>
              <w:rPr>
                <w:sz w:val="24"/>
                <w:szCs w:val="24"/>
              </w:rPr>
            </w:pPr>
            <w:r w:rsidRPr="00CB0FD8">
              <w:rPr>
                <w:i/>
                <w:sz w:val="24"/>
                <w:szCs w:val="24"/>
              </w:rPr>
              <w:t xml:space="preserve"> </w:t>
            </w:r>
            <w:r w:rsidRPr="00CB0FD8">
              <w:rPr>
                <w:rFonts w:eastAsia="Calibri"/>
                <w:sz w:val="24"/>
                <w:szCs w:val="24"/>
              </w:rPr>
              <w:t>и виды (по</w:t>
            </w:r>
            <w:r w:rsidRPr="00CB0FD8">
              <w:rPr>
                <w:rFonts w:eastAsia="Calibri"/>
                <w:sz w:val="24"/>
                <w:szCs w:val="24"/>
              </w:rPr>
              <w:t>д</w:t>
            </w:r>
            <w:r w:rsidRPr="00CB0FD8">
              <w:rPr>
                <w:rFonts w:eastAsia="Calibri"/>
                <w:sz w:val="24"/>
                <w:szCs w:val="24"/>
              </w:rPr>
              <w:t>виды) источников</w:t>
            </w:r>
          </w:p>
        </w:tc>
      </w:tr>
      <w:tr w:rsidR="00C82974" w:rsidRPr="00CB0FD8" w14:paraId="41F31FBB" w14:textId="77777777" w:rsidTr="003A0B00">
        <w:trPr>
          <w:trHeight w:val="1120"/>
        </w:trPr>
        <w:tc>
          <w:tcPr>
            <w:tcW w:w="2127" w:type="dxa"/>
            <w:shd w:val="clear" w:color="auto" w:fill="auto"/>
          </w:tcPr>
          <w:p w14:paraId="71889992" w14:textId="77777777" w:rsidR="00C850A5"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sz w:val="24"/>
                <w:szCs w:val="24"/>
              </w:rPr>
              <w:t xml:space="preserve">главного </w:t>
            </w:r>
          </w:p>
          <w:p w14:paraId="20786ADB" w14:textId="77777777" w:rsidR="00C850A5"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sz w:val="24"/>
                <w:szCs w:val="24"/>
              </w:rPr>
              <w:t>админ</w:t>
            </w:r>
            <w:r w:rsidRPr="00CB0FD8">
              <w:rPr>
                <w:rFonts w:eastAsia="Calibri"/>
                <w:sz w:val="24"/>
                <w:szCs w:val="24"/>
              </w:rPr>
              <w:t>и</w:t>
            </w:r>
            <w:r w:rsidRPr="00CB0FD8">
              <w:rPr>
                <w:rFonts w:eastAsia="Calibri"/>
                <w:sz w:val="24"/>
                <w:szCs w:val="24"/>
              </w:rPr>
              <w:t xml:space="preserve">стратора </w:t>
            </w:r>
          </w:p>
          <w:p w14:paraId="46A80DED" w14:textId="77777777" w:rsidR="00C82974" w:rsidRPr="00CB0FD8" w:rsidRDefault="00C82974" w:rsidP="007A64EC">
            <w:pPr>
              <w:tabs>
                <w:tab w:val="left" w:pos="34"/>
              </w:tabs>
              <w:autoSpaceDE w:val="0"/>
              <w:autoSpaceDN w:val="0"/>
              <w:adjustRightInd w:val="0"/>
              <w:jc w:val="center"/>
              <w:rPr>
                <w:sz w:val="24"/>
                <w:szCs w:val="24"/>
              </w:rPr>
            </w:pPr>
            <w:r w:rsidRPr="00CB0FD8">
              <w:rPr>
                <w:rFonts w:eastAsia="Calibri"/>
                <w:sz w:val="24"/>
                <w:szCs w:val="24"/>
              </w:rPr>
              <w:t>источн</w:t>
            </w:r>
            <w:r w:rsidRPr="00CB0FD8">
              <w:rPr>
                <w:rFonts w:eastAsia="Calibri"/>
                <w:sz w:val="24"/>
                <w:szCs w:val="24"/>
              </w:rPr>
              <w:t>и</w:t>
            </w:r>
            <w:r w:rsidRPr="00CB0FD8">
              <w:rPr>
                <w:rFonts w:eastAsia="Calibri"/>
                <w:sz w:val="24"/>
                <w:szCs w:val="24"/>
              </w:rPr>
              <w:t>ков</w:t>
            </w:r>
          </w:p>
        </w:tc>
        <w:tc>
          <w:tcPr>
            <w:tcW w:w="3402" w:type="dxa"/>
            <w:shd w:val="clear" w:color="auto" w:fill="auto"/>
          </w:tcPr>
          <w:p w14:paraId="382B2A0B" w14:textId="77777777" w:rsidR="003A0B00"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sz w:val="24"/>
                <w:szCs w:val="24"/>
              </w:rPr>
              <w:t>источников финансирования деф</w:t>
            </w:r>
            <w:r w:rsidRPr="00CB0FD8">
              <w:rPr>
                <w:rFonts w:eastAsia="Calibri"/>
                <w:sz w:val="24"/>
                <w:szCs w:val="24"/>
              </w:rPr>
              <w:t>и</w:t>
            </w:r>
            <w:r w:rsidRPr="00CB0FD8">
              <w:rPr>
                <w:rFonts w:eastAsia="Calibri"/>
                <w:sz w:val="24"/>
                <w:szCs w:val="24"/>
              </w:rPr>
              <w:t xml:space="preserve">цита бюджета </w:t>
            </w:r>
          </w:p>
          <w:p w14:paraId="6AF8C5E1" w14:textId="77777777" w:rsidR="003A0B00" w:rsidRPr="00CB0FD8" w:rsidRDefault="00C82974" w:rsidP="007A64EC">
            <w:pPr>
              <w:tabs>
                <w:tab w:val="left" w:pos="34"/>
              </w:tabs>
              <w:autoSpaceDE w:val="0"/>
              <w:autoSpaceDN w:val="0"/>
              <w:adjustRightInd w:val="0"/>
              <w:jc w:val="center"/>
              <w:rPr>
                <w:sz w:val="24"/>
                <w:szCs w:val="24"/>
              </w:rPr>
            </w:pPr>
            <w:r w:rsidRPr="00CB0FD8">
              <w:rPr>
                <w:sz w:val="24"/>
                <w:szCs w:val="24"/>
              </w:rPr>
              <w:t xml:space="preserve">муниципального округа </w:t>
            </w:r>
          </w:p>
          <w:p w14:paraId="64CC396E" w14:textId="77777777" w:rsidR="00C82974" w:rsidRPr="00CB0FD8" w:rsidRDefault="000C3B43" w:rsidP="007A64EC">
            <w:pPr>
              <w:tabs>
                <w:tab w:val="left" w:pos="34"/>
              </w:tabs>
              <w:autoSpaceDE w:val="0"/>
              <w:autoSpaceDN w:val="0"/>
              <w:adjustRightInd w:val="0"/>
              <w:jc w:val="center"/>
              <w:rPr>
                <w:sz w:val="24"/>
                <w:szCs w:val="24"/>
              </w:rPr>
            </w:pPr>
            <w:r w:rsidRPr="00CB0FD8">
              <w:rPr>
                <w:sz w:val="24"/>
                <w:szCs w:val="24"/>
              </w:rPr>
              <w:t>Ясенево</w:t>
            </w:r>
          </w:p>
        </w:tc>
        <w:tc>
          <w:tcPr>
            <w:tcW w:w="4488" w:type="dxa"/>
            <w:vMerge/>
            <w:shd w:val="clear" w:color="auto" w:fill="auto"/>
          </w:tcPr>
          <w:p w14:paraId="09C411FF" w14:textId="77777777" w:rsidR="00C82974" w:rsidRPr="00CB0FD8" w:rsidRDefault="00C82974" w:rsidP="007A64EC">
            <w:pPr>
              <w:tabs>
                <w:tab w:val="left" w:pos="34"/>
              </w:tabs>
              <w:autoSpaceDE w:val="0"/>
              <w:autoSpaceDN w:val="0"/>
              <w:adjustRightInd w:val="0"/>
              <w:jc w:val="center"/>
              <w:rPr>
                <w:sz w:val="24"/>
                <w:szCs w:val="24"/>
              </w:rPr>
            </w:pPr>
          </w:p>
        </w:tc>
      </w:tr>
      <w:tr w:rsidR="00C82974" w:rsidRPr="00CB0FD8" w14:paraId="090A950B" w14:textId="77777777" w:rsidTr="003A0B00">
        <w:trPr>
          <w:trHeight w:val="694"/>
        </w:trPr>
        <w:tc>
          <w:tcPr>
            <w:tcW w:w="2127" w:type="dxa"/>
            <w:shd w:val="clear" w:color="auto" w:fill="auto"/>
          </w:tcPr>
          <w:p w14:paraId="2715165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900</w:t>
            </w:r>
          </w:p>
        </w:tc>
        <w:tc>
          <w:tcPr>
            <w:tcW w:w="3402" w:type="dxa"/>
            <w:shd w:val="clear" w:color="auto" w:fill="auto"/>
          </w:tcPr>
          <w:p w14:paraId="6F06AD11" w14:textId="77777777" w:rsidR="00C82974" w:rsidRPr="00CB0FD8" w:rsidRDefault="00C82974" w:rsidP="007A64EC">
            <w:pPr>
              <w:tabs>
                <w:tab w:val="left" w:pos="34"/>
              </w:tabs>
              <w:autoSpaceDE w:val="0"/>
              <w:autoSpaceDN w:val="0"/>
              <w:adjustRightInd w:val="0"/>
              <w:jc w:val="center"/>
              <w:rPr>
                <w:sz w:val="24"/>
                <w:szCs w:val="24"/>
              </w:rPr>
            </w:pPr>
          </w:p>
        </w:tc>
        <w:tc>
          <w:tcPr>
            <w:tcW w:w="4488" w:type="dxa"/>
            <w:shd w:val="clear" w:color="auto" w:fill="auto"/>
          </w:tcPr>
          <w:p w14:paraId="6E2A5E7B" w14:textId="77777777" w:rsidR="00C850A5" w:rsidRPr="00CB0FD8" w:rsidRDefault="00C850A5" w:rsidP="007A64EC">
            <w:pPr>
              <w:tabs>
                <w:tab w:val="left" w:pos="34"/>
              </w:tabs>
              <w:autoSpaceDE w:val="0"/>
              <w:autoSpaceDN w:val="0"/>
              <w:adjustRightInd w:val="0"/>
              <w:rPr>
                <w:b/>
                <w:sz w:val="24"/>
                <w:szCs w:val="24"/>
              </w:rPr>
            </w:pPr>
            <w:r w:rsidRPr="00CB0FD8">
              <w:rPr>
                <w:b/>
                <w:sz w:val="24"/>
                <w:szCs w:val="24"/>
              </w:rPr>
              <w:t>А</w:t>
            </w:r>
            <w:r w:rsidR="00C82974" w:rsidRPr="00CB0FD8">
              <w:rPr>
                <w:b/>
                <w:sz w:val="24"/>
                <w:szCs w:val="24"/>
              </w:rPr>
              <w:t>ппарат Совета депутатов</w:t>
            </w:r>
          </w:p>
          <w:p w14:paraId="6A7797E1" w14:textId="77777777" w:rsidR="00C82974" w:rsidRPr="00CB0FD8" w:rsidRDefault="00C82974" w:rsidP="007A64EC">
            <w:pPr>
              <w:tabs>
                <w:tab w:val="left" w:pos="34"/>
              </w:tabs>
              <w:autoSpaceDE w:val="0"/>
              <w:autoSpaceDN w:val="0"/>
              <w:adjustRightInd w:val="0"/>
              <w:rPr>
                <w:b/>
                <w:sz w:val="24"/>
                <w:szCs w:val="24"/>
              </w:rPr>
            </w:pPr>
            <w:r w:rsidRPr="00CB0FD8">
              <w:rPr>
                <w:b/>
                <w:i/>
                <w:sz w:val="24"/>
                <w:szCs w:val="24"/>
              </w:rPr>
              <w:t xml:space="preserve"> </w:t>
            </w:r>
            <w:r w:rsidRPr="00CB0FD8">
              <w:rPr>
                <w:b/>
                <w:sz w:val="24"/>
                <w:szCs w:val="24"/>
              </w:rPr>
              <w:t>м</w:t>
            </w:r>
            <w:r w:rsidRPr="00CB0FD8">
              <w:rPr>
                <w:b/>
                <w:sz w:val="24"/>
                <w:szCs w:val="24"/>
              </w:rPr>
              <w:t>у</w:t>
            </w:r>
            <w:r w:rsidRPr="00CB0FD8">
              <w:rPr>
                <w:b/>
                <w:sz w:val="24"/>
                <w:szCs w:val="24"/>
              </w:rPr>
              <w:t xml:space="preserve">ниципального округа </w:t>
            </w:r>
            <w:r w:rsidR="000C3B43" w:rsidRPr="00CB0FD8">
              <w:rPr>
                <w:b/>
                <w:sz w:val="24"/>
                <w:szCs w:val="24"/>
              </w:rPr>
              <w:t>Ясенево</w:t>
            </w:r>
          </w:p>
        </w:tc>
      </w:tr>
      <w:tr w:rsidR="00074C6D" w:rsidRPr="00CB0FD8" w14:paraId="6B4FAAA7" w14:textId="77777777" w:rsidTr="003A0B00">
        <w:trPr>
          <w:trHeight w:val="704"/>
        </w:trPr>
        <w:tc>
          <w:tcPr>
            <w:tcW w:w="2127" w:type="dxa"/>
            <w:shd w:val="clear" w:color="auto" w:fill="auto"/>
          </w:tcPr>
          <w:p w14:paraId="76047599" w14:textId="77777777" w:rsidR="00074C6D" w:rsidRPr="00CB0FD8" w:rsidRDefault="00074C6D" w:rsidP="007A64EC">
            <w:pPr>
              <w:tabs>
                <w:tab w:val="left" w:pos="34"/>
              </w:tabs>
              <w:autoSpaceDE w:val="0"/>
              <w:autoSpaceDN w:val="0"/>
              <w:adjustRightInd w:val="0"/>
              <w:jc w:val="center"/>
              <w:rPr>
                <w:sz w:val="24"/>
                <w:szCs w:val="24"/>
              </w:rPr>
            </w:pPr>
            <w:r w:rsidRPr="00CB0FD8">
              <w:rPr>
                <w:sz w:val="24"/>
                <w:szCs w:val="24"/>
              </w:rPr>
              <w:t>900</w:t>
            </w:r>
          </w:p>
        </w:tc>
        <w:tc>
          <w:tcPr>
            <w:tcW w:w="3402" w:type="dxa"/>
            <w:shd w:val="clear" w:color="auto" w:fill="auto"/>
          </w:tcPr>
          <w:p w14:paraId="24206E09" w14:textId="77777777" w:rsidR="00074C6D" w:rsidRPr="00CB0FD8" w:rsidRDefault="00074C6D" w:rsidP="007A64EC">
            <w:pPr>
              <w:tabs>
                <w:tab w:val="left" w:pos="34"/>
              </w:tabs>
              <w:autoSpaceDE w:val="0"/>
              <w:autoSpaceDN w:val="0"/>
              <w:adjustRightInd w:val="0"/>
              <w:jc w:val="center"/>
              <w:rPr>
                <w:sz w:val="24"/>
                <w:szCs w:val="24"/>
              </w:rPr>
            </w:pPr>
            <w:r w:rsidRPr="00CB0FD8">
              <w:rPr>
                <w:sz w:val="24"/>
                <w:szCs w:val="24"/>
              </w:rPr>
              <w:t>01 05</w:t>
            </w:r>
            <w:r w:rsidR="003A0B00" w:rsidRPr="00CB0FD8">
              <w:rPr>
                <w:sz w:val="24"/>
                <w:szCs w:val="24"/>
              </w:rPr>
              <w:t xml:space="preserve"> </w:t>
            </w:r>
            <w:r w:rsidRPr="00CB0FD8">
              <w:rPr>
                <w:sz w:val="24"/>
                <w:szCs w:val="24"/>
              </w:rPr>
              <w:t>0000</w:t>
            </w:r>
            <w:r w:rsidR="003A0B00" w:rsidRPr="00CB0FD8">
              <w:rPr>
                <w:sz w:val="24"/>
                <w:szCs w:val="24"/>
              </w:rPr>
              <w:t xml:space="preserve"> </w:t>
            </w:r>
            <w:r w:rsidRPr="00CB0FD8">
              <w:rPr>
                <w:sz w:val="24"/>
                <w:szCs w:val="24"/>
              </w:rPr>
              <w:t>00</w:t>
            </w:r>
            <w:r w:rsidR="003A0B00" w:rsidRPr="00CB0FD8">
              <w:rPr>
                <w:sz w:val="24"/>
                <w:szCs w:val="24"/>
              </w:rPr>
              <w:t xml:space="preserve"> </w:t>
            </w:r>
            <w:r w:rsidRPr="00CB0FD8">
              <w:rPr>
                <w:sz w:val="24"/>
                <w:szCs w:val="24"/>
              </w:rPr>
              <w:t>0000 000</w:t>
            </w:r>
          </w:p>
        </w:tc>
        <w:tc>
          <w:tcPr>
            <w:tcW w:w="4488" w:type="dxa"/>
            <w:shd w:val="clear" w:color="auto" w:fill="auto"/>
          </w:tcPr>
          <w:p w14:paraId="0B2A2810" w14:textId="77777777" w:rsidR="00074C6D" w:rsidRPr="00CB0FD8" w:rsidRDefault="00074C6D" w:rsidP="007A64EC">
            <w:pPr>
              <w:tabs>
                <w:tab w:val="left" w:pos="34"/>
              </w:tabs>
              <w:autoSpaceDE w:val="0"/>
              <w:autoSpaceDN w:val="0"/>
              <w:adjustRightInd w:val="0"/>
              <w:rPr>
                <w:b/>
                <w:sz w:val="24"/>
                <w:szCs w:val="24"/>
              </w:rPr>
            </w:pPr>
            <w:r w:rsidRPr="00CB0FD8">
              <w:rPr>
                <w:sz w:val="24"/>
                <w:szCs w:val="24"/>
              </w:rPr>
              <w:t>Изменение остатков средств на счетах по учету средств бюджетов</w:t>
            </w:r>
          </w:p>
        </w:tc>
      </w:tr>
      <w:tr w:rsidR="00074C6D" w:rsidRPr="00CB0FD8" w14:paraId="2F4B5521" w14:textId="77777777" w:rsidTr="003A0B00">
        <w:trPr>
          <w:trHeight w:val="1268"/>
        </w:trPr>
        <w:tc>
          <w:tcPr>
            <w:tcW w:w="2127" w:type="dxa"/>
            <w:shd w:val="clear" w:color="auto" w:fill="auto"/>
          </w:tcPr>
          <w:p w14:paraId="6A52B563" w14:textId="77777777" w:rsidR="00074C6D" w:rsidRPr="00CB0FD8" w:rsidRDefault="00074C6D" w:rsidP="007A64EC">
            <w:pPr>
              <w:tabs>
                <w:tab w:val="left" w:pos="34"/>
              </w:tabs>
              <w:autoSpaceDE w:val="0"/>
              <w:autoSpaceDN w:val="0"/>
              <w:adjustRightInd w:val="0"/>
              <w:jc w:val="center"/>
              <w:rPr>
                <w:sz w:val="24"/>
                <w:szCs w:val="24"/>
              </w:rPr>
            </w:pPr>
            <w:r w:rsidRPr="00CB0FD8">
              <w:rPr>
                <w:sz w:val="24"/>
                <w:szCs w:val="24"/>
              </w:rPr>
              <w:t>900</w:t>
            </w:r>
          </w:p>
        </w:tc>
        <w:tc>
          <w:tcPr>
            <w:tcW w:w="3402" w:type="dxa"/>
            <w:shd w:val="clear" w:color="auto" w:fill="auto"/>
          </w:tcPr>
          <w:p w14:paraId="02058663" w14:textId="77777777" w:rsidR="00074C6D" w:rsidRPr="00CB0FD8" w:rsidRDefault="00074C6D" w:rsidP="007A64EC">
            <w:pPr>
              <w:tabs>
                <w:tab w:val="left" w:pos="34"/>
              </w:tabs>
              <w:autoSpaceDE w:val="0"/>
              <w:autoSpaceDN w:val="0"/>
              <w:adjustRightInd w:val="0"/>
              <w:jc w:val="center"/>
              <w:rPr>
                <w:sz w:val="24"/>
                <w:szCs w:val="24"/>
              </w:rPr>
            </w:pPr>
            <w:r w:rsidRPr="00CB0FD8">
              <w:rPr>
                <w:sz w:val="24"/>
                <w:szCs w:val="24"/>
              </w:rPr>
              <w:t>01 05</w:t>
            </w:r>
            <w:r w:rsidR="003A0B00" w:rsidRPr="00CB0FD8">
              <w:rPr>
                <w:sz w:val="24"/>
                <w:szCs w:val="24"/>
              </w:rPr>
              <w:t xml:space="preserve"> </w:t>
            </w:r>
            <w:r w:rsidRPr="00CB0FD8">
              <w:rPr>
                <w:sz w:val="24"/>
                <w:szCs w:val="24"/>
              </w:rPr>
              <w:t>0201</w:t>
            </w:r>
            <w:r w:rsidR="003A0B00" w:rsidRPr="00CB0FD8">
              <w:rPr>
                <w:sz w:val="24"/>
                <w:szCs w:val="24"/>
              </w:rPr>
              <w:t xml:space="preserve"> </w:t>
            </w:r>
            <w:r w:rsidRPr="00CB0FD8">
              <w:rPr>
                <w:sz w:val="24"/>
                <w:szCs w:val="24"/>
              </w:rPr>
              <w:t>03</w:t>
            </w:r>
            <w:r w:rsidR="003A0B00" w:rsidRPr="00CB0FD8">
              <w:rPr>
                <w:sz w:val="24"/>
                <w:szCs w:val="24"/>
              </w:rPr>
              <w:t xml:space="preserve"> </w:t>
            </w:r>
            <w:r w:rsidRPr="00CB0FD8">
              <w:rPr>
                <w:sz w:val="24"/>
                <w:szCs w:val="24"/>
              </w:rPr>
              <w:t>0000 510</w:t>
            </w:r>
          </w:p>
        </w:tc>
        <w:tc>
          <w:tcPr>
            <w:tcW w:w="4488" w:type="dxa"/>
            <w:shd w:val="clear" w:color="auto" w:fill="auto"/>
          </w:tcPr>
          <w:p w14:paraId="29013B43" w14:textId="77777777" w:rsidR="00074C6D" w:rsidRPr="00CB0FD8" w:rsidRDefault="00074C6D" w:rsidP="007A64EC">
            <w:pPr>
              <w:tabs>
                <w:tab w:val="left" w:pos="34"/>
              </w:tabs>
              <w:autoSpaceDE w:val="0"/>
              <w:autoSpaceDN w:val="0"/>
              <w:adjustRightInd w:val="0"/>
              <w:rPr>
                <w:sz w:val="24"/>
                <w:szCs w:val="24"/>
              </w:rPr>
            </w:pPr>
            <w:r w:rsidRPr="00CB0FD8">
              <w:rPr>
                <w:sz w:val="24"/>
                <w:szCs w:val="24"/>
              </w:rPr>
              <w:t>Увеличение прочих остатков д</w:t>
            </w:r>
            <w:r w:rsidRPr="00CB0FD8">
              <w:rPr>
                <w:sz w:val="24"/>
                <w:szCs w:val="24"/>
              </w:rPr>
              <w:t>е</w:t>
            </w:r>
            <w:r w:rsidRPr="00CB0FD8">
              <w:rPr>
                <w:sz w:val="24"/>
                <w:szCs w:val="24"/>
              </w:rPr>
              <w:t>нежных средств бюджетов внутригородских м</w:t>
            </w:r>
            <w:r w:rsidRPr="00CB0FD8">
              <w:rPr>
                <w:sz w:val="24"/>
                <w:szCs w:val="24"/>
              </w:rPr>
              <w:t>у</w:t>
            </w:r>
            <w:r w:rsidRPr="00CB0FD8">
              <w:rPr>
                <w:sz w:val="24"/>
                <w:szCs w:val="24"/>
              </w:rPr>
              <w:t>ниципальных образований городов ф</w:t>
            </w:r>
            <w:r w:rsidRPr="00CB0FD8">
              <w:rPr>
                <w:sz w:val="24"/>
                <w:szCs w:val="24"/>
              </w:rPr>
              <w:t>е</w:t>
            </w:r>
            <w:r w:rsidRPr="00CB0FD8">
              <w:rPr>
                <w:sz w:val="24"/>
                <w:szCs w:val="24"/>
              </w:rPr>
              <w:t>дерального значения</w:t>
            </w:r>
            <w:r w:rsidR="00A6148C">
              <w:rPr>
                <w:sz w:val="24"/>
                <w:szCs w:val="24"/>
              </w:rPr>
              <w:t xml:space="preserve"> </w:t>
            </w:r>
          </w:p>
        </w:tc>
      </w:tr>
      <w:tr w:rsidR="00074C6D" w:rsidRPr="00CB0FD8" w14:paraId="78EA86D5" w14:textId="77777777" w:rsidTr="003A0B00">
        <w:trPr>
          <w:trHeight w:val="1272"/>
        </w:trPr>
        <w:tc>
          <w:tcPr>
            <w:tcW w:w="2127" w:type="dxa"/>
            <w:shd w:val="clear" w:color="auto" w:fill="auto"/>
          </w:tcPr>
          <w:p w14:paraId="780DB105" w14:textId="77777777" w:rsidR="00074C6D" w:rsidRPr="00CB0FD8" w:rsidRDefault="00074C6D" w:rsidP="007A64EC">
            <w:pPr>
              <w:tabs>
                <w:tab w:val="left" w:pos="34"/>
              </w:tabs>
              <w:autoSpaceDE w:val="0"/>
              <w:autoSpaceDN w:val="0"/>
              <w:adjustRightInd w:val="0"/>
              <w:jc w:val="center"/>
              <w:rPr>
                <w:sz w:val="24"/>
                <w:szCs w:val="24"/>
              </w:rPr>
            </w:pPr>
            <w:r w:rsidRPr="00CB0FD8">
              <w:rPr>
                <w:sz w:val="24"/>
                <w:szCs w:val="24"/>
              </w:rPr>
              <w:t>900</w:t>
            </w:r>
          </w:p>
        </w:tc>
        <w:tc>
          <w:tcPr>
            <w:tcW w:w="3402" w:type="dxa"/>
            <w:shd w:val="clear" w:color="auto" w:fill="auto"/>
          </w:tcPr>
          <w:p w14:paraId="404D0B72" w14:textId="77777777" w:rsidR="00074C6D" w:rsidRPr="00CB0FD8" w:rsidRDefault="00074C6D" w:rsidP="007A64EC">
            <w:pPr>
              <w:tabs>
                <w:tab w:val="left" w:pos="34"/>
              </w:tabs>
              <w:autoSpaceDE w:val="0"/>
              <w:autoSpaceDN w:val="0"/>
              <w:adjustRightInd w:val="0"/>
              <w:jc w:val="center"/>
              <w:rPr>
                <w:sz w:val="24"/>
                <w:szCs w:val="24"/>
              </w:rPr>
            </w:pPr>
            <w:r w:rsidRPr="00CB0FD8">
              <w:rPr>
                <w:sz w:val="24"/>
                <w:szCs w:val="24"/>
              </w:rPr>
              <w:t>01 05</w:t>
            </w:r>
            <w:r w:rsidR="003A0B00" w:rsidRPr="00CB0FD8">
              <w:rPr>
                <w:sz w:val="24"/>
                <w:szCs w:val="24"/>
              </w:rPr>
              <w:t xml:space="preserve"> </w:t>
            </w:r>
            <w:r w:rsidRPr="00CB0FD8">
              <w:rPr>
                <w:sz w:val="24"/>
                <w:szCs w:val="24"/>
              </w:rPr>
              <w:t>0201</w:t>
            </w:r>
            <w:r w:rsidR="003A0B00" w:rsidRPr="00CB0FD8">
              <w:rPr>
                <w:sz w:val="24"/>
                <w:szCs w:val="24"/>
              </w:rPr>
              <w:t xml:space="preserve"> </w:t>
            </w:r>
            <w:r w:rsidRPr="00CB0FD8">
              <w:rPr>
                <w:sz w:val="24"/>
                <w:szCs w:val="24"/>
              </w:rPr>
              <w:t>03</w:t>
            </w:r>
            <w:r w:rsidR="003A0B00" w:rsidRPr="00CB0FD8">
              <w:rPr>
                <w:sz w:val="24"/>
                <w:szCs w:val="24"/>
              </w:rPr>
              <w:t xml:space="preserve"> </w:t>
            </w:r>
            <w:r w:rsidRPr="00CB0FD8">
              <w:rPr>
                <w:sz w:val="24"/>
                <w:szCs w:val="24"/>
              </w:rPr>
              <w:t>0000 610</w:t>
            </w:r>
          </w:p>
        </w:tc>
        <w:tc>
          <w:tcPr>
            <w:tcW w:w="4488" w:type="dxa"/>
            <w:shd w:val="clear" w:color="auto" w:fill="auto"/>
          </w:tcPr>
          <w:p w14:paraId="66BCED5A" w14:textId="77777777" w:rsidR="00074C6D" w:rsidRPr="00CB0FD8" w:rsidRDefault="00074C6D" w:rsidP="007A64EC">
            <w:pPr>
              <w:tabs>
                <w:tab w:val="left" w:pos="34"/>
              </w:tabs>
              <w:autoSpaceDE w:val="0"/>
              <w:autoSpaceDN w:val="0"/>
              <w:adjustRightInd w:val="0"/>
              <w:rPr>
                <w:sz w:val="24"/>
                <w:szCs w:val="24"/>
              </w:rPr>
            </w:pPr>
            <w:r w:rsidRPr="00CB0FD8">
              <w:rPr>
                <w:sz w:val="24"/>
                <w:szCs w:val="24"/>
              </w:rPr>
              <w:t>Уменьшение прочих остатков д</w:t>
            </w:r>
            <w:r w:rsidRPr="00CB0FD8">
              <w:rPr>
                <w:sz w:val="24"/>
                <w:szCs w:val="24"/>
              </w:rPr>
              <w:t>е</w:t>
            </w:r>
            <w:r w:rsidRPr="00CB0FD8">
              <w:rPr>
                <w:sz w:val="24"/>
                <w:szCs w:val="24"/>
              </w:rPr>
              <w:t>нежных средств бюджетов внутригородских м</w:t>
            </w:r>
            <w:r w:rsidRPr="00CB0FD8">
              <w:rPr>
                <w:sz w:val="24"/>
                <w:szCs w:val="24"/>
              </w:rPr>
              <w:t>у</w:t>
            </w:r>
            <w:r w:rsidRPr="00CB0FD8">
              <w:rPr>
                <w:sz w:val="24"/>
                <w:szCs w:val="24"/>
              </w:rPr>
              <w:t>ниципальных образований городов ф</w:t>
            </w:r>
            <w:r w:rsidRPr="00CB0FD8">
              <w:rPr>
                <w:sz w:val="24"/>
                <w:szCs w:val="24"/>
              </w:rPr>
              <w:t>е</w:t>
            </w:r>
            <w:r w:rsidRPr="00CB0FD8">
              <w:rPr>
                <w:sz w:val="24"/>
                <w:szCs w:val="24"/>
              </w:rPr>
              <w:t>дерального значения</w:t>
            </w:r>
          </w:p>
        </w:tc>
      </w:tr>
    </w:tbl>
    <w:p w14:paraId="5843A438" w14:textId="77777777" w:rsidR="00C82974" w:rsidRPr="00CB0FD8" w:rsidRDefault="00C82974" w:rsidP="007A64EC">
      <w:pPr>
        <w:tabs>
          <w:tab w:val="left" w:pos="34"/>
        </w:tabs>
        <w:autoSpaceDE w:val="0"/>
        <w:autoSpaceDN w:val="0"/>
        <w:adjustRightInd w:val="0"/>
        <w:jc w:val="center"/>
        <w:rPr>
          <w:szCs w:val="28"/>
        </w:rPr>
      </w:pPr>
    </w:p>
    <w:p w14:paraId="35FFE883" w14:textId="77777777" w:rsidR="00C82974" w:rsidRPr="00CB0FD8" w:rsidRDefault="00C82974" w:rsidP="007A64EC">
      <w:pPr>
        <w:tabs>
          <w:tab w:val="left" w:pos="34"/>
        </w:tabs>
        <w:autoSpaceDE w:val="0"/>
        <w:autoSpaceDN w:val="0"/>
        <w:adjustRightInd w:val="0"/>
        <w:jc w:val="center"/>
        <w:rPr>
          <w:szCs w:val="28"/>
        </w:rPr>
      </w:pPr>
    </w:p>
    <w:p w14:paraId="3587C035" w14:textId="77777777" w:rsidR="00C82974" w:rsidRPr="00CB0FD8" w:rsidRDefault="00C82974" w:rsidP="007A64EC">
      <w:pPr>
        <w:tabs>
          <w:tab w:val="left" w:pos="34"/>
        </w:tabs>
        <w:rPr>
          <w:b/>
          <w:szCs w:val="28"/>
        </w:rPr>
      </w:pPr>
    </w:p>
    <w:p w14:paraId="33E58A32" w14:textId="77777777" w:rsidR="00C82974" w:rsidRPr="00CB0FD8" w:rsidRDefault="00C82974" w:rsidP="007A64EC">
      <w:pPr>
        <w:tabs>
          <w:tab w:val="left" w:pos="34"/>
        </w:tabs>
        <w:rPr>
          <w:b/>
          <w:szCs w:val="28"/>
        </w:rPr>
      </w:pPr>
      <w:r w:rsidRPr="00CB0FD8">
        <w:rPr>
          <w:b/>
          <w:szCs w:val="28"/>
        </w:rPr>
        <w:br w:type="page"/>
      </w:r>
    </w:p>
    <w:p w14:paraId="07F36AF2" w14:textId="77777777" w:rsidR="009511F8" w:rsidRPr="00CB0FD8" w:rsidRDefault="009511F8" w:rsidP="007A64EC">
      <w:pPr>
        <w:tabs>
          <w:tab w:val="left" w:pos="34"/>
        </w:tabs>
        <w:autoSpaceDE w:val="0"/>
        <w:autoSpaceDN w:val="0"/>
        <w:adjustRightInd w:val="0"/>
        <w:ind w:left="5041"/>
        <w:jc w:val="both"/>
        <w:rPr>
          <w:bCs/>
          <w:sz w:val="26"/>
          <w:szCs w:val="26"/>
        </w:rPr>
      </w:pPr>
      <w:r w:rsidRPr="00CB0FD8">
        <w:rPr>
          <w:bCs/>
          <w:sz w:val="26"/>
          <w:szCs w:val="26"/>
        </w:rPr>
        <w:t xml:space="preserve">Приложение </w:t>
      </w:r>
      <w:r w:rsidR="0092131A" w:rsidRPr="00CB0FD8">
        <w:rPr>
          <w:bCs/>
          <w:sz w:val="26"/>
          <w:szCs w:val="26"/>
        </w:rPr>
        <w:t>3</w:t>
      </w:r>
    </w:p>
    <w:p w14:paraId="205A8408"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4B87F0A3"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39276CDD"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от ___ _______ 2019 года № _____</w:t>
      </w:r>
    </w:p>
    <w:p w14:paraId="38883759" w14:textId="77777777" w:rsidR="009511F8" w:rsidRPr="00CB0FD8" w:rsidRDefault="009511F8" w:rsidP="007A64EC">
      <w:pPr>
        <w:tabs>
          <w:tab w:val="left" w:pos="34"/>
        </w:tabs>
        <w:suppressAutoHyphens/>
        <w:jc w:val="both"/>
        <w:rPr>
          <w:b/>
          <w:szCs w:val="28"/>
          <w:lang w:val="x-none"/>
        </w:rPr>
      </w:pPr>
    </w:p>
    <w:p w14:paraId="5CC01BBC" w14:textId="77777777" w:rsidR="009511F8" w:rsidRPr="00CB0FD8" w:rsidRDefault="009511F8" w:rsidP="007A64EC">
      <w:pPr>
        <w:tabs>
          <w:tab w:val="left" w:pos="34"/>
        </w:tabs>
        <w:suppressAutoHyphens/>
        <w:jc w:val="both"/>
        <w:rPr>
          <w:b/>
          <w:szCs w:val="28"/>
          <w:lang w:val="x-none"/>
        </w:rPr>
      </w:pPr>
    </w:p>
    <w:p w14:paraId="50F4E34C" w14:textId="77777777" w:rsidR="009511F8" w:rsidRPr="00CB0FD8" w:rsidRDefault="009511F8" w:rsidP="007A64EC">
      <w:pPr>
        <w:tabs>
          <w:tab w:val="left" w:pos="34"/>
        </w:tabs>
        <w:suppressAutoHyphens/>
        <w:jc w:val="center"/>
        <w:rPr>
          <w:b/>
          <w:szCs w:val="28"/>
        </w:rPr>
      </w:pPr>
      <w:r w:rsidRPr="00CB0FD8">
        <w:rPr>
          <w:b/>
          <w:szCs w:val="28"/>
          <w:lang w:val="x-none"/>
        </w:rPr>
        <w:t xml:space="preserve">Доходы бюджета муниципального округа </w:t>
      </w:r>
      <w:r w:rsidRPr="00CB0FD8">
        <w:rPr>
          <w:b/>
          <w:szCs w:val="28"/>
        </w:rPr>
        <w:t>Ясенево</w:t>
      </w:r>
    </w:p>
    <w:p w14:paraId="5DC0B8F1" w14:textId="77777777" w:rsidR="009511F8" w:rsidRPr="00CB0FD8" w:rsidRDefault="009511F8" w:rsidP="007A64EC">
      <w:pPr>
        <w:tabs>
          <w:tab w:val="left" w:pos="34"/>
        </w:tabs>
        <w:suppressAutoHyphens/>
        <w:jc w:val="both"/>
        <w:rPr>
          <w:b/>
          <w:szCs w:val="28"/>
          <w:lang w:val="x-none"/>
        </w:rPr>
      </w:pPr>
    </w:p>
    <w:tbl>
      <w:tblPr>
        <w:tblW w:w="10849" w:type="dxa"/>
        <w:jc w:val="center"/>
        <w:tblLook w:val="04A0" w:firstRow="1" w:lastRow="0" w:firstColumn="1" w:lastColumn="0" w:noHBand="0" w:noVBand="1"/>
      </w:tblPr>
      <w:tblGrid>
        <w:gridCol w:w="3016"/>
        <w:gridCol w:w="356"/>
        <w:gridCol w:w="932"/>
        <w:gridCol w:w="932"/>
        <w:gridCol w:w="932"/>
        <w:gridCol w:w="932"/>
        <w:gridCol w:w="1280"/>
        <w:gridCol w:w="1240"/>
        <w:gridCol w:w="1229"/>
      </w:tblGrid>
      <w:tr w:rsidR="009511F8" w:rsidRPr="00CB0FD8" w14:paraId="22DE20BF" w14:textId="77777777" w:rsidTr="003770CC">
        <w:trPr>
          <w:trHeight w:val="525"/>
          <w:jc w:val="center"/>
        </w:trPr>
        <w:tc>
          <w:tcPr>
            <w:tcW w:w="3016"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4583E9B1" w14:textId="77777777" w:rsidR="009511F8" w:rsidRPr="00CB0FD8" w:rsidRDefault="009511F8" w:rsidP="007A64EC">
            <w:pPr>
              <w:tabs>
                <w:tab w:val="left" w:pos="34"/>
              </w:tabs>
              <w:suppressAutoHyphens/>
              <w:jc w:val="both"/>
              <w:rPr>
                <w:b/>
                <w:bCs/>
                <w:sz w:val="24"/>
                <w:szCs w:val="24"/>
                <w:lang w:eastAsia="ru-RU"/>
              </w:rPr>
            </w:pPr>
            <w:r w:rsidRPr="00CB0FD8">
              <w:rPr>
                <w:b/>
                <w:bCs/>
                <w:sz w:val="24"/>
                <w:szCs w:val="24"/>
                <w:lang w:eastAsia="ru-RU"/>
              </w:rPr>
              <w:t>Коды бюджетной классификации</w:t>
            </w:r>
          </w:p>
        </w:tc>
        <w:tc>
          <w:tcPr>
            <w:tcW w:w="4084"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70A8F39B" w14:textId="77777777" w:rsidR="009511F8" w:rsidRPr="00CB0FD8" w:rsidRDefault="009511F8" w:rsidP="007A64EC">
            <w:pPr>
              <w:tabs>
                <w:tab w:val="left" w:pos="34"/>
              </w:tabs>
              <w:suppressAutoHyphens/>
              <w:jc w:val="both"/>
              <w:rPr>
                <w:b/>
                <w:bCs/>
                <w:sz w:val="24"/>
                <w:szCs w:val="24"/>
                <w:lang w:eastAsia="ru-RU"/>
              </w:rPr>
            </w:pPr>
            <w:r w:rsidRPr="00CB0FD8">
              <w:rPr>
                <w:b/>
                <w:bCs/>
                <w:sz w:val="24"/>
                <w:szCs w:val="24"/>
                <w:lang w:eastAsia="ru-RU"/>
              </w:rPr>
              <w:t>Наименование показателей</w:t>
            </w:r>
          </w:p>
        </w:tc>
        <w:tc>
          <w:tcPr>
            <w:tcW w:w="1280" w:type="dxa"/>
            <w:tcBorders>
              <w:top w:val="single" w:sz="8" w:space="0" w:color="auto"/>
              <w:left w:val="nil"/>
              <w:bottom w:val="single" w:sz="4" w:space="0" w:color="auto"/>
              <w:right w:val="nil"/>
            </w:tcBorders>
            <w:shd w:val="clear" w:color="auto" w:fill="auto"/>
            <w:vAlign w:val="center"/>
          </w:tcPr>
          <w:p w14:paraId="1C966604" w14:textId="77777777" w:rsidR="009511F8" w:rsidRPr="00CB0FD8" w:rsidRDefault="009511F8" w:rsidP="007A64EC">
            <w:pPr>
              <w:tabs>
                <w:tab w:val="left" w:pos="34"/>
              </w:tabs>
              <w:suppressAutoHyphens/>
              <w:jc w:val="center"/>
              <w:rPr>
                <w:b/>
                <w:bCs/>
                <w:sz w:val="24"/>
                <w:szCs w:val="24"/>
                <w:lang w:eastAsia="ru-RU"/>
              </w:rPr>
            </w:pPr>
            <w:r w:rsidRPr="00CB0FD8">
              <w:rPr>
                <w:b/>
                <w:bCs/>
                <w:sz w:val="24"/>
                <w:szCs w:val="24"/>
                <w:lang w:eastAsia="ru-RU"/>
              </w:rPr>
              <w:t>20</w:t>
            </w:r>
            <w:r w:rsidR="0006548B" w:rsidRPr="00CB0FD8">
              <w:rPr>
                <w:b/>
                <w:bCs/>
                <w:sz w:val="24"/>
                <w:szCs w:val="24"/>
                <w:lang w:eastAsia="ru-RU"/>
              </w:rPr>
              <w:t>20</w:t>
            </w:r>
            <w:r w:rsidRPr="00CB0FD8">
              <w:rPr>
                <w:b/>
                <w:bCs/>
                <w:sz w:val="24"/>
                <w:szCs w:val="24"/>
                <w:lang w:eastAsia="ru-RU"/>
              </w:rPr>
              <w:t xml:space="preserve"> год</w:t>
            </w:r>
          </w:p>
        </w:tc>
        <w:tc>
          <w:tcPr>
            <w:tcW w:w="1240" w:type="dxa"/>
            <w:tcBorders>
              <w:top w:val="single" w:sz="8" w:space="0" w:color="auto"/>
              <w:left w:val="single" w:sz="4" w:space="0" w:color="auto"/>
              <w:bottom w:val="single" w:sz="4" w:space="0" w:color="auto"/>
              <w:right w:val="single" w:sz="4" w:space="0" w:color="auto"/>
            </w:tcBorders>
            <w:shd w:val="clear" w:color="auto" w:fill="auto"/>
            <w:vAlign w:val="center"/>
          </w:tcPr>
          <w:p w14:paraId="50D45FB9" w14:textId="77777777" w:rsidR="009511F8" w:rsidRPr="00CB0FD8" w:rsidRDefault="009511F8" w:rsidP="007A64EC">
            <w:pPr>
              <w:tabs>
                <w:tab w:val="left" w:pos="34"/>
              </w:tabs>
              <w:suppressAutoHyphens/>
              <w:jc w:val="center"/>
              <w:rPr>
                <w:b/>
                <w:bCs/>
                <w:sz w:val="24"/>
                <w:szCs w:val="24"/>
                <w:lang w:eastAsia="ru-RU"/>
              </w:rPr>
            </w:pPr>
            <w:r w:rsidRPr="00CB0FD8">
              <w:rPr>
                <w:b/>
                <w:bCs/>
                <w:sz w:val="24"/>
                <w:szCs w:val="24"/>
                <w:lang w:eastAsia="ru-RU"/>
              </w:rPr>
              <w:t>20</w:t>
            </w:r>
            <w:r w:rsidR="00412813" w:rsidRPr="00CB0FD8">
              <w:rPr>
                <w:b/>
                <w:bCs/>
                <w:sz w:val="24"/>
                <w:szCs w:val="24"/>
                <w:lang w:eastAsia="ru-RU"/>
              </w:rPr>
              <w:t>2</w:t>
            </w:r>
            <w:r w:rsidR="0006548B" w:rsidRPr="00CB0FD8">
              <w:rPr>
                <w:b/>
                <w:bCs/>
                <w:sz w:val="24"/>
                <w:szCs w:val="24"/>
                <w:lang w:eastAsia="ru-RU"/>
              </w:rPr>
              <w:t>1</w:t>
            </w:r>
            <w:r w:rsidRPr="00CB0FD8">
              <w:rPr>
                <w:b/>
                <w:bCs/>
                <w:sz w:val="24"/>
                <w:szCs w:val="24"/>
                <w:lang w:eastAsia="ru-RU"/>
              </w:rPr>
              <w:t xml:space="preserve"> год</w:t>
            </w:r>
          </w:p>
        </w:tc>
        <w:tc>
          <w:tcPr>
            <w:tcW w:w="1229" w:type="dxa"/>
            <w:tcBorders>
              <w:top w:val="single" w:sz="8" w:space="0" w:color="auto"/>
              <w:left w:val="nil"/>
              <w:bottom w:val="single" w:sz="4" w:space="0" w:color="auto"/>
              <w:right w:val="single" w:sz="8" w:space="0" w:color="auto"/>
            </w:tcBorders>
            <w:shd w:val="clear" w:color="auto" w:fill="auto"/>
            <w:vAlign w:val="center"/>
          </w:tcPr>
          <w:p w14:paraId="7E6925DA" w14:textId="77777777" w:rsidR="009511F8" w:rsidRPr="00CB0FD8" w:rsidRDefault="009511F8" w:rsidP="007A64EC">
            <w:pPr>
              <w:tabs>
                <w:tab w:val="left" w:pos="34"/>
              </w:tabs>
              <w:suppressAutoHyphens/>
              <w:jc w:val="center"/>
              <w:rPr>
                <w:b/>
                <w:bCs/>
                <w:sz w:val="24"/>
                <w:szCs w:val="24"/>
                <w:lang w:eastAsia="ru-RU"/>
              </w:rPr>
            </w:pPr>
            <w:r w:rsidRPr="00CB0FD8">
              <w:rPr>
                <w:b/>
                <w:bCs/>
                <w:sz w:val="24"/>
                <w:szCs w:val="24"/>
                <w:lang w:eastAsia="ru-RU"/>
              </w:rPr>
              <w:t>2</w:t>
            </w:r>
            <w:r w:rsidR="00412813" w:rsidRPr="00CB0FD8">
              <w:rPr>
                <w:b/>
                <w:bCs/>
                <w:sz w:val="24"/>
                <w:szCs w:val="24"/>
                <w:lang w:eastAsia="ru-RU"/>
              </w:rPr>
              <w:t>02</w:t>
            </w:r>
            <w:r w:rsidR="0006548B" w:rsidRPr="00CB0FD8">
              <w:rPr>
                <w:b/>
                <w:bCs/>
                <w:sz w:val="24"/>
                <w:szCs w:val="24"/>
                <w:lang w:eastAsia="ru-RU"/>
              </w:rPr>
              <w:t>2</w:t>
            </w:r>
            <w:r w:rsidRPr="00CB0FD8">
              <w:rPr>
                <w:b/>
                <w:bCs/>
                <w:sz w:val="24"/>
                <w:szCs w:val="24"/>
                <w:lang w:eastAsia="ru-RU"/>
              </w:rPr>
              <w:t xml:space="preserve"> год</w:t>
            </w:r>
          </w:p>
        </w:tc>
      </w:tr>
      <w:tr w:rsidR="009511F8" w:rsidRPr="00CB0FD8" w14:paraId="3EAE7A12" w14:textId="77777777" w:rsidTr="003770CC">
        <w:trPr>
          <w:trHeight w:val="390"/>
          <w:jc w:val="center"/>
        </w:trPr>
        <w:tc>
          <w:tcPr>
            <w:tcW w:w="3016" w:type="dxa"/>
            <w:vMerge/>
            <w:tcBorders>
              <w:top w:val="single" w:sz="8" w:space="0" w:color="auto"/>
              <w:left w:val="single" w:sz="8" w:space="0" w:color="auto"/>
              <w:bottom w:val="single" w:sz="4" w:space="0" w:color="000000"/>
              <w:right w:val="single" w:sz="4" w:space="0" w:color="000000"/>
            </w:tcBorders>
            <w:vAlign w:val="center"/>
          </w:tcPr>
          <w:p w14:paraId="3E9AFF4D" w14:textId="77777777" w:rsidR="009511F8" w:rsidRPr="00CB0FD8" w:rsidRDefault="009511F8" w:rsidP="007A64EC">
            <w:pPr>
              <w:tabs>
                <w:tab w:val="left" w:pos="34"/>
              </w:tabs>
              <w:suppressAutoHyphens/>
              <w:jc w:val="both"/>
              <w:rPr>
                <w:b/>
                <w:bCs/>
                <w:sz w:val="24"/>
                <w:szCs w:val="24"/>
                <w:lang w:eastAsia="ru-RU"/>
              </w:rPr>
            </w:pPr>
          </w:p>
        </w:tc>
        <w:tc>
          <w:tcPr>
            <w:tcW w:w="4084" w:type="dxa"/>
            <w:gridSpan w:val="5"/>
            <w:vMerge/>
            <w:tcBorders>
              <w:top w:val="single" w:sz="8" w:space="0" w:color="auto"/>
              <w:left w:val="single" w:sz="4" w:space="0" w:color="auto"/>
              <w:bottom w:val="single" w:sz="4" w:space="0" w:color="000000"/>
              <w:right w:val="single" w:sz="4" w:space="0" w:color="000000"/>
            </w:tcBorders>
            <w:vAlign w:val="center"/>
          </w:tcPr>
          <w:p w14:paraId="5B41047D" w14:textId="77777777" w:rsidR="009511F8" w:rsidRPr="00CB0FD8" w:rsidRDefault="009511F8" w:rsidP="007A64EC">
            <w:pPr>
              <w:tabs>
                <w:tab w:val="left" w:pos="34"/>
              </w:tabs>
              <w:suppressAutoHyphens/>
              <w:jc w:val="both"/>
              <w:rPr>
                <w:b/>
                <w:bCs/>
                <w:sz w:val="24"/>
                <w:szCs w:val="24"/>
                <w:lang w:eastAsia="ru-RU"/>
              </w:rPr>
            </w:pPr>
          </w:p>
        </w:tc>
        <w:tc>
          <w:tcPr>
            <w:tcW w:w="1280" w:type="dxa"/>
            <w:tcBorders>
              <w:top w:val="nil"/>
              <w:left w:val="nil"/>
              <w:bottom w:val="single" w:sz="4" w:space="0" w:color="auto"/>
              <w:right w:val="nil"/>
            </w:tcBorders>
            <w:shd w:val="clear" w:color="auto" w:fill="auto"/>
            <w:vAlign w:val="center"/>
          </w:tcPr>
          <w:p w14:paraId="68560F3E" w14:textId="77777777" w:rsidR="009511F8" w:rsidRPr="00CB0FD8" w:rsidRDefault="009511F8" w:rsidP="007A64EC">
            <w:pPr>
              <w:tabs>
                <w:tab w:val="left" w:pos="34"/>
              </w:tabs>
              <w:suppressAutoHyphens/>
              <w:jc w:val="center"/>
              <w:rPr>
                <w:b/>
                <w:bCs/>
                <w:sz w:val="24"/>
                <w:szCs w:val="24"/>
                <w:lang w:eastAsia="ru-RU"/>
              </w:rPr>
            </w:pPr>
            <w:r w:rsidRPr="00CB0FD8">
              <w:rPr>
                <w:b/>
                <w:bCs/>
                <w:sz w:val="24"/>
                <w:szCs w:val="24"/>
                <w:lang w:eastAsia="ru-RU"/>
              </w:rPr>
              <w:t>тыс. руб.</w:t>
            </w:r>
          </w:p>
        </w:tc>
        <w:tc>
          <w:tcPr>
            <w:tcW w:w="1240" w:type="dxa"/>
            <w:tcBorders>
              <w:top w:val="nil"/>
              <w:left w:val="single" w:sz="4" w:space="0" w:color="auto"/>
              <w:bottom w:val="single" w:sz="4" w:space="0" w:color="auto"/>
              <w:right w:val="single" w:sz="4" w:space="0" w:color="auto"/>
            </w:tcBorders>
            <w:shd w:val="clear" w:color="auto" w:fill="auto"/>
            <w:vAlign w:val="center"/>
          </w:tcPr>
          <w:p w14:paraId="4893A393" w14:textId="77777777" w:rsidR="009511F8" w:rsidRPr="00CB0FD8" w:rsidRDefault="009511F8" w:rsidP="007A64EC">
            <w:pPr>
              <w:tabs>
                <w:tab w:val="left" w:pos="34"/>
              </w:tabs>
              <w:suppressAutoHyphens/>
              <w:jc w:val="center"/>
              <w:rPr>
                <w:b/>
                <w:bCs/>
                <w:sz w:val="24"/>
                <w:szCs w:val="24"/>
                <w:lang w:eastAsia="ru-RU"/>
              </w:rPr>
            </w:pPr>
            <w:r w:rsidRPr="00CB0FD8">
              <w:rPr>
                <w:b/>
                <w:bCs/>
                <w:sz w:val="24"/>
                <w:szCs w:val="24"/>
                <w:lang w:eastAsia="ru-RU"/>
              </w:rPr>
              <w:t>тыс. руб.</w:t>
            </w:r>
          </w:p>
        </w:tc>
        <w:tc>
          <w:tcPr>
            <w:tcW w:w="1229" w:type="dxa"/>
            <w:tcBorders>
              <w:top w:val="nil"/>
              <w:left w:val="nil"/>
              <w:bottom w:val="single" w:sz="4" w:space="0" w:color="auto"/>
              <w:right w:val="single" w:sz="8" w:space="0" w:color="auto"/>
            </w:tcBorders>
            <w:shd w:val="clear" w:color="auto" w:fill="auto"/>
            <w:vAlign w:val="center"/>
          </w:tcPr>
          <w:p w14:paraId="62F72760" w14:textId="77777777" w:rsidR="009511F8" w:rsidRPr="00CB0FD8" w:rsidRDefault="009511F8" w:rsidP="007A64EC">
            <w:pPr>
              <w:tabs>
                <w:tab w:val="left" w:pos="34"/>
              </w:tabs>
              <w:suppressAutoHyphens/>
              <w:jc w:val="center"/>
              <w:rPr>
                <w:b/>
                <w:bCs/>
                <w:sz w:val="24"/>
                <w:szCs w:val="24"/>
                <w:lang w:eastAsia="ru-RU"/>
              </w:rPr>
            </w:pPr>
            <w:r w:rsidRPr="00CB0FD8">
              <w:rPr>
                <w:b/>
                <w:bCs/>
                <w:sz w:val="24"/>
                <w:szCs w:val="24"/>
                <w:lang w:eastAsia="ru-RU"/>
              </w:rPr>
              <w:t>тыс. руб.</w:t>
            </w:r>
          </w:p>
        </w:tc>
      </w:tr>
      <w:tr w:rsidR="009511F8" w:rsidRPr="00CB0FD8" w14:paraId="000EBEF6" w14:textId="77777777" w:rsidTr="003770CC">
        <w:trPr>
          <w:trHeight w:val="570"/>
          <w:jc w:val="center"/>
        </w:trPr>
        <w:tc>
          <w:tcPr>
            <w:tcW w:w="3016" w:type="dxa"/>
            <w:tcBorders>
              <w:top w:val="single" w:sz="4" w:space="0" w:color="auto"/>
              <w:left w:val="single" w:sz="8" w:space="0" w:color="auto"/>
              <w:bottom w:val="single" w:sz="4" w:space="0" w:color="auto"/>
              <w:right w:val="single" w:sz="4" w:space="0" w:color="000000"/>
            </w:tcBorders>
            <w:shd w:val="clear" w:color="auto" w:fill="auto"/>
            <w:vAlign w:val="center"/>
          </w:tcPr>
          <w:p w14:paraId="468DE978" w14:textId="77777777" w:rsidR="009511F8" w:rsidRPr="00CB0FD8" w:rsidRDefault="001F43EF" w:rsidP="007A64EC">
            <w:pPr>
              <w:tabs>
                <w:tab w:val="left" w:pos="34"/>
              </w:tabs>
              <w:suppressAutoHyphens/>
              <w:jc w:val="both"/>
              <w:rPr>
                <w:b/>
                <w:bCs/>
                <w:sz w:val="24"/>
                <w:szCs w:val="24"/>
                <w:lang w:eastAsia="ru-RU"/>
              </w:rPr>
            </w:pPr>
            <w:r w:rsidRPr="00CB0FD8">
              <w:rPr>
                <w:b/>
                <w:bCs/>
                <w:sz w:val="24"/>
                <w:szCs w:val="24"/>
                <w:lang w:eastAsia="ru-RU"/>
              </w:rPr>
              <w:t>182.</w:t>
            </w:r>
            <w:r w:rsidR="009511F8" w:rsidRPr="00CB0FD8">
              <w:rPr>
                <w:b/>
                <w:bCs/>
                <w:sz w:val="24"/>
                <w:szCs w:val="24"/>
                <w:lang w:eastAsia="ru-RU"/>
              </w:rPr>
              <w:t>1 00 00000 00 0000 000</w:t>
            </w:r>
          </w:p>
        </w:tc>
        <w:tc>
          <w:tcPr>
            <w:tcW w:w="4084" w:type="dxa"/>
            <w:gridSpan w:val="5"/>
            <w:tcBorders>
              <w:top w:val="single" w:sz="4" w:space="0" w:color="auto"/>
              <w:left w:val="nil"/>
              <w:bottom w:val="single" w:sz="4" w:space="0" w:color="auto"/>
              <w:right w:val="single" w:sz="4" w:space="0" w:color="000000"/>
            </w:tcBorders>
            <w:shd w:val="clear" w:color="auto" w:fill="auto"/>
            <w:vAlign w:val="center"/>
          </w:tcPr>
          <w:p w14:paraId="4D426DC5" w14:textId="77777777" w:rsidR="009511F8" w:rsidRPr="00CB0FD8" w:rsidRDefault="009511F8" w:rsidP="007A64EC">
            <w:pPr>
              <w:tabs>
                <w:tab w:val="left" w:pos="34"/>
              </w:tabs>
              <w:suppressAutoHyphens/>
              <w:jc w:val="both"/>
              <w:rPr>
                <w:b/>
                <w:bCs/>
                <w:sz w:val="24"/>
                <w:szCs w:val="24"/>
                <w:lang w:eastAsia="ru-RU"/>
              </w:rPr>
            </w:pPr>
            <w:r w:rsidRPr="00CB0FD8">
              <w:rPr>
                <w:b/>
                <w:bCs/>
                <w:sz w:val="24"/>
                <w:szCs w:val="24"/>
                <w:lang w:eastAsia="ru-RU"/>
              </w:rPr>
              <w:t>Налоговые и неналоговые доходы</w:t>
            </w:r>
          </w:p>
        </w:tc>
        <w:tc>
          <w:tcPr>
            <w:tcW w:w="1280" w:type="dxa"/>
            <w:tcBorders>
              <w:top w:val="nil"/>
              <w:left w:val="nil"/>
              <w:bottom w:val="single" w:sz="4" w:space="0" w:color="auto"/>
              <w:right w:val="nil"/>
            </w:tcBorders>
            <w:shd w:val="clear" w:color="auto" w:fill="auto"/>
            <w:vAlign w:val="center"/>
          </w:tcPr>
          <w:p w14:paraId="0879FBDB" w14:textId="77777777" w:rsidR="009511F8" w:rsidRPr="00CB0FD8" w:rsidRDefault="00B55C76" w:rsidP="007A64EC">
            <w:pPr>
              <w:tabs>
                <w:tab w:val="left" w:pos="34"/>
              </w:tabs>
              <w:suppressAutoHyphens/>
              <w:jc w:val="center"/>
              <w:rPr>
                <w:b/>
                <w:bCs/>
                <w:sz w:val="24"/>
                <w:szCs w:val="24"/>
                <w:lang w:eastAsia="ru-RU"/>
              </w:rPr>
            </w:pPr>
            <w:r w:rsidRPr="00CB0FD8">
              <w:rPr>
                <w:b/>
                <w:bCs/>
                <w:sz w:val="24"/>
                <w:szCs w:val="24"/>
                <w:lang w:eastAsia="ru-RU"/>
              </w:rPr>
              <w:t>2</w:t>
            </w:r>
            <w:r w:rsidR="0006548B" w:rsidRPr="00CB0FD8">
              <w:rPr>
                <w:b/>
                <w:bCs/>
                <w:sz w:val="24"/>
                <w:szCs w:val="24"/>
                <w:lang w:eastAsia="ru-RU"/>
              </w:rPr>
              <w:t>7 336,4</w:t>
            </w:r>
          </w:p>
        </w:tc>
        <w:tc>
          <w:tcPr>
            <w:tcW w:w="1240" w:type="dxa"/>
            <w:tcBorders>
              <w:top w:val="nil"/>
              <w:left w:val="single" w:sz="4" w:space="0" w:color="auto"/>
              <w:bottom w:val="single" w:sz="4" w:space="0" w:color="auto"/>
              <w:right w:val="single" w:sz="4" w:space="0" w:color="auto"/>
            </w:tcBorders>
            <w:shd w:val="clear" w:color="auto" w:fill="auto"/>
            <w:vAlign w:val="center"/>
          </w:tcPr>
          <w:p w14:paraId="4ABFB981" w14:textId="77777777" w:rsidR="009511F8" w:rsidRPr="00CB0FD8" w:rsidRDefault="0006548B" w:rsidP="007A64EC">
            <w:pPr>
              <w:tabs>
                <w:tab w:val="left" w:pos="34"/>
              </w:tabs>
              <w:suppressAutoHyphens/>
              <w:jc w:val="center"/>
              <w:rPr>
                <w:b/>
                <w:bCs/>
                <w:sz w:val="24"/>
                <w:szCs w:val="24"/>
                <w:lang w:eastAsia="ru-RU"/>
              </w:rPr>
            </w:pPr>
            <w:r w:rsidRPr="00CB0FD8">
              <w:rPr>
                <w:b/>
                <w:bCs/>
                <w:sz w:val="24"/>
                <w:szCs w:val="24"/>
                <w:lang w:eastAsia="ru-RU"/>
              </w:rPr>
              <w:t>27 940,6</w:t>
            </w:r>
          </w:p>
        </w:tc>
        <w:tc>
          <w:tcPr>
            <w:tcW w:w="1229" w:type="dxa"/>
            <w:tcBorders>
              <w:top w:val="nil"/>
              <w:left w:val="nil"/>
              <w:bottom w:val="single" w:sz="4" w:space="0" w:color="auto"/>
              <w:right w:val="single" w:sz="8" w:space="0" w:color="auto"/>
            </w:tcBorders>
            <w:shd w:val="clear" w:color="auto" w:fill="auto"/>
            <w:vAlign w:val="center"/>
          </w:tcPr>
          <w:p w14:paraId="383C6580" w14:textId="77777777" w:rsidR="009511F8" w:rsidRPr="00CB0FD8" w:rsidRDefault="0006548B" w:rsidP="007A64EC">
            <w:pPr>
              <w:tabs>
                <w:tab w:val="left" w:pos="34"/>
              </w:tabs>
              <w:suppressAutoHyphens/>
              <w:jc w:val="center"/>
              <w:rPr>
                <w:b/>
                <w:bCs/>
                <w:sz w:val="24"/>
                <w:szCs w:val="24"/>
                <w:lang w:eastAsia="ru-RU"/>
              </w:rPr>
            </w:pPr>
            <w:r w:rsidRPr="00CB0FD8">
              <w:rPr>
                <w:b/>
                <w:bCs/>
                <w:sz w:val="24"/>
                <w:szCs w:val="24"/>
                <w:lang w:eastAsia="ru-RU"/>
              </w:rPr>
              <w:t>38 701,9</w:t>
            </w:r>
          </w:p>
        </w:tc>
      </w:tr>
      <w:tr w:rsidR="0006548B" w:rsidRPr="00CB0FD8" w14:paraId="2962223B" w14:textId="77777777" w:rsidTr="003770CC">
        <w:trPr>
          <w:trHeight w:val="1155"/>
          <w:jc w:val="center"/>
        </w:trPr>
        <w:tc>
          <w:tcPr>
            <w:tcW w:w="3016" w:type="dxa"/>
            <w:tcBorders>
              <w:top w:val="nil"/>
              <w:left w:val="single" w:sz="8" w:space="0" w:color="auto"/>
              <w:bottom w:val="single" w:sz="4" w:space="0" w:color="auto"/>
              <w:right w:val="single" w:sz="4" w:space="0" w:color="000000"/>
            </w:tcBorders>
            <w:shd w:val="clear" w:color="auto" w:fill="auto"/>
            <w:vAlign w:val="center"/>
          </w:tcPr>
          <w:p w14:paraId="50C0A694" w14:textId="77777777" w:rsidR="0006548B" w:rsidRPr="00CB0FD8" w:rsidRDefault="0006548B" w:rsidP="007A64EC">
            <w:pPr>
              <w:tabs>
                <w:tab w:val="left" w:pos="34"/>
              </w:tabs>
              <w:suppressAutoHyphens/>
              <w:jc w:val="both"/>
              <w:rPr>
                <w:b/>
                <w:bCs/>
                <w:sz w:val="24"/>
                <w:szCs w:val="24"/>
                <w:lang w:eastAsia="ru-RU"/>
              </w:rPr>
            </w:pPr>
            <w:r w:rsidRPr="00CB0FD8">
              <w:rPr>
                <w:b/>
                <w:bCs/>
                <w:sz w:val="24"/>
                <w:szCs w:val="24"/>
                <w:lang w:eastAsia="ru-RU"/>
              </w:rPr>
              <w:t>182.1 01 02000 01 0000 110</w:t>
            </w:r>
          </w:p>
        </w:tc>
        <w:tc>
          <w:tcPr>
            <w:tcW w:w="4084" w:type="dxa"/>
            <w:gridSpan w:val="5"/>
            <w:tcBorders>
              <w:top w:val="single" w:sz="4" w:space="0" w:color="auto"/>
              <w:left w:val="nil"/>
              <w:bottom w:val="single" w:sz="4" w:space="0" w:color="auto"/>
              <w:right w:val="single" w:sz="4" w:space="0" w:color="000000"/>
            </w:tcBorders>
            <w:shd w:val="clear" w:color="auto" w:fill="auto"/>
            <w:vAlign w:val="center"/>
          </w:tcPr>
          <w:p w14:paraId="09C352FD" w14:textId="77777777" w:rsidR="0006548B" w:rsidRPr="00CB0FD8" w:rsidRDefault="0006548B" w:rsidP="007A64EC">
            <w:pPr>
              <w:tabs>
                <w:tab w:val="left" w:pos="34"/>
              </w:tabs>
              <w:suppressAutoHyphens/>
              <w:jc w:val="both"/>
              <w:rPr>
                <w:b/>
                <w:bCs/>
                <w:sz w:val="24"/>
                <w:szCs w:val="24"/>
                <w:lang w:eastAsia="ru-RU"/>
              </w:rPr>
            </w:pPr>
            <w:r w:rsidRPr="00CB0FD8">
              <w:rPr>
                <w:b/>
                <w:bCs/>
                <w:sz w:val="24"/>
                <w:szCs w:val="24"/>
                <w:lang w:eastAsia="ru-RU"/>
              </w:rPr>
              <w:t>Налог на доходы физических лиц</w:t>
            </w:r>
          </w:p>
        </w:tc>
        <w:tc>
          <w:tcPr>
            <w:tcW w:w="1280" w:type="dxa"/>
            <w:tcBorders>
              <w:top w:val="nil"/>
              <w:left w:val="nil"/>
              <w:bottom w:val="single" w:sz="4" w:space="0" w:color="auto"/>
              <w:right w:val="single" w:sz="4" w:space="0" w:color="auto"/>
            </w:tcBorders>
            <w:shd w:val="clear" w:color="auto" w:fill="auto"/>
            <w:vAlign w:val="center"/>
          </w:tcPr>
          <w:p w14:paraId="25535F25" w14:textId="77777777" w:rsidR="0006548B" w:rsidRPr="00CB0FD8" w:rsidRDefault="0006548B" w:rsidP="00902B52">
            <w:pPr>
              <w:tabs>
                <w:tab w:val="left" w:pos="34"/>
              </w:tabs>
              <w:suppressAutoHyphens/>
              <w:jc w:val="center"/>
              <w:rPr>
                <w:b/>
                <w:bCs/>
                <w:sz w:val="24"/>
                <w:szCs w:val="24"/>
                <w:lang w:eastAsia="ru-RU"/>
              </w:rPr>
            </w:pPr>
            <w:r w:rsidRPr="00CB0FD8">
              <w:rPr>
                <w:b/>
                <w:bCs/>
                <w:sz w:val="24"/>
                <w:szCs w:val="24"/>
                <w:lang w:eastAsia="ru-RU"/>
              </w:rPr>
              <w:t>2</w:t>
            </w:r>
            <w:r w:rsidR="00902B52">
              <w:rPr>
                <w:b/>
                <w:bCs/>
                <w:sz w:val="24"/>
                <w:szCs w:val="24"/>
                <w:lang w:eastAsia="ru-RU"/>
              </w:rPr>
              <w:t>7</w:t>
            </w:r>
            <w:r w:rsidRPr="00CB0FD8">
              <w:rPr>
                <w:b/>
                <w:bCs/>
                <w:sz w:val="24"/>
                <w:szCs w:val="24"/>
                <w:lang w:eastAsia="ru-RU"/>
              </w:rPr>
              <w:t> 336,4</w:t>
            </w:r>
          </w:p>
        </w:tc>
        <w:tc>
          <w:tcPr>
            <w:tcW w:w="1240" w:type="dxa"/>
            <w:tcBorders>
              <w:top w:val="nil"/>
              <w:left w:val="nil"/>
              <w:bottom w:val="single" w:sz="4" w:space="0" w:color="auto"/>
              <w:right w:val="single" w:sz="4" w:space="0" w:color="auto"/>
            </w:tcBorders>
            <w:shd w:val="clear" w:color="auto" w:fill="auto"/>
            <w:vAlign w:val="center"/>
          </w:tcPr>
          <w:p w14:paraId="0A75E0DE" w14:textId="77777777" w:rsidR="0006548B" w:rsidRPr="00CB0FD8" w:rsidRDefault="0006548B" w:rsidP="007A64EC">
            <w:pPr>
              <w:tabs>
                <w:tab w:val="left" w:pos="34"/>
              </w:tabs>
              <w:suppressAutoHyphens/>
              <w:jc w:val="center"/>
              <w:rPr>
                <w:b/>
                <w:bCs/>
                <w:sz w:val="24"/>
                <w:szCs w:val="24"/>
                <w:lang w:eastAsia="ru-RU"/>
              </w:rPr>
            </w:pPr>
            <w:r w:rsidRPr="00CB0FD8">
              <w:rPr>
                <w:b/>
                <w:bCs/>
                <w:sz w:val="24"/>
                <w:szCs w:val="24"/>
                <w:lang w:eastAsia="ru-RU"/>
              </w:rPr>
              <w:t>27 940,6</w:t>
            </w:r>
          </w:p>
        </w:tc>
        <w:tc>
          <w:tcPr>
            <w:tcW w:w="1229" w:type="dxa"/>
            <w:tcBorders>
              <w:top w:val="nil"/>
              <w:left w:val="nil"/>
              <w:bottom w:val="single" w:sz="4" w:space="0" w:color="auto"/>
              <w:right w:val="single" w:sz="8" w:space="0" w:color="auto"/>
            </w:tcBorders>
            <w:shd w:val="clear" w:color="auto" w:fill="auto"/>
            <w:vAlign w:val="center"/>
          </w:tcPr>
          <w:p w14:paraId="674050A1" w14:textId="77777777" w:rsidR="0006548B" w:rsidRPr="00CB0FD8" w:rsidRDefault="0006548B" w:rsidP="007A64EC">
            <w:pPr>
              <w:tabs>
                <w:tab w:val="left" w:pos="34"/>
              </w:tabs>
              <w:suppressAutoHyphens/>
              <w:jc w:val="center"/>
              <w:rPr>
                <w:b/>
                <w:bCs/>
                <w:sz w:val="24"/>
                <w:szCs w:val="24"/>
                <w:lang w:eastAsia="ru-RU"/>
              </w:rPr>
            </w:pPr>
            <w:r w:rsidRPr="00CB0FD8">
              <w:rPr>
                <w:b/>
                <w:bCs/>
                <w:sz w:val="24"/>
                <w:szCs w:val="24"/>
                <w:lang w:eastAsia="ru-RU"/>
              </w:rPr>
              <w:t>38 701,9</w:t>
            </w:r>
          </w:p>
        </w:tc>
      </w:tr>
      <w:tr w:rsidR="009511F8" w:rsidRPr="00CB0FD8" w14:paraId="799025C2" w14:textId="77777777" w:rsidTr="003770CC">
        <w:trPr>
          <w:trHeight w:val="1620"/>
          <w:jc w:val="center"/>
        </w:trPr>
        <w:tc>
          <w:tcPr>
            <w:tcW w:w="3016" w:type="dxa"/>
            <w:tcBorders>
              <w:top w:val="single" w:sz="4" w:space="0" w:color="auto"/>
              <w:left w:val="single" w:sz="8" w:space="0" w:color="auto"/>
              <w:bottom w:val="single" w:sz="4" w:space="0" w:color="auto"/>
              <w:right w:val="single" w:sz="4" w:space="0" w:color="000000"/>
            </w:tcBorders>
            <w:shd w:val="clear" w:color="auto" w:fill="auto"/>
            <w:vAlign w:val="center"/>
          </w:tcPr>
          <w:p w14:paraId="34C800EF" w14:textId="77777777" w:rsidR="009511F8" w:rsidRPr="00CB0FD8" w:rsidRDefault="001F43EF" w:rsidP="007A64EC">
            <w:pPr>
              <w:tabs>
                <w:tab w:val="left" w:pos="34"/>
              </w:tabs>
              <w:suppressAutoHyphens/>
              <w:jc w:val="both"/>
              <w:rPr>
                <w:sz w:val="24"/>
                <w:szCs w:val="24"/>
                <w:lang w:eastAsia="ru-RU"/>
              </w:rPr>
            </w:pPr>
            <w:r w:rsidRPr="00CB0FD8">
              <w:rPr>
                <w:sz w:val="24"/>
                <w:szCs w:val="24"/>
                <w:lang w:eastAsia="ru-RU"/>
              </w:rPr>
              <w:t>182.</w:t>
            </w:r>
            <w:r w:rsidR="009511F8" w:rsidRPr="00CB0FD8">
              <w:rPr>
                <w:sz w:val="24"/>
                <w:szCs w:val="24"/>
                <w:lang w:eastAsia="ru-RU"/>
              </w:rPr>
              <w:t>1 01 0201001 0000 110</w:t>
            </w:r>
          </w:p>
        </w:tc>
        <w:tc>
          <w:tcPr>
            <w:tcW w:w="4084" w:type="dxa"/>
            <w:gridSpan w:val="5"/>
            <w:tcBorders>
              <w:top w:val="single" w:sz="4" w:space="0" w:color="auto"/>
              <w:left w:val="nil"/>
              <w:bottom w:val="single" w:sz="4" w:space="0" w:color="auto"/>
              <w:right w:val="single" w:sz="4" w:space="0" w:color="000000"/>
            </w:tcBorders>
            <w:shd w:val="clear" w:color="auto" w:fill="auto"/>
            <w:vAlign w:val="center"/>
          </w:tcPr>
          <w:p w14:paraId="77D89FF2" w14:textId="77777777" w:rsidR="009511F8" w:rsidRPr="00CB0FD8" w:rsidRDefault="009511F8" w:rsidP="007A64EC">
            <w:pPr>
              <w:tabs>
                <w:tab w:val="left" w:pos="34"/>
              </w:tabs>
              <w:suppressAutoHyphens/>
              <w:jc w:val="both"/>
              <w:rPr>
                <w:sz w:val="24"/>
                <w:szCs w:val="24"/>
                <w:lang w:eastAsia="ru-RU"/>
              </w:rPr>
            </w:pPr>
            <w:r w:rsidRPr="00CB0FD8">
              <w:rPr>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ст.227,228 Налогового кодекса РФ</w:t>
            </w:r>
          </w:p>
        </w:tc>
        <w:tc>
          <w:tcPr>
            <w:tcW w:w="1280" w:type="dxa"/>
            <w:tcBorders>
              <w:top w:val="nil"/>
              <w:left w:val="nil"/>
              <w:bottom w:val="single" w:sz="4" w:space="0" w:color="auto"/>
              <w:right w:val="nil"/>
            </w:tcBorders>
            <w:shd w:val="clear" w:color="auto" w:fill="auto"/>
            <w:vAlign w:val="center"/>
          </w:tcPr>
          <w:p w14:paraId="4C7CFFEC" w14:textId="77777777" w:rsidR="009511F8" w:rsidRPr="00CB0FD8" w:rsidRDefault="008D5C67" w:rsidP="00D743D9">
            <w:pPr>
              <w:tabs>
                <w:tab w:val="left" w:pos="34"/>
              </w:tabs>
              <w:suppressAutoHyphens/>
              <w:jc w:val="center"/>
              <w:rPr>
                <w:sz w:val="24"/>
                <w:szCs w:val="24"/>
                <w:lang w:eastAsia="ru-RU"/>
              </w:rPr>
            </w:pPr>
            <w:r w:rsidRPr="00CB0FD8">
              <w:rPr>
                <w:sz w:val="24"/>
                <w:szCs w:val="24"/>
                <w:lang w:eastAsia="ru-RU"/>
              </w:rPr>
              <w:t>2</w:t>
            </w:r>
            <w:r w:rsidR="00D824B5" w:rsidRPr="00CB0FD8">
              <w:rPr>
                <w:sz w:val="24"/>
                <w:szCs w:val="24"/>
                <w:lang w:eastAsia="ru-RU"/>
              </w:rPr>
              <w:t>4</w:t>
            </w:r>
            <w:r w:rsidRPr="00CB0FD8">
              <w:rPr>
                <w:sz w:val="24"/>
                <w:szCs w:val="24"/>
                <w:lang w:eastAsia="ru-RU"/>
              </w:rPr>
              <w:t> </w:t>
            </w:r>
            <w:r w:rsidR="00D824B5" w:rsidRPr="00CB0FD8">
              <w:rPr>
                <w:sz w:val="24"/>
                <w:szCs w:val="24"/>
                <w:lang w:eastAsia="ru-RU"/>
              </w:rPr>
              <w:t>3</w:t>
            </w:r>
            <w:r w:rsidR="00D743D9">
              <w:rPr>
                <w:sz w:val="24"/>
                <w:szCs w:val="24"/>
                <w:lang w:eastAsia="ru-RU"/>
              </w:rPr>
              <w:t>7</w:t>
            </w:r>
            <w:r w:rsidR="00D824B5" w:rsidRPr="00CB0FD8">
              <w:rPr>
                <w:sz w:val="24"/>
                <w:szCs w:val="24"/>
                <w:lang w:eastAsia="ru-RU"/>
              </w:rPr>
              <w:t>6</w:t>
            </w:r>
            <w:r w:rsidRPr="00CB0FD8">
              <w:rPr>
                <w:sz w:val="24"/>
                <w:szCs w:val="24"/>
                <w:lang w:eastAsia="ru-RU"/>
              </w:rPr>
              <w:t>,4</w:t>
            </w:r>
          </w:p>
        </w:tc>
        <w:tc>
          <w:tcPr>
            <w:tcW w:w="1240" w:type="dxa"/>
            <w:tcBorders>
              <w:top w:val="nil"/>
              <w:left w:val="single" w:sz="4" w:space="0" w:color="auto"/>
              <w:bottom w:val="single" w:sz="4" w:space="0" w:color="auto"/>
              <w:right w:val="single" w:sz="4" w:space="0" w:color="auto"/>
            </w:tcBorders>
            <w:shd w:val="clear" w:color="auto" w:fill="auto"/>
            <w:vAlign w:val="center"/>
          </w:tcPr>
          <w:p w14:paraId="7272E80F" w14:textId="77777777" w:rsidR="009511F8" w:rsidRPr="00CB0FD8" w:rsidRDefault="008D5C67" w:rsidP="00D743D9">
            <w:pPr>
              <w:tabs>
                <w:tab w:val="left" w:pos="34"/>
              </w:tabs>
              <w:suppressAutoHyphens/>
              <w:jc w:val="center"/>
              <w:rPr>
                <w:sz w:val="24"/>
                <w:szCs w:val="24"/>
                <w:lang w:eastAsia="ru-RU"/>
              </w:rPr>
            </w:pPr>
            <w:r w:rsidRPr="00CB0FD8">
              <w:rPr>
                <w:sz w:val="24"/>
                <w:szCs w:val="24"/>
                <w:lang w:eastAsia="ru-RU"/>
              </w:rPr>
              <w:t>2</w:t>
            </w:r>
            <w:r w:rsidR="00902B52">
              <w:rPr>
                <w:sz w:val="24"/>
                <w:szCs w:val="24"/>
                <w:lang w:eastAsia="ru-RU"/>
              </w:rPr>
              <w:t>4 9</w:t>
            </w:r>
            <w:r w:rsidR="00D743D9">
              <w:rPr>
                <w:sz w:val="24"/>
                <w:szCs w:val="24"/>
                <w:lang w:eastAsia="ru-RU"/>
              </w:rPr>
              <w:t>15</w:t>
            </w:r>
            <w:r w:rsidR="00902B52">
              <w:rPr>
                <w:sz w:val="24"/>
                <w:szCs w:val="24"/>
                <w:lang w:eastAsia="ru-RU"/>
              </w:rPr>
              <w:t>,</w:t>
            </w:r>
            <w:r w:rsidRPr="00CB0FD8">
              <w:rPr>
                <w:sz w:val="24"/>
                <w:szCs w:val="24"/>
                <w:lang w:eastAsia="ru-RU"/>
              </w:rPr>
              <w:t>6</w:t>
            </w:r>
          </w:p>
        </w:tc>
        <w:tc>
          <w:tcPr>
            <w:tcW w:w="1229" w:type="dxa"/>
            <w:tcBorders>
              <w:top w:val="nil"/>
              <w:left w:val="nil"/>
              <w:bottom w:val="single" w:sz="4" w:space="0" w:color="auto"/>
              <w:right w:val="single" w:sz="8" w:space="0" w:color="auto"/>
            </w:tcBorders>
            <w:shd w:val="clear" w:color="auto" w:fill="auto"/>
            <w:vAlign w:val="center"/>
          </w:tcPr>
          <w:p w14:paraId="3D3D73CC" w14:textId="77777777" w:rsidR="009511F8" w:rsidRPr="00CB0FD8" w:rsidRDefault="008D5C67" w:rsidP="00D743D9">
            <w:pPr>
              <w:tabs>
                <w:tab w:val="left" w:pos="34"/>
              </w:tabs>
              <w:suppressAutoHyphens/>
              <w:jc w:val="center"/>
              <w:rPr>
                <w:sz w:val="24"/>
                <w:szCs w:val="24"/>
                <w:lang w:eastAsia="ru-RU"/>
              </w:rPr>
            </w:pPr>
            <w:r w:rsidRPr="00CB0FD8">
              <w:rPr>
                <w:sz w:val="24"/>
                <w:szCs w:val="24"/>
                <w:lang w:eastAsia="ru-RU"/>
              </w:rPr>
              <w:t>3</w:t>
            </w:r>
            <w:r w:rsidR="00D743D9">
              <w:rPr>
                <w:sz w:val="24"/>
                <w:szCs w:val="24"/>
                <w:lang w:eastAsia="ru-RU"/>
              </w:rPr>
              <w:t>4</w:t>
            </w:r>
            <w:r w:rsidRPr="00CB0FD8">
              <w:rPr>
                <w:sz w:val="24"/>
                <w:szCs w:val="24"/>
                <w:lang w:eastAsia="ru-RU"/>
              </w:rPr>
              <w:t> 521,9</w:t>
            </w:r>
          </w:p>
        </w:tc>
      </w:tr>
      <w:tr w:rsidR="009511F8" w:rsidRPr="00CB0FD8" w14:paraId="3F8CE567" w14:textId="77777777" w:rsidTr="003770CC">
        <w:trPr>
          <w:trHeight w:val="2160"/>
          <w:jc w:val="center"/>
        </w:trPr>
        <w:tc>
          <w:tcPr>
            <w:tcW w:w="3016" w:type="dxa"/>
            <w:tcBorders>
              <w:top w:val="single" w:sz="4" w:space="0" w:color="auto"/>
              <w:left w:val="single" w:sz="8" w:space="0" w:color="auto"/>
              <w:bottom w:val="single" w:sz="4" w:space="0" w:color="auto"/>
              <w:right w:val="single" w:sz="4" w:space="0" w:color="000000"/>
            </w:tcBorders>
            <w:shd w:val="clear" w:color="auto" w:fill="auto"/>
            <w:vAlign w:val="center"/>
          </w:tcPr>
          <w:p w14:paraId="2A057CB6" w14:textId="77777777" w:rsidR="009511F8" w:rsidRPr="00CB0FD8" w:rsidRDefault="001F43EF" w:rsidP="007A64EC">
            <w:pPr>
              <w:tabs>
                <w:tab w:val="left" w:pos="34"/>
              </w:tabs>
              <w:suppressAutoHyphens/>
              <w:jc w:val="both"/>
              <w:rPr>
                <w:sz w:val="24"/>
                <w:szCs w:val="24"/>
                <w:lang w:eastAsia="ru-RU"/>
              </w:rPr>
            </w:pPr>
            <w:r w:rsidRPr="00CB0FD8">
              <w:rPr>
                <w:sz w:val="24"/>
                <w:szCs w:val="24"/>
                <w:lang w:eastAsia="ru-RU"/>
              </w:rPr>
              <w:t>182.</w:t>
            </w:r>
            <w:r w:rsidR="009511F8" w:rsidRPr="00CB0FD8">
              <w:rPr>
                <w:sz w:val="24"/>
                <w:szCs w:val="24"/>
                <w:lang w:eastAsia="ru-RU"/>
              </w:rPr>
              <w:t>1 01 0202001 0000 110</w:t>
            </w:r>
          </w:p>
        </w:tc>
        <w:tc>
          <w:tcPr>
            <w:tcW w:w="4084" w:type="dxa"/>
            <w:gridSpan w:val="5"/>
            <w:tcBorders>
              <w:top w:val="single" w:sz="4" w:space="0" w:color="auto"/>
              <w:left w:val="nil"/>
              <w:bottom w:val="single" w:sz="4" w:space="0" w:color="auto"/>
              <w:right w:val="single" w:sz="4" w:space="0" w:color="000000"/>
            </w:tcBorders>
            <w:shd w:val="clear" w:color="auto" w:fill="auto"/>
            <w:vAlign w:val="center"/>
          </w:tcPr>
          <w:p w14:paraId="2F8E2810" w14:textId="77777777" w:rsidR="009511F8" w:rsidRPr="00CB0FD8" w:rsidRDefault="009511F8" w:rsidP="007A64EC">
            <w:pPr>
              <w:tabs>
                <w:tab w:val="left" w:pos="34"/>
              </w:tabs>
              <w:suppressAutoHyphens/>
              <w:jc w:val="both"/>
              <w:rPr>
                <w:sz w:val="24"/>
                <w:szCs w:val="24"/>
                <w:lang w:eastAsia="ru-RU"/>
              </w:rPr>
            </w:pPr>
            <w:r w:rsidRPr="00CB0FD8">
              <w:rPr>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ст.227 Налогового кодекса РФ</w:t>
            </w:r>
          </w:p>
        </w:tc>
        <w:tc>
          <w:tcPr>
            <w:tcW w:w="1280" w:type="dxa"/>
            <w:tcBorders>
              <w:top w:val="nil"/>
              <w:left w:val="nil"/>
              <w:bottom w:val="single" w:sz="4" w:space="0" w:color="auto"/>
              <w:right w:val="nil"/>
            </w:tcBorders>
            <w:shd w:val="clear" w:color="auto" w:fill="auto"/>
            <w:vAlign w:val="center"/>
          </w:tcPr>
          <w:p w14:paraId="7BA3AE66" w14:textId="77777777" w:rsidR="009511F8" w:rsidRPr="00CB0FD8" w:rsidRDefault="00D743D9" w:rsidP="007A64EC">
            <w:pPr>
              <w:tabs>
                <w:tab w:val="left" w:pos="34"/>
              </w:tabs>
              <w:suppressAutoHyphens/>
              <w:jc w:val="center"/>
              <w:rPr>
                <w:sz w:val="24"/>
                <w:szCs w:val="24"/>
                <w:lang w:eastAsia="ru-RU"/>
              </w:rPr>
            </w:pPr>
            <w:r>
              <w:rPr>
                <w:sz w:val="24"/>
                <w:szCs w:val="24"/>
                <w:lang w:eastAsia="ru-RU"/>
              </w:rPr>
              <w:t>21</w:t>
            </w:r>
            <w:r w:rsidR="00D824B5" w:rsidRPr="00CB0FD8">
              <w:rPr>
                <w:sz w:val="24"/>
                <w:szCs w:val="24"/>
                <w:lang w:eastAsia="ru-RU"/>
              </w:rPr>
              <w:t>0</w:t>
            </w:r>
            <w:r w:rsidR="00AD08D9" w:rsidRPr="00CB0FD8">
              <w:rPr>
                <w:sz w:val="24"/>
                <w:szCs w:val="24"/>
                <w:lang w:eastAsia="ru-RU"/>
              </w:rPr>
              <w:t>,0</w:t>
            </w:r>
          </w:p>
        </w:tc>
        <w:tc>
          <w:tcPr>
            <w:tcW w:w="1240" w:type="dxa"/>
            <w:tcBorders>
              <w:top w:val="nil"/>
              <w:left w:val="single" w:sz="4" w:space="0" w:color="auto"/>
              <w:bottom w:val="single" w:sz="4" w:space="0" w:color="auto"/>
              <w:right w:val="single" w:sz="4" w:space="0" w:color="auto"/>
            </w:tcBorders>
            <w:shd w:val="clear" w:color="auto" w:fill="auto"/>
            <w:vAlign w:val="center"/>
          </w:tcPr>
          <w:p w14:paraId="51666EEC" w14:textId="77777777" w:rsidR="009511F8" w:rsidRPr="00CB0FD8" w:rsidRDefault="00D824B5" w:rsidP="007A64EC">
            <w:pPr>
              <w:tabs>
                <w:tab w:val="left" w:pos="34"/>
              </w:tabs>
              <w:suppressAutoHyphens/>
              <w:jc w:val="center"/>
              <w:rPr>
                <w:sz w:val="24"/>
                <w:szCs w:val="24"/>
                <w:lang w:eastAsia="ru-RU"/>
              </w:rPr>
            </w:pPr>
            <w:r w:rsidRPr="00CB0FD8">
              <w:rPr>
                <w:sz w:val="24"/>
                <w:szCs w:val="24"/>
                <w:lang w:eastAsia="ru-RU"/>
              </w:rPr>
              <w:t>225</w:t>
            </w:r>
            <w:r w:rsidR="008D5C67" w:rsidRPr="00CB0FD8">
              <w:rPr>
                <w:sz w:val="24"/>
                <w:szCs w:val="24"/>
                <w:lang w:eastAsia="ru-RU"/>
              </w:rPr>
              <w:t>,0</w:t>
            </w:r>
          </w:p>
        </w:tc>
        <w:tc>
          <w:tcPr>
            <w:tcW w:w="1229" w:type="dxa"/>
            <w:tcBorders>
              <w:top w:val="nil"/>
              <w:left w:val="nil"/>
              <w:bottom w:val="single" w:sz="4" w:space="0" w:color="auto"/>
              <w:right w:val="single" w:sz="8" w:space="0" w:color="auto"/>
            </w:tcBorders>
            <w:shd w:val="clear" w:color="auto" w:fill="auto"/>
            <w:vAlign w:val="center"/>
          </w:tcPr>
          <w:p w14:paraId="61BA34EA" w14:textId="77777777" w:rsidR="009511F8" w:rsidRPr="00CB0FD8" w:rsidRDefault="00D743D9" w:rsidP="00D743D9">
            <w:pPr>
              <w:tabs>
                <w:tab w:val="left" w:pos="34"/>
              </w:tabs>
              <w:suppressAutoHyphens/>
              <w:jc w:val="center"/>
              <w:rPr>
                <w:sz w:val="24"/>
                <w:szCs w:val="24"/>
                <w:lang w:eastAsia="ru-RU"/>
              </w:rPr>
            </w:pPr>
            <w:r>
              <w:rPr>
                <w:sz w:val="24"/>
                <w:szCs w:val="24"/>
                <w:lang w:eastAsia="ru-RU"/>
              </w:rPr>
              <w:t>310</w:t>
            </w:r>
            <w:r w:rsidR="008D5C67" w:rsidRPr="00CB0FD8">
              <w:rPr>
                <w:sz w:val="24"/>
                <w:szCs w:val="24"/>
                <w:lang w:eastAsia="ru-RU"/>
              </w:rPr>
              <w:t>,0</w:t>
            </w:r>
          </w:p>
        </w:tc>
      </w:tr>
      <w:tr w:rsidR="009511F8" w:rsidRPr="00CB0FD8" w14:paraId="62C679ED" w14:textId="77777777" w:rsidTr="003770CC">
        <w:trPr>
          <w:trHeight w:val="1170"/>
          <w:jc w:val="center"/>
        </w:trPr>
        <w:tc>
          <w:tcPr>
            <w:tcW w:w="3016" w:type="dxa"/>
            <w:tcBorders>
              <w:top w:val="single" w:sz="4" w:space="0" w:color="auto"/>
              <w:left w:val="single" w:sz="8" w:space="0" w:color="auto"/>
              <w:bottom w:val="single" w:sz="4" w:space="0" w:color="auto"/>
              <w:right w:val="single" w:sz="4" w:space="0" w:color="000000"/>
            </w:tcBorders>
            <w:shd w:val="clear" w:color="auto" w:fill="auto"/>
            <w:vAlign w:val="center"/>
          </w:tcPr>
          <w:p w14:paraId="1B496594" w14:textId="77777777" w:rsidR="009511F8" w:rsidRPr="00CB0FD8" w:rsidRDefault="001F43EF" w:rsidP="007A64EC">
            <w:pPr>
              <w:tabs>
                <w:tab w:val="left" w:pos="34"/>
              </w:tabs>
              <w:suppressAutoHyphens/>
              <w:jc w:val="both"/>
              <w:rPr>
                <w:sz w:val="24"/>
                <w:szCs w:val="24"/>
                <w:lang w:eastAsia="ru-RU"/>
              </w:rPr>
            </w:pPr>
            <w:r w:rsidRPr="00CB0FD8">
              <w:rPr>
                <w:sz w:val="24"/>
                <w:szCs w:val="24"/>
                <w:lang w:eastAsia="ru-RU"/>
              </w:rPr>
              <w:t>182.</w:t>
            </w:r>
            <w:r w:rsidR="009511F8" w:rsidRPr="00CB0FD8">
              <w:rPr>
                <w:sz w:val="24"/>
                <w:szCs w:val="24"/>
                <w:lang w:eastAsia="ru-RU"/>
              </w:rPr>
              <w:t>1 01 0203001 0000 110</w:t>
            </w:r>
          </w:p>
        </w:tc>
        <w:tc>
          <w:tcPr>
            <w:tcW w:w="4084" w:type="dxa"/>
            <w:gridSpan w:val="5"/>
            <w:tcBorders>
              <w:top w:val="single" w:sz="4" w:space="0" w:color="auto"/>
              <w:left w:val="nil"/>
              <w:bottom w:val="single" w:sz="4" w:space="0" w:color="auto"/>
              <w:right w:val="single" w:sz="4" w:space="0" w:color="000000"/>
            </w:tcBorders>
            <w:shd w:val="clear" w:color="auto" w:fill="auto"/>
            <w:vAlign w:val="center"/>
          </w:tcPr>
          <w:p w14:paraId="69CAAB57" w14:textId="77777777" w:rsidR="009511F8" w:rsidRPr="00CB0FD8" w:rsidRDefault="009511F8" w:rsidP="007A64EC">
            <w:pPr>
              <w:tabs>
                <w:tab w:val="left" w:pos="34"/>
              </w:tabs>
              <w:suppressAutoHyphens/>
              <w:jc w:val="both"/>
              <w:rPr>
                <w:sz w:val="24"/>
                <w:szCs w:val="24"/>
                <w:lang w:eastAsia="ru-RU"/>
              </w:rPr>
            </w:pPr>
            <w:r w:rsidRPr="00CB0FD8">
              <w:rPr>
                <w:sz w:val="24"/>
                <w:szCs w:val="24"/>
                <w:lang w:eastAsia="ru-RU"/>
              </w:rPr>
              <w:t>налог на доходы физических лиц с доходов, полученных физическими лицами в соответствии со ст.228 Налогового РФ</w:t>
            </w:r>
          </w:p>
        </w:tc>
        <w:tc>
          <w:tcPr>
            <w:tcW w:w="1280" w:type="dxa"/>
            <w:tcBorders>
              <w:top w:val="nil"/>
              <w:left w:val="nil"/>
              <w:bottom w:val="single" w:sz="4" w:space="0" w:color="auto"/>
              <w:right w:val="nil"/>
            </w:tcBorders>
            <w:shd w:val="clear" w:color="auto" w:fill="auto"/>
            <w:vAlign w:val="center"/>
          </w:tcPr>
          <w:p w14:paraId="1F1C1AE0" w14:textId="77777777" w:rsidR="009511F8" w:rsidRPr="00CB0FD8" w:rsidRDefault="008D5C67" w:rsidP="007A64EC">
            <w:pPr>
              <w:tabs>
                <w:tab w:val="left" w:pos="34"/>
              </w:tabs>
              <w:suppressAutoHyphens/>
              <w:jc w:val="center"/>
              <w:rPr>
                <w:sz w:val="24"/>
                <w:szCs w:val="24"/>
                <w:lang w:eastAsia="ru-RU"/>
              </w:rPr>
            </w:pPr>
            <w:r w:rsidRPr="00CB0FD8">
              <w:rPr>
                <w:sz w:val="24"/>
                <w:szCs w:val="24"/>
                <w:lang w:eastAsia="ru-RU"/>
              </w:rPr>
              <w:t xml:space="preserve">2 </w:t>
            </w:r>
            <w:r w:rsidR="00D824B5" w:rsidRPr="00CB0FD8">
              <w:rPr>
                <w:sz w:val="24"/>
                <w:szCs w:val="24"/>
                <w:lang w:eastAsia="ru-RU"/>
              </w:rPr>
              <w:t>750</w:t>
            </w:r>
            <w:r w:rsidR="00AD08D9" w:rsidRPr="00CB0FD8">
              <w:rPr>
                <w:sz w:val="24"/>
                <w:szCs w:val="24"/>
                <w:lang w:eastAsia="ru-RU"/>
              </w:rPr>
              <w:t>,0</w:t>
            </w:r>
          </w:p>
        </w:tc>
        <w:tc>
          <w:tcPr>
            <w:tcW w:w="1240" w:type="dxa"/>
            <w:tcBorders>
              <w:top w:val="nil"/>
              <w:left w:val="single" w:sz="4" w:space="0" w:color="auto"/>
              <w:bottom w:val="single" w:sz="4" w:space="0" w:color="auto"/>
              <w:right w:val="single" w:sz="4" w:space="0" w:color="auto"/>
            </w:tcBorders>
            <w:shd w:val="clear" w:color="auto" w:fill="auto"/>
            <w:vAlign w:val="center"/>
          </w:tcPr>
          <w:p w14:paraId="143FB6EE" w14:textId="77777777" w:rsidR="009511F8" w:rsidRPr="00CB0FD8" w:rsidRDefault="008D5C67" w:rsidP="00D743D9">
            <w:pPr>
              <w:tabs>
                <w:tab w:val="left" w:pos="34"/>
              </w:tabs>
              <w:suppressAutoHyphens/>
              <w:jc w:val="center"/>
              <w:rPr>
                <w:sz w:val="24"/>
                <w:szCs w:val="24"/>
                <w:lang w:eastAsia="ru-RU"/>
              </w:rPr>
            </w:pPr>
            <w:r w:rsidRPr="00CB0FD8">
              <w:rPr>
                <w:sz w:val="24"/>
                <w:szCs w:val="24"/>
                <w:lang w:eastAsia="ru-RU"/>
              </w:rPr>
              <w:t xml:space="preserve">2 </w:t>
            </w:r>
            <w:r w:rsidR="00D743D9">
              <w:rPr>
                <w:sz w:val="24"/>
                <w:szCs w:val="24"/>
                <w:lang w:eastAsia="ru-RU"/>
              </w:rPr>
              <w:t>80</w:t>
            </w:r>
            <w:r w:rsidR="009511F8" w:rsidRPr="00CB0FD8">
              <w:rPr>
                <w:sz w:val="24"/>
                <w:szCs w:val="24"/>
                <w:lang w:eastAsia="ru-RU"/>
              </w:rPr>
              <w:t>0,0</w:t>
            </w:r>
          </w:p>
        </w:tc>
        <w:tc>
          <w:tcPr>
            <w:tcW w:w="1229" w:type="dxa"/>
            <w:tcBorders>
              <w:top w:val="nil"/>
              <w:left w:val="nil"/>
              <w:bottom w:val="single" w:sz="4" w:space="0" w:color="auto"/>
              <w:right w:val="single" w:sz="8" w:space="0" w:color="auto"/>
            </w:tcBorders>
            <w:shd w:val="clear" w:color="auto" w:fill="auto"/>
            <w:vAlign w:val="center"/>
          </w:tcPr>
          <w:p w14:paraId="6B597ABC" w14:textId="77777777" w:rsidR="009511F8" w:rsidRPr="00CB0FD8" w:rsidRDefault="00D743D9" w:rsidP="00D743D9">
            <w:pPr>
              <w:tabs>
                <w:tab w:val="left" w:pos="34"/>
              </w:tabs>
              <w:suppressAutoHyphens/>
              <w:jc w:val="center"/>
              <w:rPr>
                <w:sz w:val="24"/>
                <w:szCs w:val="24"/>
                <w:lang w:eastAsia="ru-RU"/>
              </w:rPr>
            </w:pPr>
            <w:r>
              <w:rPr>
                <w:sz w:val="24"/>
                <w:szCs w:val="24"/>
                <w:lang w:eastAsia="ru-RU"/>
              </w:rPr>
              <w:t>3</w:t>
            </w:r>
            <w:r w:rsidR="008D5C67" w:rsidRPr="00CB0FD8">
              <w:rPr>
                <w:sz w:val="24"/>
                <w:szCs w:val="24"/>
                <w:lang w:eastAsia="ru-RU"/>
              </w:rPr>
              <w:t xml:space="preserve"> </w:t>
            </w:r>
            <w:r>
              <w:rPr>
                <w:sz w:val="24"/>
                <w:szCs w:val="24"/>
                <w:lang w:eastAsia="ru-RU"/>
              </w:rPr>
              <w:t>870</w:t>
            </w:r>
            <w:r w:rsidR="009511F8" w:rsidRPr="00CB0FD8">
              <w:rPr>
                <w:sz w:val="24"/>
                <w:szCs w:val="24"/>
                <w:lang w:eastAsia="ru-RU"/>
              </w:rPr>
              <w:t>,0</w:t>
            </w:r>
          </w:p>
        </w:tc>
      </w:tr>
      <w:tr w:rsidR="0006548B" w:rsidRPr="00CB0FD8" w14:paraId="6CBB6AC2" w14:textId="77777777" w:rsidTr="003770CC">
        <w:trPr>
          <w:trHeight w:val="276"/>
          <w:jc w:val="center"/>
        </w:trPr>
        <w:tc>
          <w:tcPr>
            <w:tcW w:w="3016" w:type="dxa"/>
            <w:tcBorders>
              <w:top w:val="single" w:sz="4" w:space="0" w:color="auto"/>
              <w:left w:val="single" w:sz="8" w:space="0" w:color="auto"/>
              <w:bottom w:val="single" w:sz="8" w:space="0" w:color="auto"/>
              <w:right w:val="single" w:sz="4" w:space="0" w:color="000000"/>
            </w:tcBorders>
            <w:shd w:val="clear" w:color="auto" w:fill="auto"/>
            <w:vAlign w:val="center"/>
          </w:tcPr>
          <w:p w14:paraId="73406E35" w14:textId="77777777" w:rsidR="0006548B" w:rsidRPr="00CB0FD8" w:rsidRDefault="0006548B" w:rsidP="007A64EC">
            <w:pPr>
              <w:tabs>
                <w:tab w:val="left" w:pos="34"/>
              </w:tabs>
              <w:suppressAutoHyphens/>
              <w:jc w:val="both"/>
              <w:rPr>
                <w:b/>
                <w:bCs/>
                <w:sz w:val="24"/>
                <w:szCs w:val="24"/>
                <w:lang w:eastAsia="ru-RU"/>
              </w:rPr>
            </w:pPr>
            <w:r w:rsidRPr="00CB0FD8">
              <w:rPr>
                <w:b/>
                <w:bCs/>
                <w:sz w:val="24"/>
                <w:szCs w:val="24"/>
                <w:lang w:eastAsia="ru-RU"/>
              </w:rPr>
              <w:t>ИТОГО ДОХОДОВ</w:t>
            </w:r>
          </w:p>
        </w:tc>
        <w:tc>
          <w:tcPr>
            <w:tcW w:w="356" w:type="dxa"/>
            <w:tcBorders>
              <w:top w:val="nil"/>
              <w:left w:val="nil"/>
              <w:bottom w:val="single" w:sz="8" w:space="0" w:color="auto"/>
              <w:right w:val="nil"/>
            </w:tcBorders>
            <w:shd w:val="clear" w:color="auto" w:fill="auto"/>
            <w:noWrap/>
            <w:vAlign w:val="center"/>
          </w:tcPr>
          <w:p w14:paraId="09D0E3CA" w14:textId="77777777" w:rsidR="0006548B" w:rsidRPr="00CB0FD8" w:rsidRDefault="0006548B" w:rsidP="007A64EC">
            <w:pPr>
              <w:tabs>
                <w:tab w:val="left" w:pos="34"/>
              </w:tabs>
              <w:suppressAutoHyphens/>
              <w:jc w:val="both"/>
              <w:rPr>
                <w:b/>
                <w:bCs/>
                <w:sz w:val="24"/>
                <w:szCs w:val="24"/>
                <w:lang w:eastAsia="ru-RU"/>
              </w:rPr>
            </w:pPr>
          </w:p>
        </w:tc>
        <w:tc>
          <w:tcPr>
            <w:tcW w:w="932" w:type="dxa"/>
            <w:tcBorders>
              <w:top w:val="nil"/>
              <w:left w:val="nil"/>
              <w:bottom w:val="single" w:sz="8" w:space="0" w:color="auto"/>
              <w:right w:val="nil"/>
            </w:tcBorders>
            <w:shd w:val="clear" w:color="auto" w:fill="auto"/>
            <w:noWrap/>
            <w:vAlign w:val="center"/>
          </w:tcPr>
          <w:p w14:paraId="2DBF6BAA" w14:textId="77777777" w:rsidR="0006548B" w:rsidRPr="00CB0FD8" w:rsidRDefault="0006548B" w:rsidP="007A64EC">
            <w:pPr>
              <w:tabs>
                <w:tab w:val="left" w:pos="34"/>
              </w:tabs>
              <w:suppressAutoHyphens/>
              <w:jc w:val="both"/>
              <w:rPr>
                <w:b/>
                <w:bCs/>
                <w:sz w:val="24"/>
                <w:szCs w:val="24"/>
                <w:lang w:eastAsia="ru-RU"/>
              </w:rPr>
            </w:pPr>
          </w:p>
        </w:tc>
        <w:tc>
          <w:tcPr>
            <w:tcW w:w="932" w:type="dxa"/>
            <w:tcBorders>
              <w:top w:val="nil"/>
              <w:left w:val="nil"/>
              <w:bottom w:val="single" w:sz="8" w:space="0" w:color="auto"/>
              <w:right w:val="nil"/>
            </w:tcBorders>
            <w:shd w:val="clear" w:color="auto" w:fill="auto"/>
            <w:noWrap/>
            <w:vAlign w:val="center"/>
          </w:tcPr>
          <w:p w14:paraId="239223D7" w14:textId="77777777" w:rsidR="0006548B" w:rsidRPr="00CB0FD8" w:rsidRDefault="0006548B" w:rsidP="007A64EC">
            <w:pPr>
              <w:tabs>
                <w:tab w:val="left" w:pos="34"/>
              </w:tabs>
              <w:suppressAutoHyphens/>
              <w:jc w:val="both"/>
              <w:rPr>
                <w:b/>
                <w:bCs/>
                <w:sz w:val="24"/>
                <w:szCs w:val="24"/>
                <w:lang w:eastAsia="ru-RU"/>
              </w:rPr>
            </w:pPr>
          </w:p>
        </w:tc>
        <w:tc>
          <w:tcPr>
            <w:tcW w:w="932" w:type="dxa"/>
            <w:tcBorders>
              <w:top w:val="nil"/>
              <w:left w:val="nil"/>
              <w:bottom w:val="single" w:sz="8" w:space="0" w:color="auto"/>
              <w:right w:val="nil"/>
            </w:tcBorders>
            <w:shd w:val="clear" w:color="auto" w:fill="auto"/>
            <w:noWrap/>
            <w:vAlign w:val="center"/>
          </w:tcPr>
          <w:p w14:paraId="3875A2BB" w14:textId="77777777" w:rsidR="0006548B" w:rsidRPr="00CB0FD8" w:rsidRDefault="0006548B" w:rsidP="007A64EC">
            <w:pPr>
              <w:tabs>
                <w:tab w:val="left" w:pos="34"/>
              </w:tabs>
              <w:suppressAutoHyphens/>
              <w:jc w:val="both"/>
              <w:rPr>
                <w:b/>
                <w:bCs/>
                <w:sz w:val="24"/>
                <w:szCs w:val="24"/>
                <w:lang w:eastAsia="ru-RU"/>
              </w:rPr>
            </w:pPr>
          </w:p>
        </w:tc>
        <w:tc>
          <w:tcPr>
            <w:tcW w:w="932" w:type="dxa"/>
            <w:tcBorders>
              <w:top w:val="nil"/>
              <w:left w:val="nil"/>
              <w:bottom w:val="single" w:sz="8" w:space="0" w:color="auto"/>
              <w:right w:val="single" w:sz="4" w:space="0" w:color="auto"/>
            </w:tcBorders>
            <w:shd w:val="clear" w:color="auto" w:fill="auto"/>
            <w:noWrap/>
            <w:vAlign w:val="center"/>
          </w:tcPr>
          <w:p w14:paraId="13F0BF8C" w14:textId="77777777" w:rsidR="0006548B" w:rsidRPr="00CB0FD8" w:rsidRDefault="0006548B" w:rsidP="007A64EC">
            <w:pPr>
              <w:tabs>
                <w:tab w:val="left" w:pos="34"/>
              </w:tabs>
              <w:suppressAutoHyphens/>
              <w:jc w:val="both"/>
              <w:rPr>
                <w:b/>
                <w:bCs/>
                <w:sz w:val="24"/>
                <w:szCs w:val="24"/>
                <w:lang w:eastAsia="ru-RU"/>
              </w:rPr>
            </w:pPr>
          </w:p>
        </w:tc>
        <w:tc>
          <w:tcPr>
            <w:tcW w:w="1280" w:type="dxa"/>
            <w:tcBorders>
              <w:top w:val="nil"/>
              <w:left w:val="nil"/>
              <w:bottom w:val="single" w:sz="8" w:space="0" w:color="auto"/>
              <w:right w:val="nil"/>
            </w:tcBorders>
            <w:shd w:val="clear" w:color="auto" w:fill="auto"/>
            <w:noWrap/>
            <w:vAlign w:val="center"/>
          </w:tcPr>
          <w:p w14:paraId="15F108A5" w14:textId="77777777" w:rsidR="0006548B" w:rsidRPr="00CB0FD8" w:rsidRDefault="0006548B" w:rsidP="007A64EC">
            <w:pPr>
              <w:tabs>
                <w:tab w:val="left" w:pos="34"/>
              </w:tabs>
              <w:suppressAutoHyphens/>
              <w:ind w:right="-131"/>
              <w:jc w:val="center"/>
              <w:rPr>
                <w:b/>
                <w:bCs/>
                <w:sz w:val="24"/>
                <w:szCs w:val="24"/>
                <w:lang w:eastAsia="ru-RU"/>
              </w:rPr>
            </w:pPr>
            <w:r w:rsidRPr="00CB0FD8">
              <w:rPr>
                <w:b/>
                <w:bCs/>
                <w:sz w:val="24"/>
                <w:szCs w:val="24"/>
                <w:lang w:eastAsia="ru-RU"/>
              </w:rPr>
              <w:t>27 336,4</w:t>
            </w:r>
          </w:p>
        </w:tc>
        <w:tc>
          <w:tcPr>
            <w:tcW w:w="1240" w:type="dxa"/>
            <w:tcBorders>
              <w:top w:val="nil"/>
              <w:left w:val="single" w:sz="4" w:space="0" w:color="auto"/>
              <w:bottom w:val="single" w:sz="8" w:space="0" w:color="auto"/>
              <w:right w:val="single" w:sz="4" w:space="0" w:color="auto"/>
            </w:tcBorders>
            <w:shd w:val="clear" w:color="auto" w:fill="auto"/>
            <w:noWrap/>
            <w:vAlign w:val="center"/>
          </w:tcPr>
          <w:p w14:paraId="5AE570EA" w14:textId="77777777" w:rsidR="0006548B" w:rsidRPr="00CB0FD8" w:rsidRDefault="0006548B" w:rsidP="007A64EC">
            <w:pPr>
              <w:tabs>
                <w:tab w:val="left" w:pos="34"/>
              </w:tabs>
              <w:suppressAutoHyphens/>
              <w:jc w:val="center"/>
              <w:rPr>
                <w:b/>
                <w:bCs/>
                <w:sz w:val="24"/>
                <w:szCs w:val="24"/>
                <w:lang w:eastAsia="ru-RU"/>
              </w:rPr>
            </w:pPr>
            <w:r w:rsidRPr="00CB0FD8">
              <w:rPr>
                <w:b/>
                <w:bCs/>
                <w:sz w:val="24"/>
                <w:szCs w:val="24"/>
                <w:lang w:eastAsia="ru-RU"/>
              </w:rPr>
              <w:t>27 940,6</w:t>
            </w:r>
          </w:p>
        </w:tc>
        <w:tc>
          <w:tcPr>
            <w:tcW w:w="1229" w:type="dxa"/>
            <w:tcBorders>
              <w:top w:val="nil"/>
              <w:left w:val="nil"/>
              <w:bottom w:val="single" w:sz="8" w:space="0" w:color="auto"/>
              <w:right w:val="single" w:sz="8" w:space="0" w:color="auto"/>
            </w:tcBorders>
            <w:shd w:val="clear" w:color="auto" w:fill="auto"/>
            <w:vAlign w:val="center"/>
          </w:tcPr>
          <w:p w14:paraId="2F29AC15" w14:textId="77777777" w:rsidR="0006548B" w:rsidRPr="00CB0FD8" w:rsidRDefault="0006548B" w:rsidP="007A64EC">
            <w:pPr>
              <w:tabs>
                <w:tab w:val="left" w:pos="34"/>
              </w:tabs>
              <w:suppressAutoHyphens/>
              <w:jc w:val="center"/>
              <w:rPr>
                <w:b/>
                <w:bCs/>
                <w:sz w:val="24"/>
                <w:szCs w:val="24"/>
                <w:lang w:eastAsia="ru-RU"/>
              </w:rPr>
            </w:pPr>
            <w:r w:rsidRPr="00CB0FD8">
              <w:rPr>
                <w:b/>
                <w:bCs/>
                <w:sz w:val="24"/>
                <w:szCs w:val="24"/>
                <w:lang w:eastAsia="ru-RU"/>
              </w:rPr>
              <w:t>38 701,9</w:t>
            </w:r>
          </w:p>
        </w:tc>
      </w:tr>
    </w:tbl>
    <w:p w14:paraId="6CFB791A" w14:textId="77777777" w:rsidR="009511F8" w:rsidRPr="00CB0FD8" w:rsidRDefault="009511F8" w:rsidP="007A64EC">
      <w:pPr>
        <w:tabs>
          <w:tab w:val="left" w:pos="34"/>
        </w:tabs>
        <w:rPr>
          <w:b/>
          <w:szCs w:val="28"/>
        </w:rPr>
      </w:pPr>
    </w:p>
    <w:p w14:paraId="0661D88E" w14:textId="77777777" w:rsidR="009511F8" w:rsidRPr="00CB0FD8" w:rsidRDefault="009511F8" w:rsidP="007A64EC">
      <w:pPr>
        <w:tabs>
          <w:tab w:val="left" w:pos="34"/>
        </w:tabs>
        <w:rPr>
          <w:b/>
          <w:szCs w:val="28"/>
        </w:rPr>
      </w:pPr>
    </w:p>
    <w:p w14:paraId="72BD67AB" w14:textId="77777777" w:rsidR="009511F8" w:rsidRPr="00CB0FD8" w:rsidRDefault="009511F8" w:rsidP="007A64EC">
      <w:pPr>
        <w:tabs>
          <w:tab w:val="left" w:pos="34"/>
        </w:tabs>
        <w:rPr>
          <w:b/>
          <w:szCs w:val="28"/>
        </w:rPr>
      </w:pPr>
    </w:p>
    <w:p w14:paraId="673F1224" w14:textId="77777777" w:rsidR="009511F8" w:rsidRPr="00CB0FD8" w:rsidRDefault="009511F8" w:rsidP="007A64EC">
      <w:pPr>
        <w:tabs>
          <w:tab w:val="left" w:pos="34"/>
        </w:tabs>
        <w:rPr>
          <w:b/>
          <w:szCs w:val="28"/>
        </w:rPr>
      </w:pPr>
    </w:p>
    <w:p w14:paraId="79A7D534" w14:textId="77777777" w:rsidR="009511F8" w:rsidRPr="00CB0FD8" w:rsidRDefault="009511F8" w:rsidP="007A64EC">
      <w:pPr>
        <w:tabs>
          <w:tab w:val="left" w:pos="34"/>
        </w:tabs>
        <w:rPr>
          <w:b/>
          <w:szCs w:val="28"/>
        </w:rPr>
      </w:pPr>
    </w:p>
    <w:p w14:paraId="36AB1BD6" w14:textId="77777777" w:rsidR="009511F8" w:rsidRPr="00CB0FD8" w:rsidRDefault="009511F8" w:rsidP="007A64EC">
      <w:pPr>
        <w:tabs>
          <w:tab w:val="left" w:pos="34"/>
        </w:tabs>
        <w:rPr>
          <w:b/>
          <w:szCs w:val="28"/>
        </w:rPr>
      </w:pPr>
    </w:p>
    <w:p w14:paraId="5D57A29A" w14:textId="77777777" w:rsidR="009511F8" w:rsidRPr="00CB0FD8" w:rsidRDefault="009511F8" w:rsidP="007A64EC">
      <w:pPr>
        <w:tabs>
          <w:tab w:val="left" w:pos="34"/>
        </w:tabs>
        <w:rPr>
          <w:b/>
          <w:szCs w:val="28"/>
        </w:rPr>
      </w:pPr>
    </w:p>
    <w:p w14:paraId="0605E130" w14:textId="77777777" w:rsidR="00C8297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lastRenderedPageBreak/>
        <w:t xml:space="preserve">Приложение </w:t>
      </w:r>
      <w:r w:rsidR="0092131A" w:rsidRPr="00CB0FD8">
        <w:rPr>
          <w:bCs/>
          <w:sz w:val="26"/>
          <w:szCs w:val="26"/>
        </w:rPr>
        <w:t>4</w:t>
      </w:r>
    </w:p>
    <w:p w14:paraId="2A9CAFDA"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581307A0"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6D185F43"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от ___ _______ 2019 года № _____</w:t>
      </w:r>
    </w:p>
    <w:p w14:paraId="5B0B7AE2" w14:textId="77777777" w:rsidR="00C82974" w:rsidRPr="00CB0FD8" w:rsidRDefault="00C82974" w:rsidP="007A64EC">
      <w:pPr>
        <w:tabs>
          <w:tab w:val="left" w:pos="34"/>
        </w:tabs>
        <w:autoSpaceDE w:val="0"/>
        <w:autoSpaceDN w:val="0"/>
        <w:adjustRightInd w:val="0"/>
        <w:jc w:val="center"/>
        <w:rPr>
          <w:rFonts w:eastAsia="Calibri"/>
          <w:b/>
          <w:szCs w:val="28"/>
        </w:rPr>
      </w:pPr>
    </w:p>
    <w:p w14:paraId="62761F85"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Ведомственная структура расходов </w:t>
      </w:r>
    </w:p>
    <w:p w14:paraId="68A40EFA"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бюджета </w:t>
      </w:r>
      <w:r w:rsidRPr="00CB0FD8">
        <w:rPr>
          <w:b/>
          <w:szCs w:val="28"/>
        </w:rPr>
        <w:t xml:space="preserve">муниципального округа </w:t>
      </w:r>
      <w:r w:rsidR="000C3B43" w:rsidRPr="00CB0FD8">
        <w:rPr>
          <w:b/>
          <w:szCs w:val="28"/>
        </w:rPr>
        <w:t>Ясенево</w:t>
      </w:r>
      <w:r w:rsidRPr="00CB0FD8">
        <w:rPr>
          <w:b/>
          <w:szCs w:val="28"/>
        </w:rPr>
        <w:t xml:space="preserve"> на 20</w:t>
      </w:r>
      <w:r w:rsidR="0006548B" w:rsidRPr="00CB0FD8">
        <w:rPr>
          <w:b/>
          <w:szCs w:val="28"/>
        </w:rPr>
        <w:t>20</w:t>
      </w:r>
      <w:r w:rsidRPr="00CB0FD8">
        <w:rPr>
          <w:b/>
          <w:szCs w:val="28"/>
        </w:rPr>
        <w:t xml:space="preserve"> год </w:t>
      </w:r>
    </w:p>
    <w:p w14:paraId="78DF689B" w14:textId="77777777" w:rsidR="00C82974" w:rsidRPr="00CB0FD8" w:rsidRDefault="00C82974" w:rsidP="007A64EC">
      <w:pPr>
        <w:tabs>
          <w:tab w:val="left" w:pos="34"/>
        </w:tabs>
        <w:autoSpaceDE w:val="0"/>
        <w:autoSpaceDN w:val="0"/>
        <w:adjustRightInd w:val="0"/>
        <w:jc w:val="center"/>
        <w:rPr>
          <w:b/>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73"/>
        <w:gridCol w:w="567"/>
        <w:gridCol w:w="1684"/>
        <w:gridCol w:w="670"/>
        <w:gridCol w:w="1609"/>
      </w:tblGrid>
      <w:tr w:rsidR="00C82974" w:rsidRPr="00CB0FD8" w14:paraId="3A095045" w14:textId="77777777" w:rsidTr="00EB72ED">
        <w:tc>
          <w:tcPr>
            <w:tcW w:w="4537" w:type="dxa"/>
            <w:shd w:val="clear" w:color="auto" w:fill="auto"/>
            <w:vAlign w:val="center"/>
          </w:tcPr>
          <w:p w14:paraId="2DBCEFB5"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Наименование</w:t>
            </w:r>
          </w:p>
        </w:tc>
        <w:tc>
          <w:tcPr>
            <w:tcW w:w="573" w:type="dxa"/>
            <w:shd w:val="clear" w:color="auto" w:fill="auto"/>
            <w:vAlign w:val="center"/>
          </w:tcPr>
          <w:p w14:paraId="4444ADB9"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Рз</w:t>
            </w:r>
          </w:p>
        </w:tc>
        <w:tc>
          <w:tcPr>
            <w:tcW w:w="567" w:type="dxa"/>
            <w:shd w:val="clear" w:color="auto" w:fill="auto"/>
            <w:vAlign w:val="center"/>
          </w:tcPr>
          <w:p w14:paraId="19C96A2D"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ПР</w:t>
            </w:r>
          </w:p>
        </w:tc>
        <w:tc>
          <w:tcPr>
            <w:tcW w:w="1684" w:type="dxa"/>
            <w:shd w:val="clear" w:color="auto" w:fill="auto"/>
            <w:vAlign w:val="center"/>
          </w:tcPr>
          <w:p w14:paraId="5EFAFD4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ЦСР</w:t>
            </w:r>
          </w:p>
        </w:tc>
        <w:tc>
          <w:tcPr>
            <w:tcW w:w="670" w:type="dxa"/>
            <w:shd w:val="clear" w:color="auto" w:fill="auto"/>
            <w:vAlign w:val="center"/>
          </w:tcPr>
          <w:p w14:paraId="5DD2E707"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ВР</w:t>
            </w:r>
          </w:p>
        </w:tc>
        <w:tc>
          <w:tcPr>
            <w:tcW w:w="1609" w:type="dxa"/>
            <w:shd w:val="clear" w:color="auto" w:fill="auto"/>
            <w:vAlign w:val="center"/>
          </w:tcPr>
          <w:p w14:paraId="7EF5E2C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Сумма (тыс.рублей)</w:t>
            </w:r>
          </w:p>
        </w:tc>
      </w:tr>
      <w:tr w:rsidR="00C82974" w:rsidRPr="00CB0FD8" w14:paraId="62B9E476" w14:textId="77777777" w:rsidTr="00EB72ED">
        <w:tc>
          <w:tcPr>
            <w:tcW w:w="4537" w:type="dxa"/>
            <w:shd w:val="clear" w:color="auto" w:fill="auto"/>
          </w:tcPr>
          <w:p w14:paraId="1259439B" w14:textId="77777777" w:rsidR="00C82974" w:rsidRPr="00CB0FD8" w:rsidRDefault="00531744" w:rsidP="007A64EC">
            <w:pPr>
              <w:tabs>
                <w:tab w:val="left" w:pos="34"/>
              </w:tabs>
              <w:jc w:val="both"/>
              <w:rPr>
                <w:b/>
                <w:bCs/>
                <w:sz w:val="26"/>
                <w:szCs w:val="26"/>
              </w:rPr>
            </w:pPr>
            <w:r w:rsidRPr="00CB0FD8">
              <w:rPr>
                <w:b/>
                <w:bCs/>
                <w:i/>
                <w:sz w:val="26"/>
                <w:szCs w:val="26"/>
              </w:rPr>
              <w:t>а</w:t>
            </w:r>
            <w:r w:rsidR="00C82974" w:rsidRPr="00CB0FD8">
              <w:rPr>
                <w:b/>
                <w:bCs/>
                <w:i/>
                <w:sz w:val="26"/>
                <w:szCs w:val="26"/>
              </w:rPr>
              <w:t>ппарат Совета депутатов</w:t>
            </w:r>
            <w:r w:rsidR="00C82974" w:rsidRPr="00CB0FD8">
              <w:rPr>
                <w:b/>
                <w:bCs/>
                <w:sz w:val="26"/>
                <w:szCs w:val="26"/>
              </w:rPr>
              <w:t xml:space="preserve"> мун</w:t>
            </w:r>
            <w:r w:rsidR="00C82974" w:rsidRPr="00CB0FD8">
              <w:rPr>
                <w:b/>
                <w:bCs/>
                <w:sz w:val="26"/>
                <w:szCs w:val="26"/>
              </w:rPr>
              <w:t>и</w:t>
            </w:r>
            <w:r w:rsidR="00C82974" w:rsidRPr="00CB0FD8">
              <w:rPr>
                <w:b/>
                <w:bCs/>
                <w:sz w:val="26"/>
                <w:szCs w:val="26"/>
              </w:rPr>
              <w:t xml:space="preserve">ципального округа </w:t>
            </w:r>
            <w:r w:rsidR="000C3B43" w:rsidRPr="00CB0FD8">
              <w:rPr>
                <w:b/>
                <w:bCs/>
                <w:sz w:val="26"/>
                <w:szCs w:val="26"/>
              </w:rPr>
              <w:t>Ясенево</w:t>
            </w:r>
            <w:r w:rsidR="00C82974" w:rsidRPr="00CB0FD8">
              <w:rPr>
                <w:b/>
                <w:bCs/>
                <w:sz w:val="26"/>
                <w:szCs w:val="26"/>
              </w:rPr>
              <w:t xml:space="preserve"> (код в</w:t>
            </w:r>
            <w:r w:rsidR="00C82974" w:rsidRPr="00CB0FD8">
              <w:rPr>
                <w:b/>
                <w:bCs/>
                <w:sz w:val="26"/>
                <w:szCs w:val="26"/>
              </w:rPr>
              <w:t>е</w:t>
            </w:r>
            <w:r w:rsidR="00C82974" w:rsidRPr="00CB0FD8">
              <w:rPr>
                <w:b/>
                <w:bCs/>
                <w:sz w:val="26"/>
                <w:szCs w:val="26"/>
              </w:rPr>
              <w:t>до</w:t>
            </w:r>
            <w:r w:rsidR="00C82974" w:rsidRPr="00CB0FD8">
              <w:rPr>
                <w:b/>
                <w:bCs/>
                <w:sz w:val="26"/>
                <w:szCs w:val="26"/>
              </w:rPr>
              <w:t>м</w:t>
            </w:r>
            <w:r w:rsidR="00C82974" w:rsidRPr="00CB0FD8">
              <w:rPr>
                <w:b/>
                <w:bCs/>
                <w:sz w:val="26"/>
                <w:szCs w:val="26"/>
              </w:rPr>
              <w:t>ства 900)</w:t>
            </w:r>
          </w:p>
        </w:tc>
        <w:tc>
          <w:tcPr>
            <w:tcW w:w="573" w:type="dxa"/>
            <w:shd w:val="clear" w:color="auto" w:fill="auto"/>
            <w:vAlign w:val="center"/>
          </w:tcPr>
          <w:p w14:paraId="0583514D" w14:textId="77777777" w:rsidR="00C82974" w:rsidRPr="00CB0FD8" w:rsidRDefault="00C82974" w:rsidP="007A64EC">
            <w:pPr>
              <w:tabs>
                <w:tab w:val="left" w:pos="34"/>
              </w:tabs>
              <w:autoSpaceDE w:val="0"/>
              <w:autoSpaceDN w:val="0"/>
              <w:adjustRightInd w:val="0"/>
              <w:jc w:val="center"/>
              <w:rPr>
                <w:sz w:val="24"/>
                <w:szCs w:val="24"/>
              </w:rPr>
            </w:pPr>
          </w:p>
        </w:tc>
        <w:tc>
          <w:tcPr>
            <w:tcW w:w="567" w:type="dxa"/>
            <w:shd w:val="clear" w:color="auto" w:fill="auto"/>
            <w:vAlign w:val="center"/>
          </w:tcPr>
          <w:p w14:paraId="19D2AF19" w14:textId="77777777" w:rsidR="00C82974" w:rsidRPr="00CB0FD8" w:rsidRDefault="00C82974" w:rsidP="007A64EC">
            <w:pPr>
              <w:tabs>
                <w:tab w:val="left" w:pos="34"/>
              </w:tabs>
              <w:autoSpaceDE w:val="0"/>
              <w:autoSpaceDN w:val="0"/>
              <w:adjustRightInd w:val="0"/>
              <w:jc w:val="center"/>
              <w:rPr>
                <w:sz w:val="24"/>
                <w:szCs w:val="24"/>
              </w:rPr>
            </w:pPr>
          </w:p>
        </w:tc>
        <w:tc>
          <w:tcPr>
            <w:tcW w:w="1684" w:type="dxa"/>
            <w:shd w:val="clear" w:color="auto" w:fill="auto"/>
            <w:vAlign w:val="center"/>
          </w:tcPr>
          <w:p w14:paraId="4294076E" w14:textId="77777777" w:rsidR="00C82974" w:rsidRPr="00CB0FD8" w:rsidRDefault="00C82974" w:rsidP="007A64EC">
            <w:pPr>
              <w:tabs>
                <w:tab w:val="left" w:pos="34"/>
              </w:tabs>
              <w:autoSpaceDE w:val="0"/>
              <w:autoSpaceDN w:val="0"/>
              <w:adjustRightInd w:val="0"/>
              <w:jc w:val="center"/>
              <w:rPr>
                <w:sz w:val="24"/>
                <w:szCs w:val="24"/>
              </w:rPr>
            </w:pPr>
          </w:p>
        </w:tc>
        <w:tc>
          <w:tcPr>
            <w:tcW w:w="670" w:type="dxa"/>
            <w:shd w:val="clear" w:color="auto" w:fill="auto"/>
            <w:vAlign w:val="center"/>
          </w:tcPr>
          <w:p w14:paraId="43EDED63"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19B8D46C" w14:textId="77777777" w:rsidR="00C82974" w:rsidRPr="00CB0FD8" w:rsidRDefault="00C82974" w:rsidP="007A64EC">
            <w:pPr>
              <w:tabs>
                <w:tab w:val="left" w:pos="34"/>
              </w:tabs>
              <w:autoSpaceDE w:val="0"/>
              <w:autoSpaceDN w:val="0"/>
              <w:adjustRightInd w:val="0"/>
              <w:jc w:val="center"/>
              <w:rPr>
                <w:sz w:val="24"/>
                <w:szCs w:val="24"/>
              </w:rPr>
            </w:pPr>
          </w:p>
        </w:tc>
      </w:tr>
      <w:tr w:rsidR="00C82974" w:rsidRPr="00CB0FD8" w14:paraId="068C0C1C" w14:textId="77777777" w:rsidTr="00EB72ED">
        <w:tc>
          <w:tcPr>
            <w:tcW w:w="4537" w:type="dxa"/>
            <w:shd w:val="clear" w:color="auto" w:fill="auto"/>
          </w:tcPr>
          <w:p w14:paraId="107E69AC" w14:textId="77777777" w:rsidR="00C82974" w:rsidRPr="00CB0FD8" w:rsidRDefault="00C82974" w:rsidP="007A64EC">
            <w:pPr>
              <w:tabs>
                <w:tab w:val="left" w:pos="34"/>
              </w:tabs>
              <w:jc w:val="both"/>
              <w:rPr>
                <w:b/>
                <w:bCs/>
                <w:sz w:val="24"/>
                <w:szCs w:val="24"/>
              </w:rPr>
            </w:pPr>
            <w:r w:rsidRPr="00CB0FD8">
              <w:rPr>
                <w:b/>
                <w:bCs/>
                <w:sz w:val="24"/>
                <w:szCs w:val="24"/>
              </w:rPr>
              <w:t>ОБЩЕГОСУДАРСТВЕННЫЕ В</w:t>
            </w:r>
            <w:r w:rsidRPr="00CB0FD8">
              <w:rPr>
                <w:b/>
                <w:bCs/>
                <w:sz w:val="24"/>
                <w:szCs w:val="24"/>
              </w:rPr>
              <w:t>О</w:t>
            </w:r>
            <w:r w:rsidRPr="00CB0FD8">
              <w:rPr>
                <w:b/>
                <w:bCs/>
                <w:sz w:val="24"/>
                <w:szCs w:val="24"/>
              </w:rPr>
              <w:t>ПРОСЫ</w:t>
            </w:r>
          </w:p>
        </w:tc>
        <w:tc>
          <w:tcPr>
            <w:tcW w:w="573" w:type="dxa"/>
            <w:shd w:val="clear" w:color="auto" w:fill="auto"/>
            <w:vAlign w:val="center"/>
          </w:tcPr>
          <w:p w14:paraId="5CA8A70D"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4D1D8712"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00D3A638" w14:textId="77777777" w:rsidR="00C82974" w:rsidRPr="00CB0FD8" w:rsidRDefault="00C8297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529C5C4E" w14:textId="77777777" w:rsidR="00C82974" w:rsidRPr="00CB0FD8" w:rsidRDefault="00C8297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538DEB63" w14:textId="77777777" w:rsidR="00C82974" w:rsidRPr="00CB0FD8" w:rsidRDefault="00084320" w:rsidP="00753F59">
            <w:pPr>
              <w:tabs>
                <w:tab w:val="left" w:pos="34"/>
              </w:tabs>
              <w:autoSpaceDE w:val="0"/>
              <w:autoSpaceDN w:val="0"/>
              <w:adjustRightInd w:val="0"/>
              <w:jc w:val="center"/>
              <w:rPr>
                <w:b/>
                <w:sz w:val="24"/>
                <w:szCs w:val="24"/>
              </w:rPr>
            </w:pPr>
            <w:r w:rsidRPr="00CB0FD8">
              <w:rPr>
                <w:b/>
                <w:sz w:val="24"/>
                <w:szCs w:val="24"/>
              </w:rPr>
              <w:t>19</w:t>
            </w:r>
            <w:r w:rsidR="00753F59" w:rsidRPr="00CB0FD8">
              <w:rPr>
                <w:b/>
                <w:sz w:val="24"/>
                <w:szCs w:val="24"/>
                <w:lang w:val="en-US"/>
              </w:rPr>
              <w:t>885</w:t>
            </w:r>
            <w:r w:rsidRPr="00CB0FD8">
              <w:rPr>
                <w:b/>
                <w:sz w:val="24"/>
                <w:szCs w:val="24"/>
              </w:rPr>
              <w:t>,0</w:t>
            </w:r>
          </w:p>
        </w:tc>
      </w:tr>
      <w:tr w:rsidR="00C82974" w:rsidRPr="00CB0FD8" w14:paraId="72D064E3" w14:textId="77777777" w:rsidTr="00EB72ED">
        <w:tc>
          <w:tcPr>
            <w:tcW w:w="4537" w:type="dxa"/>
            <w:shd w:val="clear" w:color="auto" w:fill="auto"/>
          </w:tcPr>
          <w:p w14:paraId="45B94B2A" w14:textId="77777777" w:rsidR="00C82974" w:rsidRPr="00CB0FD8" w:rsidRDefault="00C82974" w:rsidP="007A64EC">
            <w:pPr>
              <w:tabs>
                <w:tab w:val="left" w:pos="34"/>
                <w:tab w:val="left" w:pos="1620"/>
              </w:tabs>
              <w:jc w:val="both"/>
              <w:rPr>
                <w:b/>
                <w:sz w:val="24"/>
                <w:szCs w:val="24"/>
              </w:rPr>
            </w:pPr>
            <w:r w:rsidRPr="00CB0FD8">
              <w:rPr>
                <w:b/>
                <w:sz w:val="24"/>
                <w:szCs w:val="24"/>
              </w:rPr>
              <w:t xml:space="preserve">Функционирование </w:t>
            </w:r>
            <w:r w:rsidRPr="00CB0FD8">
              <w:rPr>
                <w:b/>
                <w:i/>
                <w:sz w:val="24"/>
                <w:szCs w:val="24"/>
              </w:rPr>
              <w:t>главы муниципал</w:t>
            </w:r>
            <w:r w:rsidRPr="00CB0FD8">
              <w:rPr>
                <w:b/>
                <w:i/>
                <w:sz w:val="24"/>
                <w:szCs w:val="24"/>
              </w:rPr>
              <w:t>ь</w:t>
            </w:r>
            <w:r w:rsidRPr="00CB0FD8">
              <w:rPr>
                <w:b/>
                <w:i/>
                <w:sz w:val="24"/>
                <w:szCs w:val="24"/>
              </w:rPr>
              <w:t>ного</w:t>
            </w:r>
            <w:r w:rsidRPr="00CB0FD8">
              <w:rPr>
                <w:b/>
                <w:sz w:val="24"/>
                <w:szCs w:val="24"/>
              </w:rPr>
              <w:t xml:space="preserve"> </w:t>
            </w:r>
            <w:r w:rsidRPr="00CB0FD8">
              <w:rPr>
                <w:b/>
                <w:i/>
                <w:sz w:val="24"/>
                <w:szCs w:val="24"/>
              </w:rPr>
              <w:t xml:space="preserve">округа </w:t>
            </w:r>
            <w:r w:rsidR="000C3B43" w:rsidRPr="00CB0FD8">
              <w:rPr>
                <w:b/>
                <w:i/>
                <w:sz w:val="24"/>
                <w:szCs w:val="24"/>
              </w:rPr>
              <w:t>Ясенево</w:t>
            </w:r>
          </w:p>
        </w:tc>
        <w:tc>
          <w:tcPr>
            <w:tcW w:w="573" w:type="dxa"/>
            <w:shd w:val="clear" w:color="auto" w:fill="auto"/>
            <w:vAlign w:val="center"/>
          </w:tcPr>
          <w:p w14:paraId="70855E8D"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47892E5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02</w:t>
            </w:r>
          </w:p>
        </w:tc>
        <w:tc>
          <w:tcPr>
            <w:tcW w:w="1684" w:type="dxa"/>
            <w:shd w:val="clear" w:color="auto" w:fill="auto"/>
            <w:vAlign w:val="center"/>
          </w:tcPr>
          <w:p w14:paraId="74C2FD97" w14:textId="77777777" w:rsidR="00C82974" w:rsidRPr="00CB0FD8" w:rsidRDefault="00C8297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77878915" w14:textId="77777777" w:rsidR="00C82974" w:rsidRPr="00CB0FD8" w:rsidRDefault="00C8297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25A2D4F4" w14:textId="77777777" w:rsidR="00C82974" w:rsidRPr="00CB0FD8" w:rsidRDefault="00084320" w:rsidP="007A64EC">
            <w:pPr>
              <w:tabs>
                <w:tab w:val="left" w:pos="34"/>
              </w:tabs>
              <w:jc w:val="center"/>
              <w:rPr>
                <w:b/>
                <w:sz w:val="24"/>
                <w:szCs w:val="24"/>
              </w:rPr>
            </w:pPr>
            <w:r w:rsidRPr="00CB0FD8">
              <w:rPr>
                <w:b/>
                <w:sz w:val="24"/>
                <w:szCs w:val="24"/>
              </w:rPr>
              <w:t>4507,6</w:t>
            </w:r>
          </w:p>
        </w:tc>
      </w:tr>
      <w:tr w:rsidR="00C82974" w:rsidRPr="00CB0FD8" w14:paraId="10974228" w14:textId="77777777" w:rsidTr="00EB72ED">
        <w:tc>
          <w:tcPr>
            <w:tcW w:w="4537" w:type="dxa"/>
            <w:shd w:val="clear" w:color="auto" w:fill="auto"/>
            <w:vAlign w:val="bottom"/>
          </w:tcPr>
          <w:p w14:paraId="3FBB46E9" w14:textId="77777777" w:rsidR="00C82974" w:rsidRPr="00CB0FD8" w:rsidRDefault="00C82974" w:rsidP="007A64EC">
            <w:pPr>
              <w:tabs>
                <w:tab w:val="left" w:pos="34"/>
                <w:tab w:val="left" w:pos="1620"/>
              </w:tabs>
              <w:jc w:val="both"/>
              <w:rPr>
                <w:sz w:val="24"/>
                <w:szCs w:val="24"/>
              </w:rPr>
            </w:pPr>
            <w:r w:rsidRPr="00CB0FD8">
              <w:rPr>
                <w:sz w:val="24"/>
                <w:szCs w:val="24"/>
              </w:rPr>
              <w:t xml:space="preserve">Глава муниципального округа </w:t>
            </w:r>
            <w:r w:rsidR="000C3B43" w:rsidRPr="00CB0FD8">
              <w:rPr>
                <w:sz w:val="24"/>
                <w:szCs w:val="24"/>
              </w:rPr>
              <w:t>Ясенево</w:t>
            </w:r>
            <w:r w:rsidRPr="00CB0FD8">
              <w:rPr>
                <w:sz w:val="24"/>
                <w:szCs w:val="24"/>
              </w:rPr>
              <w:t xml:space="preserve"> </w:t>
            </w:r>
          </w:p>
        </w:tc>
        <w:tc>
          <w:tcPr>
            <w:tcW w:w="573" w:type="dxa"/>
            <w:shd w:val="clear" w:color="auto" w:fill="auto"/>
            <w:vAlign w:val="center"/>
          </w:tcPr>
          <w:p w14:paraId="0E9C2899"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7CE21CB"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59F322AA"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5F85BD41"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8BA5D3A" w14:textId="77777777" w:rsidR="00C82974" w:rsidRPr="00CB0FD8" w:rsidRDefault="00084320" w:rsidP="007A64EC">
            <w:pPr>
              <w:tabs>
                <w:tab w:val="left" w:pos="34"/>
              </w:tabs>
              <w:jc w:val="center"/>
              <w:rPr>
                <w:sz w:val="24"/>
                <w:szCs w:val="24"/>
              </w:rPr>
            </w:pPr>
            <w:r w:rsidRPr="00CB0FD8">
              <w:rPr>
                <w:sz w:val="24"/>
                <w:szCs w:val="24"/>
              </w:rPr>
              <w:t>4455,6</w:t>
            </w:r>
          </w:p>
        </w:tc>
      </w:tr>
      <w:tr w:rsidR="008150BD" w:rsidRPr="00CB0FD8" w14:paraId="313BDFBF" w14:textId="77777777" w:rsidTr="008150BD">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15D1A1F8" w14:textId="77777777" w:rsidR="008150BD" w:rsidRPr="00CB0FD8" w:rsidRDefault="008150BD" w:rsidP="007A64EC">
            <w:pPr>
              <w:tabs>
                <w:tab w:val="left" w:pos="34"/>
              </w:tabs>
              <w:jc w:val="both"/>
              <w:rPr>
                <w:sz w:val="24"/>
                <w:szCs w:val="24"/>
              </w:rPr>
            </w:pPr>
            <w:r w:rsidRPr="00CB0FD8">
              <w:rPr>
                <w:sz w:val="24"/>
                <w:szCs w:val="24"/>
              </w:rPr>
              <w:t>Фонд оплаты труда государственных (муниц</w:t>
            </w:r>
            <w:r w:rsidRPr="00CB0FD8">
              <w:rPr>
                <w:sz w:val="24"/>
                <w:szCs w:val="24"/>
              </w:rPr>
              <w:t>и</w:t>
            </w:r>
            <w:r w:rsidRPr="00CB0FD8">
              <w:rPr>
                <w:sz w:val="24"/>
                <w:szCs w:val="24"/>
              </w:rPr>
              <w:t xml:space="preserve">пальных) органов </w:t>
            </w:r>
          </w:p>
        </w:tc>
        <w:tc>
          <w:tcPr>
            <w:tcW w:w="573" w:type="dxa"/>
            <w:shd w:val="clear" w:color="auto" w:fill="auto"/>
            <w:vAlign w:val="center"/>
          </w:tcPr>
          <w:p w14:paraId="263F6BBB"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A14A718"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355B2C78"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05C5CEE4"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121</w:t>
            </w:r>
          </w:p>
        </w:tc>
        <w:tc>
          <w:tcPr>
            <w:tcW w:w="1609" w:type="dxa"/>
            <w:shd w:val="clear" w:color="auto" w:fill="auto"/>
            <w:vAlign w:val="center"/>
          </w:tcPr>
          <w:p w14:paraId="109EA565" w14:textId="77777777" w:rsidR="00084320" w:rsidRPr="00CB0FD8" w:rsidRDefault="00084320" w:rsidP="007A64EC">
            <w:pPr>
              <w:tabs>
                <w:tab w:val="left" w:pos="34"/>
              </w:tabs>
              <w:jc w:val="center"/>
              <w:rPr>
                <w:sz w:val="24"/>
                <w:szCs w:val="24"/>
              </w:rPr>
            </w:pPr>
            <w:r w:rsidRPr="00CB0FD8">
              <w:rPr>
                <w:sz w:val="24"/>
                <w:szCs w:val="24"/>
              </w:rPr>
              <w:t>2953,4</w:t>
            </w:r>
          </w:p>
        </w:tc>
      </w:tr>
      <w:tr w:rsidR="008150BD" w:rsidRPr="00CB0FD8" w14:paraId="7AE357B5" w14:textId="77777777" w:rsidTr="008150BD">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610363DF" w14:textId="77777777" w:rsidR="008150BD" w:rsidRPr="00CB0FD8" w:rsidRDefault="008150BD" w:rsidP="007A64EC">
            <w:pPr>
              <w:tabs>
                <w:tab w:val="left" w:pos="34"/>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5A1B58C6"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62979F2"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603826D5"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6536A520"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7C699E1A" w14:textId="77777777" w:rsidR="008150BD" w:rsidRPr="00CB0FD8" w:rsidRDefault="008150BD" w:rsidP="007A64EC">
            <w:pPr>
              <w:tabs>
                <w:tab w:val="left" w:pos="34"/>
              </w:tabs>
              <w:jc w:val="center"/>
              <w:rPr>
                <w:sz w:val="24"/>
                <w:szCs w:val="24"/>
              </w:rPr>
            </w:pPr>
            <w:r w:rsidRPr="00CB0FD8">
              <w:rPr>
                <w:sz w:val="24"/>
                <w:szCs w:val="24"/>
              </w:rPr>
              <w:t>70,4</w:t>
            </w:r>
          </w:p>
        </w:tc>
      </w:tr>
      <w:tr w:rsidR="008150BD" w:rsidRPr="00CB0FD8" w14:paraId="7FD076EA" w14:textId="77777777" w:rsidTr="008150BD">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7EA8BC27" w14:textId="77777777" w:rsidR="008150BD" w:rsidRPr="00CB0FD8" w:rsidRDefault="008150BD"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орг</w:t>
            </w:r>
            <w:r w:rsidRPr="00CB0FD8">
              <w:rPr>
                <w:sz w:val="24"/>
                <w:szCs w:val="24"/>
              </w:rPr>
              <w:t>а</w:t>
            </w:r>
            <w:r w:rsidRPr="00CB0FD8">
              <w:rPr>
                <w:sz w:val="24"/>
                <w:szCs w:val="24"/>
              </w:rPr>
              <w:t>нов</w:t>
            </w:r>
          </w:p>
        </w:tc>
        <w:tc>
          <w:tcPr>
            <w:tcW w:w="573" w:type="dxa"/>
            <w:shd w:val="clear" w:color="auto" w:fill="auto"/>
            <w:vAlign w:val="center"/>
          </w:tcPr>
          <w:p w14:paraId="2A4718AF"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048AB670"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58859764"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180DB3B8"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129</w:t>
            </w:r>
          </w:p>
        </w:tc>
        <w:tc>
          <w:tcPr>
            <w:tcW w:w="1609" w:type="dxa"/>
            <w:shd w:val="clear" w:color="auto" w:fill="auto"/>
            <w:vAlign w:val="center"/>
          </w:tcPr>
          <w:p w14:paraId="60B44BE5" w14:textId="77777777" w:rsidR="008150BD" w:rsidRPr="00CB0FD8" w:rsidRDefault="00084320" w:rsidP="007A64EC">
            <w:pPr>
              <w:tabs>
                <w:tab w:val="left" w:pos="34"/>
              </w:tabs>
              <w:jc w:val="center"/>
              <w:rPr>
                <w:sz w:val="24"/>
                <w:szCs w:val="24"/>
              </w:rPr>
            </w:pPr>
            <w:r w:rsidRPr="00CB0FD8">
              <w:rPr>
                <w:sz w:val="24"/>
                <w:szCs w:val="24"/>
              </w:rPr>
              <w:t>892,0</w:t>
            </w:r>
          </w:p>
        </w:tc>
      </w:tr>
      <w:tr w:rsidR="008150BD" w:rsidRPr="00CB0FD8" w14:paraId="78B6E404" w14:textId="77777777" w:rsidTr="00EB72ED">
        <w:tc>
          <w:tcPr>
            <w:tcW w:w="4537" w:type="dxa"/>
            <w:shd w:val="clear" w:color="auto" w:fill="auto"/>
          </w:tcPr>
          <w:p w14:paraId="7B6EF055" w14:textId="77777777" w:rsidR="008150BD" w:rsidRPr="00CB0FD8" w:rsidRDefault="008150BD"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6A06DA7F"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23F93073"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29C47E5A" w14:textId="77777777" w:rsidR="008150BD" w:rsidRPr="00CB0FD8" w:rsidRDefault="008150BD" w:rsidP="007A64EC">
            <w:pPr>
              <w:tabs>
                <w:tab w:val="left" w:pos="34"/>
              </w:tabs>
              <w:jc w:val="center"/>
            </w:pPr>
            <w:r w:rsidRPr="00CB0FD8">
              <w:rPr>
                <w:sz w:val="24"/>
                <w:szCs w:val="24"/>
              </w:rPr>
              <w:t>31 А 01 00100</w:t>
            </w:r>
          </w:p>
        </w:tc>
        <w:tc>
          <w:tcPr>
            <w:tcW w:w="670" w:type="dxa"/>
            <w:shd w:val="clear" w:color="auto" w:fill="auto"/>
            <w:vAlign w:val="center"/>
          </w:tcPr>
          <w:p w14:paraId="722FFC9D"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35FAFC89" w14:textId="77777777" w:rsidR="008150BD" w:rsidRPr="00CB0FD8" w:rsidRDefault="00084320" w:rsidP="007A64EC">
            <w:pPr>
              <w:tabs>
                <w:tab w:val="left" w:pos="34"/>
              </w:tabs>
              <w:jc w:val="center"/>
              <w:rPr>
                <w:sz w:val="24"/>
                <w:szCs w:val="24"/>
              </w:rPr>
            </w:pPr>
            <w:r w:rsidRPr="00CB0FD8">
              <w:rPr>
                <w:sz w:val="24"/>
                <w:szCs w:val="24"/>
              </w:rPr>
              <w:t>539,8</w:t>
            </w:r>
          </w:p>
        </w:tc>
      </w:tr>
      <w:tr w:rsidR="00C82974" w:rsidRPr="00CB0FD8" w14:paraId="073ADEDD" w14:textId="77777777" w:rsidTr="00EB72ED">
        <w:tc>
          <w:tcPr>
            <w:tcW w:w="4537" w:type="dxa"/>
            <w:shd w:val="clear" w:color="auto" w:fill="auto"/>
          </w:tcPr>
          <w:p w14:paraId="1B565BE6" w14:textId="77777777" w:rsidR="00C82974" w:rsidRPr="00CB0FD8" w:rsidRDefault="00C82974" w:rsidP="007A64EC">
            <w:pPr>
              <w:tabs>
                <w:tab w:val="left" w:pos="34"/>
                <w:tab w:val="left" w:pos="1620"/>
              </w:tabs>
              <w:jc w:val="both"/>
              <w:rPr>
                <w:sz w:val="24"/>
                <w:szCs w:val="24"/>
              </w:rPr>
            </w:pPr>
            <w:r w:rsidRPr="00CB0FD8">
              <w:rPr>
                <w:sz w:val="24"/>
                <w:szCs w:val="24"/>
              </w:rPr>
              <w:t>Прочие расходы в сфере здравоохранения</w:t>
            </w:r>
          </w:p>
        </w:tc>
        <w:tc>
          <w:tcPr>
            <w:tcW w:w="573" w:type="dxa"/>
            <w:shd w:val="clear" w:color="auto" w:fill="auto"/>
            <w:vAlign w:val="center"/>
          </w:tcPr>
          <w:p w14:paraId="5B105680"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CD36570"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74E7339B"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35 Г 01 01100</w:t>
            </w:r>
          </w:p>
        </w:tc>
        <w:tc>
          <w:tcPr>
            <w:tcW w:w="670" w:type="dxa"/>
            <w:shd w:val="clear" w:color="auto" w:fill="auto"/>
            <w:vAlign w:val="center"/>
          </w:tcPr>
          <w:p w14:paraId="64B3AACE"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5BAC9772" w14:textId="77777777" w:rsidR="00C82974" w:rsidRPr="00CB0FD8" w:rsidRDefault="008150BD" w:rsidP="007A64EC">
            <w:pPr>
              <w:tabs>
                <w:tab w:val="left" w:pos="34"/>
              </w:tabs>
              <w:jc w:val="center"/>
              <w:rPr>
                <w:sz w:val="24"/>
                <w:szCs w:val="24"/>
              </w:rPr>
            </w:pPr>
            <w:r w:rsidRPr="00CB0FD8">
              <w:rPr>
                <w:sz w:val="24"/>
                <w:szCs w:val="24"/>
              </w:rPr>
              <w:t>52,0</w:t>
            </w:r>
          </w:p>
        </w:tc>
      </w:tr>
      <w:tr w:rsidR="008150BD" w:rsidRPr="00CB0FD8" w14:paraId="41839597" w14:textId="77777777" w:rsidTr="00EB72ED">
        <w:tc>
          <w:tcPr>
            <w:tcW w:w="4537" w:type="dxa"/>
            <w:shd w:val="clear" w:color="auto" w:fill="auto"/>
          </w:tcPr>
          <w:p w14:paraId="78846DB8" w14:textId="77777777" w:rsidR="008150BD" w:rsidRPr="00CB0FD8" w:rsidRDefault="008150BD" w:rsidP="007A64EC">
            <w:pPr>
              <w:tabs>
                <w:tab w:val="left" w:pos="34"/>
                <w:tab w:val="left" w:pos="1620"/>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0B7216D8"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32E31EA2"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4E1AEF3D"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35 Г 01 01100</w:t>
            </w:r>
          </w:p>
        </w:tc>
        <w:tc>
          <w:tcPr>
            <w:tcW w:w="670" w:type="dxa"/>
            <w:shd w:val="clear" w:color="auto" w:fill="auto"/>
            <w:vAlign w:val="center"/>
          </w:tcPr>
          <w:p w14:paraId="7A58CE73"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3BF50312" w14:textId="77777777" w:rsidR="008150BD" w:rsidRPr="00CB0FD8" w:rsidRDefault="008150BD" w:rsidP="007A64EC">
            <w:pPr>
              <w:tabs>
                <w:tab w:val="left" w:pos="34"/>
              </w:tabs>
              <w:jc w:val="center"/>
              <w:rPr>
                <w:sz w:val="24"/>
                <w:szCs w:val="24"/>
              </w:rPr>
            </w:pPr>
            <w:r w:rsidRPr="00CB0FD8">
              <w:rPr>
                <w:sz w:val="24"/>
                <w:szCs w:val="24"/>
              </w:rPr>
              <w:t>52,0</w:t>
            </w:r>
          </w:p>
        </w:tc>
      </w:tr>
      <w:tr w:rsidR="00C82974" w:rsidRPr="00CB0FD8" w14:paraId="29506116" w14:textId="77777777" w:rsidTr="00EB72ED">
        <w:tc>
          <w:tcPr>
            <w:tcW w:w="4537" w:type="dxa"/>
            <w:shd w:val="clear" w:color="auto" w:fill="auto"/>
          </w:tcPr>
          <w:p w14:paraId="700EA9B4" w14:textId="77777777" w:rsidR="00C82974" w:rsidRPr="00CB0FD8" w:rsidRDefault="00C82974" w:rsidP="007A64EC">
            <w:pPr>
              <w:tabs>
                <w:tab w:val="left" w:pos="34"/>
              </w:tabs>
              <w:jc w:val="both"/>
              <w:rPr>
                <w:b/>
                <w:bCs/>
                <w:sz w:val="24"/>
                <w:szCs w:val="24"/>
              </w:rPr>
            </w:pPr>
            <w:r w:rsidRPr="00CB0FD8">
              <w:rPr>
                <w:b/>
                <w:bCs/>
                <w:sz w:val="24"/>
                <w:szCs w:val="24"/>
              </w:rPr>
              <w:t xml:space="preserve">Функционирование </w:t>
            </w:r>
            <w:r w:rsidRPr="00CB0FD8">
              <w:rPr>
                <w:b/>
                <w:bCs/>
                <w:i/>
                <w:sz w:val="24"/>
                <w:szCs w:val="24"/>
              </w:rPr>
              <w:t xml:space="preserve">Совета депутатов муниципального округа </w:t>
            </w:r>
            <w:r w:rsidR="0079444D" w:rsidRPr="00CB0FD8">
              <w:rPr>
                <w:b/>
                <w:bCs/>
                <w:i/>
                <w:sz w:val="24"/>
                <w:szCs w:val="24"/>
              </w:rPr>
              <w:t>Ясенево</w:t>
            </w:r>
          </w:p>
        </w:tc>
        <w:tc>
          <w:tcPr>
            <w:tcW w:w="573" w:type="dxa"/>
            <w:shd w:val="clear" w:color="auto" w:fill="auto"/>
            <w:vAlign w:val="center"/>
          </w:tcPr>
          <w:p w14:paraId="7D91552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B7C8F43"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03</w:t>
            </w:r>
          </w:p>
        </w:tc>
        <w:tc>
          <w:tcPr>
            <w:tcW w:w="1684" w:type="dxa"/>
            <w:shd w:val="clear" w:color="auto" w:fill="auto"/>
            <w:vAlign w:val="center"/>
          </w:tcPr>
          <w:p w14:paraId="0490CBF2" w14:textId="77777777" w:rsidR="00C82974" w:rsidRPr="00CB0FD8" w:rsidRDefault="00C82974" w:rsidP="007A64EC">
            <w:pPr>
              <w:tabs>
                <w:tab w:val="left" w:pos="34"/>
              </w:tabs>
              <w:autoSpaceDE w:val="0"/>
              <w:autoSpaceDN w:val="0"/>
              <w:adjustRightInd w:val="0"/>
              <w:jc w:val="center"/>
              <w:rPr>
                <w:sz w:val="24"/>
                <w:szCs w:val="24"/>
              </w:rPr>
            </w:pPr>
          </w:p>
        </w:tc>
        <w:tc>
          <w:tcPr>
            <w:tcW w:w="670" w:type="dxa"/>
            <w:shd w:val="clear" w:color="auto" w:fill="auto"/>
            <w:vAlign w:val="center"/>
          </w:tcPr>
          <w:p w14:paraId="41ECA4C8"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E7A6A65" w14:textId="77777777" w:rsidR="00C82974" w:rsidRPr="00CB0FD8" w:rsidRDefault="00D36DCF" w:rsidP="007A64EC">
            <w:pPr>
              <w:tabs>
                <w:tab w:val="left" w:pos="34"/>
              </w:tabs>
              <w:autoSpaceDE w:val="0"/>
              <w:autoSpaceDN w:val="0"/>
              <w:adjustRightInd w:val="0"/>
              <w:jc w:val="center"/>
              <w:rPr>
                <w:sz w:val="24"/>
                <w:szCs w:val="24"/>
              </w:rPr>
            </w:pPr>
            <w:r w:rsidRPr="00CB0FD8">
              <w:rPr>
                <w:sz w:val="24"/>
                <w:szCs w:val="24"/>
              </w:rPr>
              <w:t>292,5</w:t>
            </w:r>
          </w:p>
        </w:tc>
      </w:tr>
      <w:tr w:rsidR="00C82974" w:rsidRPr="00CB0FD8" w14:paraId="68D25FFC" w14:textId="77777777" w:rsidTr="00EB72ED">
        <w:tc>
          <w:tcPr>
            <w:tcW w:w="4537" w:type="dxa"/>
            <w:shd w:val="clear" w:color="auto" w:fill="auto"/>
          </w:tcPr>
          <w:p w14:paraId="0BA94BE8" w14:textId="77777777" w:rsidR="00C82974" w:rsidRPr="00CB0FD8" w:rsidRDefault="00C82974" w:rsidP="007A64EC">
            <w:pPr>
              <w:tabs>
                <w:tab w:val="left" w:pos="34"/>
              </w:tabs>
              <w:jc w:val="both"/>
              <w:rPr>
                <w:sz w:val="24"/>
                <w:szCs w:val="24"/>
              </w:rPr>
            </w:pPr>
            <w:r w:rsidRPr="00CB0FD8">
              <w:rPr>
                <w:i/>
                <w:sz w:val="24"/>
                <w:szCs w:val="24"/>
              </w:rPr>
              <w:t>Депутаты Совета депутатов</w:t>
            </w:r>
            <w:r w:rsidRPr="00CB0FD8">
              <w:rPr>
                <w:sz w:val="24"/>
                <w:szCs w:val="24"/>
              </w:rPr>
              <w:t xml:space="preserve"> муниц</w:t>
            </w:r>
            <w:r w:rsidRPr="00CB0FD8">
              <w:rPr>
                <w:sz w:val="24"/>
                <w:szCs w:val="24"/>
              </w:rPr>
              <w:t>и</w:t>
            </w:r>
            <w:r w:rsidRPr="00CB0FD8">
              <w:rPr>
                <w:sz w:val="24"/>
                <w:szCs w:val="24"/>
              </w:rPr>
              <w:t>пал</w:t>
            </w:r>
            <w:r w:rsidRPr="00CB0FD8">
              <w:rPr>
                <w:sz w:val="24"/>
                <w:szCs w:val="24"/>
              </w:rPr>
              <w:t>ь</w:t>
            </w:r>
            <w:r w:rsidRPr="00CB0FD8">
              <w:rPr>
                <w:sz w:val="24"/>
                <w:szCs w:val="24"/>
              </w:rPr>
              <w:t xml:space="preserve">ного округа </w:t>
            </w:r>
            <w:r w:rsidR="0079444D" w:rsidRPr="00CB0FD8">
              <w:rPr>
                <w:sz w:val="24"/>
                <w:szCs w:val="24"/>
              </w:rPr>
              <w:t>Ясенево</w:t>
            </w:r>
          </w:p>
        </w:tc>
        <w:tc>
          <w:tcPr>
            <w:tcW w:w="573" w:type="dxa"/>
            <w:shd w:val="clear" w:color="auto" w:fill="auto"/>
            <w:vAlign w:val="center"/>
          </w:tcPr>
          <w:p w14:paraId="78D1BE9F"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218AD492"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03</w:t>
            </w:r>
          </w:p>
        </w:tc>
        <w:tc>
          <w:tcPr>
            <w:tcW w:w="1684" w:type="dxa"/>
            <w:shd w:val="clear" w:color="auto" w:fill="auto"/>
            <w:vAlign w:val="center"/>
          </w:tcPr>
          <w:p w14:paraId="6609B3C9"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670" w:type="dxa"/>
            <w:shd w:val="clear" w:color="auto" w:fill="auto"/>
            <w:vAlign w:val="center"/>
          </w:tcPr>
          <w:p w14:paraId="1D43228E"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339150B8" w14:textId="77777777" w:rsidR="00C82974" w:rsidRPr="00CB0FD8" w:rsidRDefault="00D36DCF" w:rsidP="007A64EC">
            <w:pPr>
              <w:tabs>
                <w:tab w:val="left" w:pos="34"/>
              </w:tabs>
              <w:jc w:val="center"/>
            </w:pPr>
            <w:r w:rsidRPr="00CB0FD8">
              <w:rPr>
                <w:sz w:val="24"/>
                <w:szCs w:val="24"/>
              </w:rPr>
              <w:t>292,5</w:t>
            </w:r>
          </w:p>
        </w:tc>
      </w:tr>
      <w:tr w:rsidR="00C82974" w:rsidRPr="00CB0FD8" w14:paraId="7D070369" w14:textId="77777777" w:rsidTr="00EB72ED">
        <w:tc>
          <w:tcPr>
            <w:tcW w:w="4537" w:type="dxa"/>
            <w:shd w:val="clear" w:color="auto" w:fill="auto"/>
          </w:tcPr>
          <w:p w14:paraId="69B928C7" w14:textId="77777777" w:rsidR="00C82974" w:rsidRPr="00CB0FD8" w:rsidRDefault="008150BD"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7F5E392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5CC3655B"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03</w:t>
            </w:r>
          </w:p>
        </w:tc>
        <w:tc>
          <w:tcPr>
            <w:tcW w:w="1684" w:type="dxa"/>
            <w:shd w:val="clear" w:color="auto" w:fill="auto"/>
            <w:vAlign w:val="center"/>
          </w:tcPr>
          <w:p w14:paraId="4F144C51"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670" w:type="dxa"/>
            <w:shd w:val="clear" w:color="auto" w:fill="auto"/>
            <w:vAlign w:val="center"/>
          </w:tcPr>
          <w:p w14:paraId="58C0ADB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24</w:t>
            </w:r>
            <w:r w:rsidR="008150BD" w:rsidRPr="00CB0FD8">
              <w:rPr>
                <w:sz w:val="24"/>
                <w:szCs w:val="24"/>
              </w:rPr>
              <w:t>4</w:t>
            </w:r>
          </w:p>
        </w:tc>
        <w:tc>
          <w:tcPr>
            <w:tcW w:w="1609" w:type="dxa"/>
            <w:shd w:val="clear" w:color="auto" w:fill="auto"/>
            <w:vAlign w:val="center"/>
          </w:tcPr>
          <w:p w14:paraId="72D55411" w14:textId="77777777" w:rsidR="00C82974" w:rsidRPr="00CB0FD8" w:rsidRDefault="00D36DCF" w:rsidP="007A64EC">
            <w:pPr>
              <w:tabs>
                <w:tab w:val="left" w:pos="34"/>
              </w:tabs>
              <w:jc w:val="center"/>
            </w:pPr>
            <w:r w:rsidRPr="00CB0FD8">
              <w:rPr>
                <w:sz w:val="24"/>
                <w:szCs w:val="24"/>
              </w:rPr>
              <w:t>292,5</w:t>
            </w:r>
          </w:p>
        </w:tc>
      </w:tr>
      <w:tr w:rsidR="0079444D" w:rsidRPr="00CB0FD8" w14:paraId="7650C5C5" w14:textId="77777777" w:rsidTr="00EB72ED">
        <w:tc>
          <w:tcPr>
            <w:tcW w:w="4537" w:type="dxa"/>
            <w:shd w:val="clear" w:color="auto" w:fill="auto"/>
          </w:tcPr>
          <w:p w14:paraId="111AE170" w14:textId="77777777" w:rsidR="0079444D" w:rsidRPr="00CB0FD8" w:rsidRDefault="0079444D" w:rsidP="007A64EC">
            <w:pPr>
              <w:tabs>
                <w:tab w:val="left" w:pos="34"/>
              </w:tabs>
              <w:rPr>
                <w:b/>
                <w:sz w:val="24"/>
                <w:szCs w:val="24"/>
              </w:rPr>
            </w:pPr>
            <w:r w:rsidRPr="00CB0FD8">
              <w:rPr>
                <w:b/>
                <w:sz w:val="24"/>
                <w:szCs w:val="24"/>
              </w:rPr>
              <w:t xml:space="preserve">Функционирование </w:t>
            </w:r>
            <w:r w:rsidRPr="00CB0FD8">
              <w:rPr>
                <w:b/>
                <w:i/>
                <w:sz w:val="24"/>
                <w:szCs w:val="24"/>
              </w:rPr>
              <w:t xml:space="preserve">аппарата Совета депутатов муниципального округа </w:t>
            </w:r>
            <w:r w:rsidR="00BB6DB5" w:rsidRPr="00CB0FD8">
              <w:rPr>
                <w:b/>
                <w:i/>
                <w:sz w:val="24"/>
                <w:szCs w:val="24"/>
              </w:rPr>
              <w:t>Яс</w:t>
            </w:r>
            <w:r w:rsidR="00BB6DB5" w:rsidRPr="00CB0FD8">
              <w:rPr>
                <w:b/>
                <w:i/>
                <w:sz w:val="24"/>
                <w:szCs w:val="24"/>
              </w:rPr>
              <w:t>е</w:t>
            </w:r>
            <w:r w:rsidR="00BB6DB5" w:rsidRPr="00CB0FD8">
              <w:rPr>
                <w:b/>
                <w:i/>
                <w:sz w:val="24"/>
                <w:szCs w:val="24"/>
              </w:rPr>
              <w:t>нево</w:t>
            </w:r>
          </w:p>
        </w:tc>
        <w:tc>
          <w:tcPr>
            <w:tcW w:w="573" w:type="dxa"/>
            <w:shd w:val="clear" w:color="auto" w:fill="auto"/>
          </w:tcPr>
          <w:p w14:paraId="4F4736C4" w14:textId="77777777" w:rsidR="0079444D" w:rsidRPr="00CB0FD8" w:rsidRDefault="0079444D" w:rsidP="007A64EC">
            <w:pPr>
              <w:tabs>
                <w:tab w:val="left" w:pos="34"/>
              </w:tabs>
              <w:jc w:val="center"/>
              <w:rPr>
                <w:b/>
                <w:sz w:val="24"/>
                <w:szCs w:val="24"/>
              </w:rPr>
            </w:pPr>
            <w:r w:rsidRPr="00CB0FD8">
              <w:rPr>
                <w:b/>
                <w:sz w:val="24"/>
                <w:szCs w:val="24"/>
              </w:rPr>
              <w:t>01</w:t>
            </w:r>
          </w:p>
        </w:tc>
        <w:tc>
          <w:tcPr>
            <w:tcW w:w="567" w:type="dxa"/>
            <w:shd w:val="clear" w:color="auto" w:fill="auto"/>
          </w:tcPr>
          <w:p w14:paraId="7A0CD611" w14:textId="77777777" w:rsidR="0079444D" w:rsidRPr="00CB0FD8" w:rsidRDefault="0079444D" w:rsidP="007A64EC">
            <w:pPr>
              <w:tabs>
                <w:tab w:val="left" w:pos="34"/>
              </w:tabs>
              <w:jc w:val="center"/>
              <w:rPr>
                <w:b/>
                <w:sz w:val="24"/>
                <w:szCs w:val="24"/>
              </w:rPr>
            </w:pPr>
            <w:r w:rsidRPr="00CB0FD8">
              <w:rPr>
                <w:b/>
                <w:sz w:val="24"/>
                <w:szCs w:val="24"/>
              </w:rPr>
              <w:t>04</w:t>
            </w:r>
          </w:p>
        </w:tc>
        <w:tc>
          <w:tcPr>
            <w:tcW w:w="1684" w:type="dxa"/>
            <w:shd w:val="clear" w:color="auto" w:fill="auto"/>
          </w:tcPr>
          <w:p w14:paraId="597D3459" w14:textId="77777777" w:rsidR="0079444D" w:rsidRPr="00CB0FD8" w:rsidRDefault="0079444D" w:rsidP="007A64EC">
            <w:pPr>
              <w:tabs>
                <w:tab w:val="left" w:pos="34"/>
              </w:tabs>
              <w:jc w:val="center"/>
              <w:rPr>
                <w:b/>
                <w:sz w:val="24"/>
                <w:szCs w:val="24"/>
              </w:rPr>
            </w:pPr>
          </w:p>
        </w:tc>
        <w:tc>
          <w:tcPr>
            <w:tcW w:w="670" w:type="dxa"/>
            <w:shd w:val="clear" w:color="auto" w:fill="auto"/>
          </w:tcPr>
          <w:p w14:paraId="334E2302" w14:textId="77777777" w:rsidR="0079444D" w:rsidRPr="00CB0FD8" w:rsidRDefault="0079444D" w:rsidP="007A64EC">
            <w:pPr>
              <w:tabs>
                <w:tab w:val="left" w:pos="34"/>
              </w:tabs>
              <w:jc w:val="center"/>
              <w:rPr>
                <w:b/>
                <w:sz w:val="24"/>
                <w:szCs w:val="24"/>
              </w:rPr>
            </w:pPr>
          </w:p>
        </w:tc>
        <w:tc>
          <w:tcPr>
            <w:tcW w:w="1609" w:type="dxa"/>
            <w:shd w:val="clear" w:color="auto" w:fill="auto"/>
          </w:tcPr>
          <w:p w14:paraId="57A1D40C" w14:textId="77777777" w:rsidR="0079444D" w:rsidRPr="00CB0FD8" w:rsidRDefault="00946D6D" w:rsidP="007A64EC">
            <w:pPr>
              <w:tabs>
                <w:tab w:val="left" w:pos="34"/>
              </w:tabs>
              <w:jc w:val="center"/>
              <w:rPr>
                <w:b/>
                <w:sz w:val="24"/>
                <w:szCs w:val="24"/>
              </w:rPr>
            </w:pPr>
            <w:r w:rsidRPr="00CB0FD8">
              <w:rPr>
                <w:b/>
                <w:sz w:val="24"/>
                <w:szCs w:val="24"/>
              </w:rPr>
              <w:t>14619,6</w:t>
            </w:r>
          </w:p>
        </w:tc>
      </w:tr>
      <w:tr w:rsidR="00C82974" w:rsidRPr="00CB0FD8" w14:paraId="2EE8FA1B" w14:textId="77777777" w:rsidTr="00EB72ED">
        <w:tc>
          <w:tcPr>
            <w:tcW w:w="4537" w:type="dxa"/>
            <w:shd w:val="clear" w:color="auto" w:fill="auto"/>
          </w:tcPr>
          <w:p w14:paraId="13C0089C" w14:textId="77777777" w:rsidR="00C82974" w:rsidRPr="00CB0FD8" w:rsidRDefault="00C82974" w:rsidP="007A64EC">
            <w:pPr>
              <w:tabs>
                <w:tab w:val="left" w:pos="34"/>
              </w:tabs>
              <w:jc w:val="both"/>
              <w:rPr>
                <w:sz w:val="24"/>
                <w:szCs w:val="24"/>
              </w:rPr>
            </w:pPr>
            <w:r w:rsidRPr="00CB0FD8">
              <w:rPr>
                <w:sz w:val="24"/>
                <w:szCs w:val="24"/>
              </w:rPr>
              <w:t xml:space="preserve">Обеспечение деятельности </w:t>
            </w:r>
            <w:r w:rsidRPr="00CB0FD8">
              <w:rPr>
                <w:i/>
                <w:sz w:val="24"/>
                <w:szCs w:val="24"/>
              </w:rPr>
              <w:t>аппарата С</w:t>
            </w:r>
            <w:r w:rsidRPr="00CB0FD8">
              <w:rPr>
                <w:i/>
                <w:sz w:val="24"/>
                <w:szCs w:val="24"/>
              </w:rPr>
              <w:t>о</w:t>
            </w:r>
            <w:r w:rsidRPr="00CB0FD8">
              <w:rPr>
                <w:i/>
                <w:sz w:val="24"/>
                <w:szCs w:val="24"/>
              </w:rPr>
              <w:t xml:space="preserve">вета депутатов </w:t>
            </w:r>
            <w:r w:rsidRPr="00CB0FD8">
              <w:rPr>
                <w:bCs/>
                <w:sz w:val="24"/>
                <w:szCs w:val="24"/>
              </w:rPr>
              <w:t xml:space="preserve">муниципального округа </w:t>
            </w:r>
            <w:r w:rsidR="0079444D" w:rsidRPr="00CB0FD8">
              <w:rPr>
                <w:bCs/>
                <w:sz w:val="24"/>
                <w:szCs w:val="24"/>
              </w:rPr>
              <w:t xml:space="preserve">Ясенево </w:t>
            </w:r>
            <w:r w:rsidRPr="00CB0FD8">
              <w:rPr>
                <w:sz w:val="24"/>
                <w:szCs w:val="24"/>
              </w:rPr>
              <w:t>в части содержания муниц</w:t>
            </w:r>
            <w:r w:rsidRPr="00CB0FD8">
              <w:rPr>
                <w:sz w:val="24"/>
                <w:szCs w:val="24"/>
              </w:rPr>
              <w:t>и</w:t>
            </w:r>
            <w:r w:rsidRPr="00CB0FD8">
              <w:rPr>
                <w:sz w:val="24"/>
                <w:szCs w:val="24"/>
              </w:rPr>
              <w:t>пальных служащих для решения вопр</w:t>
            </w:r>
            <w:r w:rsidRPr="00CB0FD8">
              <w:rPr>
                <w:sz w:val="24"/>
                <w:szCs w:val="24"/>
              </w:rPr>
              <w:t>о</w:t>
            </w:r>
            <w:r w:rsidRPr="00CB0FD8">
              <w:rPr>
                <w:sz w:val="24"/>
                <w:szCs w:val="24"/>
              </w:rPr>
              <w:t>сов местного значения</w:t>
            </w:r>
          </w:p>
        </w:tc>
        <w:tc>
          <w:tcPr>
            <w:tcW w:w="573" w:type="dxa"/>
            <w:shd w:val="clear" w:color="auto" w:fill="auto"/>
            <w:vAlign w:val="center"/>
          </w:tcPr>
          <w:p w14:paraId="49170DD5"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47A70F5"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384C32E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00500</w:t>
            </w:r>
          </w:p>
        </w:tc>
        <w:tc>
          <w:tcPr>
            <w:tcW w:w="670" w:type="dxa"/>
            <w:shd w:val="clear" w:color="auto" w:fill="auto"/>
            <w:vAlign w:val="center"/>
          </w:tcPr>
          <w:p w14:paraId="5E49C832"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4F91FECE" w14:textId="77777777" w:rsidR="00C82974" w:rsidRPr="00CB0FD8" w:rsidRDefault="00946D6D" w:rsidP="007A64EC">
            <w:pPr>
              <w:tabs>
                <w:tab w:val="left" w:pos="34"/>
              </w:tabs>
              <w:jc w:val="center"/>
              <w:rPr>
                <w:sz w:val="24"/>
                <w:szCs w:val="24"/>
              </w:rPr>
            </w:pPr>
            <w:r w:rsidRPr="00CB0FD8">
              <w:rPr>
                <w:sz w:val="24"/>
                <w:szCs w:val="24"/>
              </w:rPr>
              <w:t>14071,3</w:t>
            </w:r>
          </w:p>
        </w:tc>
      </w:tr>
      <w:tr w:rsidR="00C82974" w:rsidRPr="00CB0FD8" w14:paraId="45DAB896" w14:textId="77777777" w:rsidTr="00EB72ED">
        <w:tc>
          <w:tcPr>
            <w:tcW w:w="4537" w:type="dxa"/>
            <w:shd w:val="clear" w:color="auto" w:fill="auto"/>
          </w:tcPr>
          <w:p w14:paraId="3ACFAC69" w14:textId="77777777" w:rsidR="00C82974" w:rsidRPr="00CB0FD8" w:rsidRDefault="008150BD" w:rsidP="007A64EC">
            <w:pPr>
              <w:tabs>
                <w:tab w:val="left" w:pos="34"/>
              </w:tabs>
              <w:jc w:val="both"/>
              <w:rPr>
                <w:sz w:val="24"/>
                <w:szCs w:val="24"/>
              </w:rPr>
            </w:pPr>
            <w:r w:rsidRPr="00CB0FD8">
              <w:rPr>
                <w:sz w:val="24"/>
                <w:szCs w:val="24"/>
              </w:rPr>
              <w:t xml:space="preserve">Фонд оплаты труда государственных </w:t>
            </w:r>
            <w:r w:rsidRPr="00CB0FD8">
              <w:rPr>
                <w:sz w:val="24"/>
                <w:szCs w:val="24"/>
              </w:rPr>
              <w:lastRenderedPageBreak/>
              <w:t>(муниц</w:t>
            </w:r>
            <w:r w:rsidRPr="00CB0FD8">
              <w:rPr>
                <w:sz w:val="24"/>
                <w:szCs w:val="24"/>
              </w:rPr>
              <w:t>и</w:t>
            </w:r>
            <w:r w:rsidRPr="00CB0FD8">
              <w:rPr>
                <w:sz w:val="24"/>
                <w:szCs w:val="24"/>
              </w:rPr>
              <w:t>пальных) органов</w:t>
            </w:r>
          </w:p>
        </w:tc>
        <w:tc>
          <w:tcPr>
            <w:tcW w:w="573" w:type="dxa"/>
            <w:shd w:val="clear" w:color="auto" w:fill="auto"/>
            <w:vAlign w:val="center"/>
          </w:tcPr>
          <w:p w14:paraId="4C160060"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lastRenderedPageBreak/>
              <w:t>01</w:t>
            </w:r>
          </w:p>
        </w:tc>
        <w:tc>
          <w:tcPr>
            <w:tcW w:w="567" w:type="dxa"/>
            <w:shd w:val="clear" w:color="auto" w:fill="auto"/>
            <w:vAlign w:val="center"/>
          </w:tcPr>
          <w:p w14:paraId="0319409D"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7AD0836D" w14:textId="77777777" w:rsidR="00C82974" w:rsidRPr="00CB0FD8" w:rsidRDefault="00C82974" w:rsidP="007A64EC">
            <w:pPr>
              <w:tabs>
                <w:tab w:val="left" w:pos="34"/>
              </w:tabs>
              <w:jc w:val="center"/>
            </w:pPr>
            <w:r w:rsidRPr="00CB0FD8">
              <w:rPr>
                <w:sz w:val="24"/>
                <w:szCs w:val="24"/>
              </w:rPr>
              <w:t>31 Б 01 00500</w:t>
            </w:r>
          </w:p>
        </w:tc>
        <w:tc>
          <w:tcPr>
            <w:tcW w:w="670" w:type="dxa"/>
            <w:shd w:val="clear" w:color="auto" w:fill="auto"/>
            <w:vAlign w:val="center"/>
          </w:tcPr>
          <w:p w14:paraId="2C4ED5E0" w14:textId="77777777" w:rsidR="00C82974" w:rsidRPr="00CB0FD8" w:rsidRDefault="008150BD" w:rsidP="007A64EC">
            <w:pPr>
              <w:tabs>
                <w:tab w:val="left" w:pos="34"/>
              </w:tabs>
              <w:autoSpaceDE w:val="0"/>
              <w:autoSpaceDN w:val="0"/>
              <w:adjustRightInd w:val="0"/>
              <w:jc w:val="center"/>
              <w:rPr>
                <w:sz w:val="24"/>
                <w:szCs w:val="24"/>
              </w:rPr>
            </w:pPr>
            <w:r w:rsidRPr="00CB0FD8">
              <w:rPr>
                <w:sz w:val="24"/>
                <w:szCs w:val="24"/>
              </w:rPr>
              <w:t>121</w:t>
            </w:r>
          </w:p>
        </w:tc>
        <w:tc>
          <w:tcPr>
            <w:tcW w:w="1609" w:type="dxa"/>
            <w:shd w:val="clear" w:color="auto" w:fill="auto"/>
            <w:vAlign w:val="center"/>
          </w:tcPr>
          <w:p w14:paraId="676FC4B8" w14:textId="77777777" w:rsidR="00C82974" w:rsidRPr="00CB0FD8" w:rsidRDefault="00F4274F" w:rsidP="007A64EC">
            <w:pPr>
              <w:tabs>
                <w:tab w:val="left" w:pos="34"/>
              </w:tabs>
              <w:jc w:val="center"/>
              <w:rPr>
                <w:sz w:val="24"/>
                <w:szCs w:val="24"/>
              </w:rPr>
            </w:pPr>
            <w:r w:rsidRPr="00CB0FD8">
              <w:rPr>
                <w:sz w:val="24"/>
                <w:szCs w:val="24"/>
              </w:rPr>
              <w:t xml:space="preserve">6482,0 </w:t>
            </w:r>
          </w:p>
        </w:tc>
      </w:tr>
      <w:tr w:rsidR="008150BD" w:rsidRPr="00CB0FD8" w14:paraId="737DD73A" w14:textId="77777777" w:rsidTr="008150BD">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72E821FD" w14:textId="77777777" w:rsidR="008150BD" w:rsidRPr="00CB0FD8" w:rsidRDefault="008150BD" w:rsidP="007A64EC">
            <w:pPr>
              <w:tabs>
                <w:tab w:val="left" w:pos="34"/>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4E6CDC66"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15007B3"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36444548" w14:textId="77777777" w:rsidR="008150BD" w:rsidRPr="00CB0FD8" w:rsidRDefault="008150BD" w:rsidP="007A64EC">
            <w:pPr>
              <w:tabs>
                <w:tab w:val="left" w:pos="34"/>
              </w:tabs>
              <w:jc w:val="center"/>
            </w:pPr>
            <w:r w:rsidRPr="00CB0FD8">
              <w:rPr>
                <w:sz w:val="24"/>
                <w:szCs w:val="24"/>
              </w:rPr>
              <w:t>31 Б 01 00500</w:t>
            </w:r>
          </w:p>
        </w:tc>
        <w:tc>
          <w:tcPr>
            <w:tcW w:w="670" w:type="dxa"/>
            <w:shd w:val="clear" w:color="auto" w:fill="auto"/>
            <w:vAlign w:val="center"/>
          </w:tcPr>
          <w:p w14:paraId="74229A2B"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6E815A9B" w14:textId="77777777" w:rsidR="008150BD" w:rsidRPr="00CB0FD8" w:rsidRDefault="00F4274F" w:rsidP="007A64EC">
            <w:pPr>
              <w:tabs>
                <w:tab w:val="left" w:pos="34"/>
              </w:tabs>
              <w:jc w:val="center"/>
              <w:rPr>
                <w:sz w:val="24"/>
                <w:szCs w:val="24"/>
              </w:rPr>
            </w:pPr>
            <w:r w:rsidRPr="00CB0FD8">
              <w:rPr>
                <w:sz w:val="24"/>
                <w:szCs w:val="24"/>
              </w:rPr>
              <w:t>352,0</w:t>
            </w:r>
          </w:p>
        </w:tc>
      </w:tr>
      <w:tr w:rsidR="008150BD" w:rsidRPr="00CB0FD8" w14:paraId="69D82E20" w14:textId="77777777" w:rsidTr="008150BD">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3DB6D411" w14:textId="77777777" w:rsidR="008150BD" w:rsidRPr="00CB0FD8" w:rsidRDefault="008150BD"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орг</w:t>
            </w:r>
            <w:r w:rsidRPr="00CB0FD8">
              <w:rPr>
                <w:sz w:val="24"/>
                <w:szCs w:val="24"/>
              </w:rPr>
              <w:t>а</w:t>
            </w:r>
            <w:r w:rsidRPr="00CB0FD8">
              <w:rPr>
                <w:sz w:val="24"/>
                <w:szCs w:val="24"/>
              </w:rPr>
              <w:t>нов</w:t>
            </w:r>
          </w:p>
        </w:tc>
        <w:tc>
          <w:tcPr>
            <w:tcW w:w="573" w:type="dxa"/>
            <w:shd w:val="clear" w:color="auto" w:fill="auto"/>
            <w:vAlign w:val="center"/>
          </w:tcPr>
          <w:p w14:paraId="29F25DBA"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52028255"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454EE7F2" w14:textId="77777777" w:rsidR="008150BD" w:rsidRPr="00CB0FD8" w:rsidRDefault="008150BD" w:rsidP="007A64EC">
            <w:pPr>
              <w:tabs>
                <w:tab w:val="left" w:pos="34"/>
              </w:tabs>
              <w:jc w:val="center"/>
            </w:pPr>
            <w:r w:rsidRPr="00CB0FD8">
              <w:rPr>
                <w:sz w:val="24"/>
                <w:szCs w:val="24"/>
              </w:rPr>
              <w:t>31 Б 01 00500</w:t>
            </w:r>
          </w:p>
        </w:tc>
        <w:tc>
          <w:tcPr>
            <w:tcW w:w="670" w:type="dxa"/>
            <w:shd w:val="clear" w:color="auto" w:fill="auto"/>
            <w:vAlign w:val="center"/>
          </w:tcPr>
          <w:p w14:paraId="7F250C6C"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129</w:t>
            </w:r>
          </w:p>
        </w:tc>
        <w:tc>
          <w:tcPr>
            <w:tcW w:w="1609" w:type="dxa"/>
            <w:shd w:val="clear" w:color="auto" w:fill="auto"/>
            <w:vAlign w:val="center"/>
          </w:tcPr>
          <w:p w14:paraId="4B5A7F73" w14:textId="77777777" w:rsidR="008150BD" w:rsidRPr="00CB0FD8" w:rsidRDefault="00F4274F" w:rsidP="007A64EC">
            <w:pPr>
              <w:tabs>
                <w:tab w:val="left" w:pos="34"/>
              </w:tabs>
              <w:jc w:val="center"/>
              <w:rPr>
                <w:sz w:val="24"/>
                <w:szCs w:val="24"/>
              </w:rPr>
            </w:pPr>
            <w:r w:rsidRPr="00CB0FD8">
              <w:rPr>
                <w:sz w:val="24"/>
                <w:szCs w:val="24"/>
              </w:rPr>
              <w:t>1957,6</w:t>
            </w:r>
          </w:p>
        </w:tc>
      </w:tr>
      <w:tr w:rsidR="008150BD" w:rsidRPr="00CB0FD8" w14:paraId="52930322" w14:textId="77777777" w:rsidTr="00EB72ED">
        <w:tc>
          <w:tcPr>
            <w:tcW w:w="4537" w:type="dxa"/>
            <w:shd w:val="clear" w:color="auto" w:fill="auto"/>
          </w:tcPr>
          <w:p w14:paraId="256E692E" w14:textId="77777777" w:rsidR="008150BD" w:rsidRPr="00CB0FD8" w:rsidRDefault="0099196E"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17C5BE3D"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81FEA4D"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1B6C5208" w14:textId="77777777" w:rsidR="008150BD" w:rsidRPr="00CB0FD8" w:rsidRDefault="008150BD" w:rsidP="007A64EC">
            <w:pPr>
              <w:tabs>
                <w:tab w:val="left" w:pos="34"/>
              </w:tabs>
              <w:jc w:val="center"/>
            </w:pPr>
            <w:r w:rsidRPr="00CB0FD8">
              <w:rPr>
                <w:sz w:val="24"/>
                <w:szCs w:val="24"/>
              </w:rPr>
              <w:t>31 Б 01 00500</w:t>
            </w:r>
          </w:p>
        </w:tc>
        <w:tc>
          <w:tcPr>
            <w:tcW w:w="670" w:type="dxa"/>
            <w:shd w:val="clear" w:color="auto" w:fill="auto"/>
            <w:vAlign w:val="center"/>
          </w:tcPr>
          <w:p w14:paraId="2593D061"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32ADDA0D" w14:textId="77777777" w:rsidR="008150BD" w:rsidRPr="00CB0FD8" w:rsidRDefault="00F4274F" w:rsidP="007A64EC">
            <w:pPr>
              <w:tabs>
                <w:tab w:val="left" w:pos="34"/>
              </w:tabs>
              <w:jc w:val="center"/>
              <w:rPr>
                <w:sz w:val="24"/>
                <w:szCs w:val="24"/>
              </w:rPr>
            </w:pPr>
            <w:r w:rsidRPr="00CB0FD8">
              <w:rPr>
                <w:sz w:val="24"/>
                <w:szCs w:val="24"/>
              </w:rPr>
              <w:t>5279,7</w:t>
            </w:r>
          </w:p>
        </w:tc>
      </w:tr>
      <w:tr w:rsidR="008150BD" w:rsidRPr="00CB0FD8" w14:paraId="448B6244" w14:textId="77777777" w:rsidTr="00EB72ED">
        <w:tc>
          <w:tcPr>
            <w:tcW w:w="4537" w:type="dxa"/>
            <w:shd w:val="clear" w:color="auto" w:fill="auto"/>
          </w:tcPr>
          <w:p w14:paraId="6CEC0418" w14:textId="77777777" w:rsidR="008150BD" w:rsidRPr="00CB0FD8" w:rsidRDefault="0099196E" w:rsidP="007A64EC">
            <w:pPr>
              <w:tabs>
                <w:tab w:val="left" w:pos="34"/>
                <w:tab w:val="left" w:pos="1620"/>
              </w:tabs>
              <w:jc w:val="both"/>
              <w:rPr>
                <w:sz w:val="24"/>
                <w:szCs w:val="24"/>
              </w:rPr>
            </w:pPr>
            <w:r w:rsidRPr="00CB0FD8">
              <w:rPr>
                <w:sz w:val="24"/>
                <w:szCs w:val="24"/>
              </w:rPr>
              <w:t>Прочие расходы в сфере здравоохранения</w:t>
            </w:r>
          </w:p>
        </w:tc>
        <w:tc>
          <w:tcPr>
            <w:tcW w:w="573" w:type="dxa"/>
            <w:shd w:val="clear" w:color="auto" w:fill="auto"/>
            <w:vAlign w:val="center"/>
          </w:tcPr>
          <w:p w14:paraId="3565F745" w14:textId="77777777" w:rsidR="008150BD" w:rsidRPr="00CB0FD8" w:rsidRDefault="0099196E"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23CBD0EF" w14:textId="77777777" w:rsidR="008150BD" w:rsidRPr="00CB0FD8" w:rsidRDefault="0099196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5D1B2382" w14:textId="77777777" w:rsidR="008150BD" w:rsidRPr="00CB0FD8" w:rsidRDefault="0099196E" w:rsidP="007A64EC">
            <w:pPr>
              <w:tabs>
                <w:tab w:val="left" w:pos="34"/>
              </w:tabs>
              <w:jc w:val="center"/>
              <w:rPr>
                <w:sz w:val="24"/>
                <w:szCs w:val="24"/>
              </w:rPr>
            </w:pPr>
            <w:r w:rsidRPr="00CB0FD8">
              <w:rPr>
                <w:sz w:val="24"/>
                <w:szCs w:val="24"/>
              </w:rPr>
              <w:t>35 Г 01 01100</w:t>
            </w:r>
          </w:p>
        </w:tc>
        <w:tc>
          <w:tcPr>
            <w:tcW w:w="670" w:type="dxa"/>
            <w:shd w:val="clear" w:color="auto" w:fill="auto"/>
            <w:vAlign w:val="center"/>
          </w:tcPr>
          <w:p w14:paraId="752E2563" w14:textId="77777777" w:rsidR="008150BD" w:rsidRPr="00CB0FD8" w:rsidRDefault="008150BD"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65D4E24" w14:textId="77777777" w:rsidR="008150BD" w:rsidRPr="00CB0FD8" w:rsidRDefault="002B7DD5" w:rsidP="007A64EC">
            <w:pPr>
              <w:tabs>
                <w:tab w:val="left" w:pos="34"/>
              </w:tabs>
              <w:jc w:val="center"/>
              <w:rPr>
                <w:sz w:val="24"/>
                <w:szCs w:val="24"/>
              </w:rPr>
            </w:pPr>
            <w:r w:rsidRPr="00CB0FD8">
              <w:rPr>
                <w:sz w:val="24"/>
                <w:szCs w:val="24"/>
              </w:rPr>
              <w:t>548,3</w:t>
            </w:r>
          </w:p>
        </w:tc>
      </w:tr>
      <w:tr w:rsidR="008150BD" w:rsidRPr="00CB0FD8" w14:paraId="6F7349AA" w14:textId="77777777" w:rsidTr="00EB72ED">
        <w:tc>
          <w:tcPr>
            <w:tcW w:w="4537" w:type="dxa"/>
            <w:shd w:val="clear" w:color="auto" w:fill="auto"/>
          </w:tcPr>
          <w:p w14:paraId="3245A478" w14:textId="77777777" w:rsidR="008150BD" w:rsidRPr="00CB0FD8" w:rsidRDefault="008150BD" w:rsidP="007A64EC">
            <w:pPr>
              <w:tabs>
                <w:tab w:val="left" w:pos="34"/>
                <w:tab w:val="left" w:pos="1620"/>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34C35A4C"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56BF31F" w14:textId="77777777" w:rsidR="008150BD" w:rsidRPr="00CB0FD8" w:rsidRDefault="008150BD"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595ABA1C" w14:textId="77777777" w:rsidR="008150BD" w:rsidRPr="00CB0FD8" w:rsidRDefault="0099196E" w:rsidP="007A64EC">
            <w:pPr>
              <w:tabs>
                <w:tab w:val="left" w:pos="34"/>
              </w:tabs>
              <w:jc w:val="center"/>
            </w:pPr>
            <w:r w:rsidRPr="00CB0FD8">
              <w:rPr>
                <w:sz w:val="24"/>
                <w:szCs w:val="24"/>
              </w:rPr>
              <w:t>35 Г 01 01100</w:t>
            </w:r>
          </w:p>
        </w:tc>
        <w:tc>
          <w:tcPr>
            <w:tcW w:w="670" w:type="dxa"/>
            <w:shd w:val="clear" w:color="auto" w:fill="auto"/>
            <w:vAlign w:val="center"/>
          </w:tcPr>
          <w:p w14:paraId="08A2B9D0" w14:textId="77777777" w:rsidR="008150BD" w:rsidRPr="00CB0FD8" w:rsidRDefault="0099196E"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65BF1AC8" w14:textId="77777777" w:rsidR="008150BD" w:rsidRPr="00CB0FD8" w:rsidRDefault="002B7DD5" w:rsidP="007A64EC">
            <w:pPr>
              <w:tabs>
                <w:tab w:val="left" w:pos="34"/>
              </w:tabs>
              <w:jc w:val="center"/>
              <w:rPr>
                <w:sz w:val="24"/>
                <w:szCs w:val="24"/>
              </w:rPr>
            </w:pPr>
            <w:r w:rsidRPr="00CB0FD8">
              <w:rPr>
                <w:sz w:val="24"/>
                <w:szCs w:val="24"/>
              </w:rPr>
              <w:t>548,3</w:t>
            </w:r>
          </w:p>
        </w:tc>
      </w:tr>
      <w:tr w:rsidR="00C82974" w:rsidRPr="00CB0FD8" w14:paraId="2AA7DB6D" w14:textId="77777777" w:rsidTr="00EB72ED">
        <w:tc>
          <w:tcPr>
            <w:tcW w:w="4537" w:type="dxa"/>
            <w:shd w:val="clear" w:color="auto" w:fill="auto"/>
          </w:tcPr>
          <w:p w14:paraId="34DDE4E3" w14:textId="77777777" w:rsidR="00C82974" w:rsidRPr="00CB0FD8" w:rsidRDefault="0099196E" w:rsidP="007A64EC">
            <w:pPr>
              <w:tabs>
                <w:tab w:val="left" w:pos="34"/>
              </w:tabs>
              <w:jc w:val="both"/>
              <w:rPr>
                <w:b/>
                <w:bCs/>
                <w:sz w:val="24"/>
                <w:szCs w:val="24"/>
              </w:rPr>
            </w:pPr>
            <w:r w:rsidRPr="00CB0FD8">
              <w:rPr>
                <w:b/>
                <w:bCs/>
                <w:sz w:val="24"/>
                <w:szCs w:val="24"/>
              </w:rPr>
              <w:t>Резервные фонды</w:t>
            </w:r>
          </w:p>
        </w:tc>
        <w:tc>
          <w:tcPr>
            <w:tcW w:w="573" w:type="dxa"/>
            <w:shd w:val="clear" w:color="auto" w:fill="auto"/>
            <w:vAlign w:val="center"/>
          </w:tcPr>
          <w:p w14:paraId="3FA2A21F"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5D3247F1"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11</w:t>
            </w:r>
          </w:p>
        </w:tc>
        <w:tc>
          <w:tcPr>
            <w:tcW w:w="1684" w:type="dxa"/>
            <w:shd w:val="clear" w:color="auto" w:fill="auto"/>
            <w:vAlign w:val="center"/>
          </w:tcPr>
          <w:p w14:paraId="6CFEC9BB" w14:textId="77777777" w:rsidR="00C82974" w:rsidRPr="00CB0FD8" w:rsidRDefault="00C8297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058DFB54" w14:textId="77777777" w:rsidR="00C82974" w:rsidRPr="00CB0FD8" w:rsidRDefault="00C8297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32EF8AAD" w14:textId="77777777" w:rsidR="00C82974" w:rsidRPr="00CB0FD8" w:rsidRDefault="009D2E41" w:rsidP="007A64EC">
            <w:pPr>
              <w:tabs>
                <w:tab w:val="left" w:pos="34"/>
              </w:tabs>
              <w:jc w:val="center"/>
              <w:rPr>
                <w:b/>
              </w:rPr>
            </w:pPr>
            <w:r w:rsidRPr="00CB0FD8">
              <w:rPr>
                <w:b/>
                <w:sz w:val="24"/>
                <w:szCs w:val="24"/>
              </w:rPr>
              <w:t>136</w:t>
            </w:r>
            <w:r w:rsidR="00C82974" w:rsidRPr="00CB0FD8">
              <w:rPr>
                <w:b/>
                <w:sz w:val="24"/>
                <w:szCs w:val="24"/>
              </w:rPr>
              <w:t>,0</w:t>
            </w:r>
          </w:p>
        </w:tc>
      </w:tr>
      <w:tr w:rsidR="00C82974" w:rsidRPr="00CB0FD8" w14:paraId="4CAE0474" w14:textId="77777777" w:rsidTr="00EB72ED">
        <w:tc>
          <w:tcPr>
            <w:tcW w:w="4537" w:type="dxa"/>
            <w:shd w:val="clear" w:color="auto" w:fill="auto"/>
          </w:tcPr>
          <w:p w14:paraId="0499B081" w14:textId="77777777" w:rsidR="00C82974" w:rsidRPr="00CB0FD8" w:rsidRDefault="00C82974" w:rsidP="007A64EC">
            <w:pPr>
              <w:tabs>
                <w:tab w:val="left" w:pos="34"/>
              </w:tabs>
              <w:jc w:val="both"/>
              <w:rPr>
                <w:sz w:val="24"/>
                <w:szCs w:val="24"/>
              </w:rPr>
            </w:pPr>
            <w:r w:rsidRPr="00CB0FD8">
              <w:rPr>
                <w:sz w:val="24"/>
                <w:szCs w:val="24"/>
              </w:rPr>
              <w:t>Резервный фонд</w:t>
            </w:r>
            <w:r w:rsidRPr="00CB0FD8">
              <w:rPr>
                <w:b/>
                <w:bCs/>
                <w:sz w:val="24"/>
                <w:szCs w:val="24"/>
              </w:rPr>
              <w:t xml:space="preserve"> </w:t>
            </w:r>
            <w:r w:rsidRPr="00CB0FD8">
              <w:rPr>
                <w:bCs/>
                <w:i/>
                <w:sz w:val="24"/>
                <w:szCs w:val="24"/>
              </w:rPr>
              <w:t>аппарата Совета деп</w:t>
            </w:r>
            <w:r w:rsidRPr="00CB0FD8">
              <w:rPr>
                <w:bCs/>
                <w:i/>
                <w:sz w:val="24"/>
                <w:szCs w:val="24"/>
              </w:rPr>
              <w:t>у</w:t>
            </w:r>
            <w:r w:rsidRPr="00CB0FD8">
              <w:rPr>
                <w:bCs/>
                <w:i/>
                <w:sz w:val="24"/>
                <w:szCs w:val="24"/>
              </w:rPr>
              <w:t>татов</w:t>
            </w:r>
            <w:r w:rsidR="00BB6DB5" w:rsidRPr="00CB0FD8">
              <w:rPr>
                <w:bCs/>
                <w:i/>
                <w:sz w:val="24"/>
                <w:szCs w:val="24"/>
              </w:rPr>
              <w:t xml:space="preserve"> </w:t>
            </w:r>
            <w:r w:rsidRPr="00CB0FD8">
              <w:rPr>
                <w:bCs/>
                <w:sz w:val="24"/>
                <w:szCs w:val="24"/>
              </w:rPr>
              <w:t xml:space="preserve">муниципального округа </w:t>
            </w:r>
            <w:r w:rsidR="00BB6DB5" w:rsidRPr="00CB0FD8">
              <w:rPr>
                <w:bCs/>
                <w:sz w:val="24"/>
                <w:szCs w:val="24"/>
              </w:rPr>
              <w:t>Ясенево</w:t>
            </w:r>
          </w:p>
        </w:tc>
        <w:tc>
          <w:tcPr>
            <w:tcW w:w="573" w:type="dxa"/>
            <w:shd w:val="clear" w:color="auto" w:fill="auto"/>
            <w:vAlign w:val="center"/>
          </w:tcPr>
          <w:p w14:paraId="1714F86B"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A8AD327"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11</w:t>
            </w:r>
          </w:p>
        </w:tc>
        <w:tc>
          <w:tcPr>
            <w:tcW w:w="1684" w:type="dxa"/>
            <w:shd w:val="clear" w:color="auto" w:fill="auto"/>
            <w:vAlign w:val="center"/>
          </w:tcPr>
          <w:p w14:paraId="5AD32E12"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32 А 01 00000</w:t>
            </w:r>
          </w:p>
        </w:tc>
        <w:tc>
          <w:tcPr>
            <w:tcW w:w="670" w:type="dxa"/>
            <w:shd w:val="clear" w:color="auto" w:fill="auto"/>
            <w:vAlign w:val="center"/>
          </w:tcPr>
          <w:p w14:paraId="729B5D80"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4D5EE618" w14:textId="77777777" w:rsidR="00C82974" w:rsidRPr="00CB0FD8" w:rsidRDefault="009D2E41" w:rsidP="007A64EC">
            <w:pPr>
              <w:tabs>
                <w:tab w:val="left" w:pos="34"/>
              </w:tabs>
              <w:jc w:val="center"/>
            </w:pPr>
            <w:r w:rsidRPr="00CB0FD8">
              <w:rPr>
                <w:sz w:val="24"/>
                <w:szCs w:val="24"/>
              </w:rPr>
              <w:t>136,</w:t>
            </w:r>
            <w:r w:rsidR="00C82974" w:rsidRPr="00CB0FD8">
              <w:rPr>
                <w:sz w:val="24"/>
                <w:szCs w:val="24"/>
              </w:rPr>
              <w:t>0</w:t>
            </w:r>
          </w:p>
        </w:tc>
      </w:tr>
      <w:tr w:rsidR="00C82974" w:rsidRPr="00CB0FD8" w14:paraId="44117A23" w14:textId="77777777" w:rsidTr="00EB72ED">
        <w:tc>
          <w:tcPr>
            <w:tcW w:w="4537" w:type="dxa"/>
            <w:shd w:val="clear" w:color="auto" w:fill="auto"/>
          </w:tcPr>
          <w:p w14:paraId="4AEDB8E5" w14:textId="77777777" w:rsidR="00C82974" w:rsidRPr="00CB0FD8" w:rsidRDefault="00C82974" w:rsidP="007A64EC">
            <w:pPr>
              <w:tabs>
                <w:tab w:val="left" w:pos="34"/>
              </w:tabs>
              <w:jc w:val="both"/>
              <w:rPr>
                <w:sz w:val="24"/>
                <w:szCs w:val="24"/>
              </w:rPr>
            </w:pPr>
            <w:r w:rsidRPr="00CB0FD8">
              <w:rPr>
                <w:sz w:val="24"/>
                <w:szCs w:val="24"/>
              </w:rPr>
              <w:t>Резервные средства</w:t>
            </w:r>
          </w:p>
        </w:tc>
        <w:tc>
          <w:tcPr>
            <w:tcW w:w="573" w:type="dxa"/>
            <w:shd w:val="clear" w:color="auto" w:fill="auto"/>
            <w:vAlign w:val="center"/>
          </w:tcPr>
          <w:p w14:paraId="1CDB127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B6040F1"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11</w:t>
            </w:r>
          </w:p>
        </w:tc>
        <w:tc>
          <w:tcPr>
            <w:tcW w:w="1684" w:type="dxa"/>
            <w:shd w:val="clear" w:color="auto" w:fill="auto"/>
            <w:vAlign w:val="center"/>
          </w:tcPr>
          <w:p w14:paraId="56A80BA1"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32 А 01 00000</w:t>
            </w:r>
          </w:p>
        </w:tc>
        <w:tc>
          <w:tcPr>
            <w:tcW w:w="670" w:type="dxa"/>
            <w:shd w:val="clear" w:color="auto" w:fill="auto"/>
            <w:vAlign w:val="center"/>
          </w:tcPr>
          <w:p w14:paraId="07D3148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870</w:t>
            </w:r>
          </w:p>
        </w:tc>
        <w:tc>
          <w:tcPr>
            <w:tcW w:w="1609" w:type="dxa"/>
            <w:shd w:val="clear" w:color="auto" w:fill="auto"/>
            <w:vAlign w:val="center"/>
          </w:tcPr>
          <w:p w14:paraId="47C74E3E" w14:textId="77777777" w:rsidR="00C82974" w:rsidRPr="00CB0FD8" w:rsidRDefault="009D2E41" w:rsidP="007A64EC">
            <w:pPr>
              <w:tabs>
                <w:tab w:val="left" w:pos="34"/>
              </w:tabs>
              <w:jc w:val="center"/>
            </w:pPr>
            <w:r w:rsidRPr="00CB0FD8">
              <w:rPr>
                <w:sz w:val="24"/>
                <w:szCs w:val="24"/>
              </w:rPr>
              <w:t>136</w:t>
            </w:r>
            <w:r w:rsidR="00C82974" w:rsidRPr="00CB0FD8">
              <w:rPr>
                <w:sz w:val="24"/>
                <w:szCs w:val="24"/>
              </w:rPr>
              <w:t>,0</w:t>
            </w:r>
          </w:p>
        </w:tc>
      </w:tr>
      <w:tr w:rsidR="00C82974" w:rsidRPr="00CB0FD8" w14:paraId="6A10452A" w14:textId="77777777" w:rsidTr="00EB72ED">
        <w:tc>
          <w:tcPr>
            <w:tcW w:w="4537" w:type="dxa"/>
            <w:shd w:val="clear" w:color="auto" w:fill="auto"/>
          </w:tcPr>
          <w:p w14:paraId="6D8773D8" w14:textId="77777777" w:rsidR="00C82974" w:rsidRPr="00CB0FD8" w:rsidRDefault="00C82974" w:rsidP="007A64EC">
            <w:pPr>
              <w:tabs>
                <w:tab w:val="left" w:pos="34"/>
              </w:tabs>
              <w:jc w:val="both"/>
              <w:rPr>
                <w:b/>
                <w:bCs/>
                <w:sz w:val="24"/>
                <w:szCs w:val="24"/>
              </w:rPr>
            </w:pPr>
            <w:r w:rsidRPr="00CB0FD8">
              <w:rPr>
                <w:b/>
                <w:bCs/>
                <w:sz w:val="24"/>
                <w:szCs w:val="24"/>
              </w:rPr>
              <w:t>Другие общегосударственные вопросы</w:t>
            </w:r>
          </w:p>
        </w:tc>
        <w:tc>
          <w:tcPr>
            <w:tcW w:w="573" w:type="dxa"/>
            <w:shd w:val="clear" w:color="auto" w:fill="auto"/>
            <w:vAlign w:val="center"/>
          </w:tcPr>
          <w:p w14:paraId="00740B3A"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7EDF56F4"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13</w:t>
            </w:r>
          </w:p>
        </w:tc>
        <w:tc>
          <w:tcPr>
            <w:tcW w:w="1684" w:type="dxa"/>
            <w:shd w:val="clear" w:color="auto" w:fill="auto"/>
            <w:vAlign w:val="center"/>
          </w:tcPr>
          <w:p w14:paraId="5917D942" w14:textId="77777777" w:rsidR="00C82974" w:rsidRPr="00CB0FD8" w:rsidRDefault="00C8297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02F69FB5" w14:textId="77777777" w:rsidR="00C82974" w:rsidRPr="00CB0FD8" w:rsidRDefault="00C8297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4A59975A" w14:textId="77777777" w:rsidR="00C82974" w:rsidRPr="00CB0FD8" w:rsidRDefault="00BB6DB5" w:rsidP="007A64EC">
            <w:pPr>
              <w:tabs>
                <w:tab w:val="left" w:pos="34"/>
              </w:tabs>
              <w:jc w:val="center"/>
              <w:rPr>
                <w:b/>
              </w:rPr>
            </w:pPr>
            <w:r w:rsidRPr="00CB0FD8">
              <w:rPr>
                <w:b/>
                <w:sz w:val="24"/>
                <w:szCs w:val="24"/>
              </w:rPr>
              <w:t>3</w:t>
            </w:r>
            <w:r w:rsidR="005B5C28" w:rsidRPr="00CB0FD8">
              <w:rPr>
                <w:b/>
                <w:sz w:val="24"/>
                <w:szCs w:val="24"/>
              </w:rPr>
              <w:t>2</w:t>
            </w:r>
            <w:r w:rsidRPr="00CB0FD8">
              <w:rPr>
                <w:b/>
                <w:sz w:val="24"/>
                <w:szCs w:val="24"/>
              </w:rPr>
              <w:t>9</w:t>
            </w:r>
            <w:r w:rsidR="00C82974" w:rsidRPr="00CB0FD8">
              <w:rPr>
                <w:b/>
                <w:sz w:val="24"/>
                <w:szCs w:val="24"/>
              </w:rPr>
              <w:t>,</w:t>
            </w:r>
            <w:r w:rsidRPr="00CB0FD8">
              <w:rPr>
                <w:b/>
                <w:sz w:val="24"/>
                <w:szCs w:val="24"/>
              </w:rPr>
              <w:t>3</w:t>
            </w:r>
          </w:p>
        </w:tc>
      </w:tr>
      <w:tr w:rsidR="00C82974" w:rsidRPr="00CB0FD8" w14:paraId="2DFAEE11" w14:textId="77777777" w:rsidTr="00EB72ED">
        <w:tc>
          <w:tcPr>
            <w:tcW w:w="4537" w:type="dxa"/>
            <w:shd w:val="clear" w:color="auto" w:fill="auto"/>
          </w:tcPr>
          <w:p w14:paraId="0D3A5B90" w14:textId="77777777" w:rsidR="00C82974" w:rsidRPr="00CB0FD8" w:rsidRDefault="00C82974" w:rsidP="007A64EC">
            <w:pPr>
              <w:tabs>
                <w:tab w:val="left" w:pos="34"/>
              </w:tabs>
              <w:jc w:val="both"/>
              <w:rPr>
                <w:sz w:val="24"/>
                <w:szCs w:val="24"/>
              </w:rPr>
            </w:pPr>
            <w:r w:rsidRPr="00CB0FD8">
              <w:rPr>
                <w:sz w:val="24"/>
                <w:szCs w:val="24"/>
              </w:rPr>
              <w:t>Уплата членских взносов на осуществл</w:t>
            </w:r>
            <w:r w:rsidRPr="00CB0FD8">
              <w:rPr>
                <w:sz w:val="24"/>
                <w:szCs w:val="24"/>
              </w:rPr>
              <w:t>е</w:t>
            </w:r>
            <w:r w:rsidRPr="00CB0FD8">
              <w:rPr>
                <w:sz w:val="24"/>
                <w:szCs w:val="24"/>
              </w:rPr>
              <w:t>ние деятельности Совета муниципальных образований города Москвы</w:t>
            </w:r>
          </w:p>
        </w:tc>
        <w:tc>
          <w:tcPr>
            <w:tcW w:w="573" w:type="dxa"/>
            <w:shd w:val="clear" w:color="auto" w:fill="auto"/>
            <w:vAlign w:val="center"/>
          </w:tcPr>
          <w:p w14:paraId="12D76E1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DA74CD5"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463B7779"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00400</w:t>
            </w:r>
          </w:p>
        </w:tc>
        <w:tc>
          <w:tcPr>
            <w:tcW w:w="670" w:type="dxa"/>
            <w:shd w:val="clear" w:color="auto" w:fill="auto"/>
            <w:vAlign w:val="center"/>
          </w:tcPr>
          <w:p w14:paraId="72632C9A"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61B3135E" w14:textId="77777777" w:rsidR="00C82974" w:rsidRPr="00CB0FD8" w:rsidRDefault="00BB6DB5" w:rsidP="007A64EC">
            <w:pPr>
              <w:tabs>
                <w:tab w:val="left" w:pos="34"/>
              </w:tabs>
              <w:jc w:val="center"/>
            </w:pPr>
            <w:r w:rsidRPr="00CB0FD8">
              <w:rPr>
                <w:sz w:val="24"/>
                <w:szCs w:val="24"/>
              </w:rPr>
              <w:t>129</w:t>
            </w:r>
            <w:r w:rsidR="00C82974" w:rsidRPr="00CB0FD8">
              <w:rPr>
                <w:sz w:val="24"/>
                <w:szCs w:val="24"/>
              </w:rPr>
              <w:t>,</w:t>
            </w:r>
            <w:r w:rsidRPr="00CB0FD8">
              <w:rPr>
                <w:sz w:val="24"/>
                <w:szCs w:val="24"/>
              </w:rPr>
              <w:t>3</w:t>
            </w:r>
          </w:p>
        </w:tc>
      </w:tr>
      <w:tr w:rsidR="00C82974" w:rsidRPr="00CB0FD8" w14:paraId="5A37EF79" w14:textId="77777777" w:rsidTr="00EB72ED">
        <w:tc>
          <w:tcPr>
            <w:tcW w:w="4537" w:type="dxa"/>
            <w:shd w:val="clear" w:color="auto" w:fill="auto"/>
          </w:tcPr>
          <w:p w14:paraId="0E8BD1C1" w14:textId="77777777" w:rsidR="00C82974" w:rsidRPr="00CB0FD8" w:rsidRDefault="00C82974" w:rsidP="007A64EC">
            <w:pPr>
              <w:tabs>
                <w:tab w:val="left" w:pos="34"/>
              </w:tabs>
              <w:jc w:val="both"/>
              <w:rPr>
                <w:sz w:val="24"/>
                <w:szCs w:val="24"/>
              </w:rPr>
            </w:pPr>
            <w:r w:rsidRPr="00CB0FD8">
              <w:rPr>
                <w:sz w:val="24"/>
                <w:szCs w:val="24"/>
              </w:rPr>
              <w:t>Уплата иных платежей</w:t>
            </w:r>
          </w:p>
        </w:tc>
        <w:tc>
          <w:tcPr>
            <w:tcW w:w="573" w:type="dxa"/>
            <w:shd w:val="clear" w:color="auto" w:fill="auto"/>
            <w:vAlign w:val="center"/>
          </w:tcPr>
          <w:p w14:paraId="24FA88D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3A6094FF"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2640BBE7"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00400</w:t>
            </w:r>
          </w:p>
        </w:tc>
        <w:tc>
          <w:tcPr>
            <w:tcW w:w="670" w:type="dxa"/>
            <w:shd w:val="clear" w:color="auto" w:fill="auto"/>
            <w:vAlign w:val="center"/>
          </w:tcPr>
          <w:p w14:paraId="1C75486A" w14:textId="77777777" w:rsidR="00C82974" w:rsidRPr="00CB0FD8" w:rsidRDefault="0099196E" w:rsidP="007A64EC">
            <w:pPr>
              <w:tabs>
                <w:tab w:val="left" w:pos="34"/>
              </w:tabs>
              <w:autoSpaceDE w:val="0"/>
              <w:autoSpaceDN w:val="0"/>
              <w:adjustRightInd w:val="0"/>
              <w:jc w:val="center"/>
              <w:rPr>
                <w:sz w:val="24"/>
                <w:szCs w:val="24"/>
              </w:rPr>
            </w:pPr>
            <w:r w:rsidRPr="00CB0FD8">
              <w:rPr>
                <w:sz w:val="24"/>
                <w:szCs w:val="24"/>
              </w:rPr>
              <w:t>853</w:t>
            </w:r>
          </w:p>
        </w:tc>
        <w:tc>
          <w:tcPr>
            <w:tcW w:w="1609" w:type="dxa"/>
            <w:shd w:val="clear" w:color="auto" w:fill="auto"/>
            <w:vAlign w:val="center"/>
          </w:tcPr>
          <w:p w14:paraId="5A67C686" w14:textId="77777777" w:rsidR="00C82974" w:rsidRPr="00CB0FD8" w:rsidRDefault="00BB6DB5" w:rsidP="007A64EC">
            <w:pPr>
              <w:tabs>
                <w:tab w:val="left" w:pos="34"/>
              </w:tabs>
              <w:jc w:val="center"/>
            </w:pPr>
            <w:r w:rsidRPr="00CB0FD8">
              <w:rPr>
                <w:sz w:val="24"/>
                <w:szCs w:val="24"/>
              </w:rPr>
              <w:t>129</w:t>
            </w:r>
            <w:r w:rsidR="00C82974" w:rsidRPr="00CB0FD8">
              <w:rPr>
                <w:sz w:val="24"/>
                <w:szCs w:val="24"/>
              </w:rPr>
              <w:t>,</w:t>
            </w:r>
            <w:r w:rsidRPr="00CB0FD8">
              <w:rPr>
                <w:sz w:val="24"/>
                <w:szCs w:val="24"/>
              </w:rPr>
              <w:t>3</w:t>
            </w:r>
          </w:p>
        </w:tc>
      </w:tr>
      <w:tr w:rsidR="00C82974" w:rsidRPr="00CB0FD8" w14:paraId="3B9034DD" w14:textId="77777777" w:rsidTr="00EB72ED">
        <w:tc>
          <w:tcPr>
            <w:tcW w:w="4537" w:type="dxa"/>
            <w:shd w:val="clear" w:color="auto" w:fill="auto"/>
            <w:vAlign w:val="center"/>
          </w:tcPr>
          <w:p w14:paraId="2EEAEB45" w14:textId="77777777" w:rsidR="00C82974" w:rsidRPr="00CB0FD8" w:rsidRDefault="00C82974" w:rsidP="007A64EC">
            <w:pPr>
              <w:tabs>
                <w:tab w:val="left" w:pos="34"/>
              </w:tabs>
              <w:jc w:val="both"/>
              <w:rPr>
                <w:sz w:val="24"/>
                <w:szCs w:val="24"/>
              </w:rPr>
            </w:pPr>
            <w:r w:rsidRPr="00CB0FD8">
              <w:rPr>
                <w:sz w:val="24"/>
                <w:szCs w:val="24"/>
              </w:rPr>
              <w:t xml:space="preserve">Иные расходы по функционированию органов местного самоуправления </w:t>
            </w:r>
            <w:r w:rsidRPr="00CB0FD8">
              <w:rPr>
                <w:bCs/>
                <w:sz w:val="24"/>
                <w:szCs w:val="24"/>
              </w:rPr>
              <w:t>мун</w:t>
            </w:r>
            <w:r w:rsidRPr="00CB0FD8">
              <w:rPr>
                <w:bCs/>
                <w:sz w:val="24"/>
                <w:szCs w:val="24"/>
              </w:rPr>
              <w:t>и</w:t>
            </w:r>
            <w:r w:rsidRPr="00CB0FD8">
              <w:rPr>
                <w:bCs/>
                <w:sz w:val="24"/>
                <w:szCs w:val="24"/>
              </w:rPr>
              <w:t xml:space="preserve">ципального округа </w:t>
            </w:r>
            <w:r w:rsidR="005C1526" w:rsidRPr="00CB0FD8">
              <w:rPr>
                <w:bCs/>
                <w:sz w:val="24"/>
                <w:szCs w:val="24"/>
              </w:rPr>
              <w:t>Ясенево</w:t>
            </w:r>
          </w:p>
        </w:tc>
        <w:tc>
          <w:tcPr>
            <w:tcW w:w="573" w:type="dxa"/>
            <w:shd w:val="clear" w:color="auto" w:fill="auto"/>
            <w:vAlign w:val="center"/>
          </w:tcPr>
          <w:p w14:paraId="055088A4"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7D96B57F"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19BDB2A3"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09900</w:t>
            </w:r>
          </w:p>
        </w:tc>
        <w:tc>
          <w:tcPr>
            <w:tcW w:w="670" w:type="dxa"/>
            <w:shd w:val="clear" w:color="auto" w:fill="auto"/>
            <w:vAlign w:val="center"/>
          </w:tcPr>
          <w:p w14:paraId="1D7AE777" w14:textId="77777777" w:rsidR="00C82974" w:rsidRPr="00CB0FD8" w:rsidRDefault="00C8297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F0E8851" w14:textId="77777777" w:rsidR="00C82974" w:rsidRPr="00CB0FD8" w:rsidRDefault="005B5C28" w:rsidP="007A64EC">
            <w:pPr>
              <w:tabs>
                <w:tab w:val="left" w:pos="34"/>
              </w:tabs>
              <w:jc w:val="center"/>
            </w:pPr>
            <w:r w:rsidRPr="00CB0FD8">
              <w:rPr>
                <w:sz w:val="24"/>
                <w:szCs w:val="24"/>
              </w:rPr>
              <w:t>200</w:t>
            </w:r>
            <w:r w:rsidR="00C82974" w:rsidRPr="00CB0FD8">
              <w:rPr>
                <w:sz w:val="24"/>
                <w:szCs w:val="24"/>
              </w:rPr>
              <w:t>,0</w:t>
            </w:r>
          </w:p>
        </w:tc>
      </w:tr>
      <w:tr w:rsidR="0099196E" w:rsidRPr="00CB0FD8" w14:paraId="687A1BBB" w14:textId="77777777" w:rsidTr="00EB72ED">
        <w:tc>
          <w:tcPr>
            <w:tcW w:w="4537" w:type="dxa"/>
            <w:shd w:val="clear" w:color="auto" w:fill="auto"/>
          </w:tcPr>
          <w:p w14:paraId="2648C6EC" w14:textId="77777777" w:rsidR="0099196E" w:rsidRPr="00CB0FD8" w:rsidRDefault="0099196E"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51040DE5"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2395F2F1"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4A95DED8"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31 Б 01 09900</w:t>
            </w:r>
          </w:p>
        </w:tc>
        <w:tc>
          <w:tcPr>
            <w:tcW w:w="670" w:type="dxa"/>
            <w:shd w:val="clear" w:color="auto" w:fill="auto"/>
            <w:vAlign w:val="center"/>
          </w:tcPr>
          <w:p w14:paraId="7292CF65"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052B481C" w14:textId="77777777" w:rsidR="0099196E" w:rsidRPr="00CB0FD8" w:rsidRDefault="005B5C28" w:rsidP="007A64EC">
            <w:pPr>
              <w:tabs>
                <w:tab w:val="left" w:pos="34"/>
              </w:tabs>
              <w:jc w:val="center"/>
            </w:pPr>
            <w:r w:rsidRPr="00CB0FD8">
              <w:rPr>
                <w:sz w:val="24"/>
                <w:szCs w:val="24"/>
              </w:rPr>
              <w:t>200</w:t>
            </w:r>
            <w:r w:rsidR="0099196E" w:rsidRPr="00CB0FD8">
              <w:rPr>
                <w:sz w:val="24"/>
                <w:szCs w:val="24"/>
              </w:rPr>
              <w:t>,0</w:t>
            </w:r>
          </w:p>
        </w:tc>
      </w:tr>
      <w:tr w:rsidR="00720E0A" w:rsidRPr="00CB0FD8" w14:paraId="1EB2434F" w14:textId="77777777" w:rsidTr="00EB72ED">
        <w:tc>
          <w:tcPr>
            <w:tcW w:w="4537" w:type="dxa"/>
            <w:shd w:val="clear" w:color="auto" w:fill="auto"/>
          </w:tcPr>
          <w:p w14:paraId="2F86D2AA" w14:textId="77777777" w:rsidR="00720E0A" w:rsidRPr="00CB0FD8" w:rsidRDefault="00720E0A" w:rsidP="007A64EC">
            <w:pPr>
              <w:tabs>
                <w:tab w:val="left" w:pos="34"/>
                <w:tab w:val="left" w:pos="1620"/>
              </w:tabs>
              <w:jc w:val="both"/>
              <w:rPr>
                <w:b/>
                <w:sz w:val="24"/>
                <w:szCs w:val="24"/>
              </w:rPr>
            </w:pPr>
            <w:r w:rsidRPr="00CB0FD8">
              <w:rPr>
                <w:b/>
                <w:sz w:val="24"/>
                <w:szCs w:val="24"/>
              </w:rPr>
              <w:t>НАЦИОНАЛЬНАЯ БЕЗОПАСНОСТЬ И ПРАВООХРАНИТЕЛЬНАЯ ДЕ</w:t>
            </w:r>
            <w:r w:rsidRPr="00CB0FD8">
              <w:rPr>
                <w:b/>
                <w:sz w:val="24"/>
                <w:szCs w:val="24"/>
              </w:rPr>
              <w:t>Я</w:t>
            </w:r>
            <w:r w:rsidRPr="00CB0FD8">
              <w:rPr>
                <w:b/>
                <w:sz w:val="24"/>
                <w:szCs w:val="24"/>
              </w:rPr>
              <w:t>ТЕЛЬНОСТЬ</w:t>
            </w:r>
          </w:p>
        </w:tc>
        <w:tc>
          <w:tcPr>
            <w:tcW w:w="573" w:type="dxa"/>
            <w:shd w:val="clear" w:color="auto" w:fill="auto"/>
            <w:vAlign w:val="center"/>
          </w:tcPr>
          <w:p w14:paraId="624C95A7" w14:textId="77777777" w:rsidR="00720E0A" w:rsidRPr="00CB0FD8" w:rsidRDefault="00720E0A" w:rsidP="007A64EC">
            <w:pPr>
              <w:tabs>
                <w:tab w:val="left" w:pos="34"/>
              </w:tabs>
              <w:autoSpaceDE w:val="0"/>
              <w:autoSpaceDN w:val="0"/>
              <w:adjustRightInd w:val="0"/>
              <w:jc w:val="center"/>
              <w:rPr>
                <w:b/>
                <w:sz w:val="24"/>
                <w:szCs w:val="24"/>
              </w:rPr>
            </w:pPr>
            <w:r w:rsidRPr="00CB0FD8">
              <w:rPr>
                <w:b/>
                <w:sz w:val="24"/>
                <w:szCs w:val="24"/>
              </w:rPr>
              <w:t>03</w:t>
            </w:r>
          </w:p>
        </w:tc>
        <w:tc>
          <w:tcPr>
            <w:tcW w:w="567" w:type="dxa"/>
            <w:shd w:val="clear" w:color="auto" w:fill="auto"/>
            <w:vAlign w:val="center"/>
          </w:tcPr>
          <w:p w14:paraId="2F1615F7" w14:textId="77777777" w:rsidR="00720E0A" w:rsidRPr="00CB0FD8" w:rsidRDefault="00720E0A"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7D556697" w14:textId="77777777" w:rsidR="00720E0A" w:rsidRPr="00CB0FD8" w:rsidRDefault="00720E0A"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504DA218" w14:textId="77777777" w:rsidR="00720E0A" w:rsidRPr="00CB0FD8" w:rsidRDefault="00720E0A"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4D505AA5" w14:textId="77777777" w:rsidR="00720E0A" w:rsidRPr="00CB0FD8" w:rsidRDefault="00720E0A" w:rsidP="007A64EC">
            <w:pPr>
              <w:tabs>
                <w:tab w:val="left" w:pos="34"/>
              </w:tabs>
              <w:jc w:val="center"/>
              <w:rPr>
                <w:b/>
                <w:sz w:val="24"/>
                <w:szCs w:val="24"/>
              </w:rPr>
            </w:pPr>
            <w:r w:rsidRPr="00CB0FD8">
              <w:rPr>
                <w:b/>
                <w:sz w:val="24"/>
                <w:szCs w:val="24"/>
              </w:rPr>
              <w:t>30,0</w:t>
            </w:r>
          </w:p>
        </w:tc>
      </w:tr>
      <w:tr w:rsidR="0099196E" w:rsidRPr="00CB0FD8" w14:paraId="21163439" w14:textId="77777777" w:rsidTr="00EE67C1">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37CCFF99" w14:textId="77777777" w:rsidR="0099196E" w:rsidRPr="00CB0FD8" w:rsidRDefault="0099196E" w:rsidP="007A64EC">
            <w:pPr>
              <w:tabs>
                <w:tab w:val="left" w:pos="34"/>
              </w:tabs>
              <w:rPr>
                <w:b/>
                <w:bCs/>
                <w:sz w:val="24"/>
                <w:szCs w:val="24"/>
              </w:rPr>
            </w:pPr>
            <w:r w:rsidRPr="00CB0FD8">
              <w:rPr>
                <w:b/>
                <w:bCs/>
                <w:sz w:val="24"/>
                <w:szCs w:val="24"/>
              </w:rPr>
              <w:t>Обеспечение пожарной безопа</w:t>
            </w:r>
            <w:r w:rsidRPr="00CB0FD8">
              <w:rPr>
                <w:b/>
                <w:bCs/>
                <w:sz w:val="24"/>
                <w:szCs w:val="24"/>
              </w:rPr>
              <w:t>с</w:t>
            </w:r>
            <w:r w:rsidRPr="00CB0FD8">
              <w:rPr>
                <w:b/>
                <w:bCs/>
                <w:sz w:val="24"/>
                <w:szCs w:val="24"/>
              </w:rPr>
              <w:t>ности</w:t>
            </w:r>
          </w:p>
        </w:tc>
        <w:tc>
          <w:tcPr>
            <w:tcW w:w="573" w:type="dxa"/>
            <w:tcBorders>
              <w:top w:val="nil"/>
              <w:left w:val="nil"/>
              <w:bottom w:val="single" w:sz="4" w:space="0" w:color="auto"/>
              <w:right w:val="nil"/>
            </w:tcBorders>
            <w:shd w:val="clear" w:color="auto" w:fill="auto"/>
            <w:vAlign w:val="bottom"/>
          </w:tcPr>
          <w:p w14:paraId="4E765883" w14:textId="77777777" w:rsidR="0099196E" w:rsidRPr="00CB0FD8" w:rsidRDefault="0099196E" w:rsidP="007A64EC">
            <w:pPr>
              <w:tabs>
                <w:tab w:val="left" w:pos="34"/>
              </w:tabs>
              <w:jc w:val="center"/>
              <w:rPr>
                <w:b/>
                <w:bCs/>
                <w:sz w:val="24"/>
                <w:szCs w:val="24"/>
              </w:rPr>
            </w:pPr>
            <w:r w:rsidRPr="00CB0FD8">
              <w:rPr>
                <w:b/>
                <w:bCs/>
                <w:sz w:val="24"/>
                <w:szCs w:val="24"/>
              </w:rPr>
              <w:t>03</w:t>
            </w:r>
          </w:p>
        </w:tc>
        <w:tc>
          <w:tcPr>
            <w:tcW w:w="567" w:type="dxa"/>
            <w:tcBorders>
              <w:top w:val="nil"/>
              <w:left w:val="single" w:sz="4" w:space="0" w:color="auto"/>
              <w:bottom w:val="single" w:sz="4" w:space="0" w:color="auto"/>
              <w:right w:val="nil"/>
            </w:tcBorders>
            <w:shd w:val="clear" w:color="auto" w:fill="auto"/>
            <w:vAlign w:val="bottom"/>
          </w:tcPr>
          <w:p w14:paraId="2D2E81D1" w14:textId="77777777" w:rsidR="0099196E" w:rsidRPr="00CB0FD8" w:rsidRDefault="0099196E" w:rsidP="007A64EC">
            <w:pPr>
              <w:tabs>
                <w:tab w:val="left" w:pos="34"/>
              </w:tabs>
              <w:jc w:val="center"/>
              <w:rPr>
                <w:b/>
                <w:bCs/>
                <w:sz w:val="24"/>
                <w:szCs w:val="24"/>
              </w:rPr>
            </w:pPr>
            <w:r w:rsidRPr="00CB0FD8">
              <w:rPr>
                <w:b/>
                <w:bCs/>
                <w:sz w:val="24"/>
                <w:szCs w:val="24"/>
              </w:rPr>
              <w:t>10</w:t>
            </w:r>
          </w:p>
        </w:tc>
        <w:tc>
          <w:tcPr>
            <w:tcW w:w="1684" w:type="dxa"/>
            <w:tcBorders>
              <w:top w:val="nil"/>
              <w:left w:val="single" w:sz="4" w:space="0" w:color="auto"/>
              <w:bottom w:val="single" w:sz="4" w:space="0" w:color="auto"/>
              <w:right w:val="nil"/>
            </w:tcBorders>
            <w:shd w:val="clear" w:color="auto" w:fill="auto"/>
            <w:vAlign w:val="bottom"/>
          </w:tcPr>
          <w:p w14:paraId="6C36FBCD" w14:textId="77777777" w:rsidR="0099196E" w:rsidRPr="00CB0FD8" w:rsidRDefault="0099196E" w:rsidP="007A64EC">
            <w:pPr>
              <w:tabs>
                <w:tab w:val="left" w:pos="34"/>
              </w:tabs>
              <w:jc w:val="center"/>
              <w:rPr>
                <w:bCs/>
                <w:sz w:val="24"/>
                <w:szCs w:val="24"/>
              </w:rPr>
            </w:pPr>
          </w:p>
        </w:tc>
        <w:tc>
          <w:tcPr>
            <w:tcW w:w="670" w:type="dxa"/>
            <w:shd w:val="clear" w:color="auto" w:fill="auto"/>
            <w:vAlign w:val="center"/>
          </w:tcPr>
          <w:p w14:paraId="1466CF40" w14:textId="77777777" w:rsidR="0099196E" w:rsidRPr="00CB0FD8" w:rsidRDefault="0099196E" w:rsidP="007A64EC">
            <w:pPr>
              <w:tabs>
                <w:tab w:val="left" w:pos="34"/>
              </w:tabs>
              <w:jc w:val="center"/>
              <w:rPr>
                <w:b/>
                <w:bCs/>
                <w:sz w:val="24"/>
                <w:szCs w:val="24"/>
              </w:rPr>
            </w:pPr>
          </w:p>
        </w:tc>
        <w:tc>
          <w:tcPr>
            <w:tcW w:w="1609" w:type="dxa"/>
            <w:shd w:val="clear" w:color="auto" w:fill="auto"/>
            <w:vAlign w:val="center"/>
          </w:tcPr>
          <w:p w14:paraId="472993C1" w14:textId="77777777" w:rsidR="0099196E" w:rsidRPr="00CB0FD8" w:rsidRDefault="005B5C28" w:rsidP="007A64EC">
            <w:pPr>
              <w:tabs>
                <w:tab w:val="left" w:pos="34"/>
              </w:tabs>
              <w:jc w:val="center"/>
              <w:rPr>
                <w:b/>
              </w:rPr>
            </w:pPr>
            <w:r w:rsidRPr="00CB0FD8">
              <w:rPr>
                <w:b/>
                <w:sz w:val="24"/>
                <w:szCs w:val="24"/>
              </w:rPr>
              <w:t>3</w:t>
            </w:r>
            <w:r w:rsidR="0099196E" w:rsidRPr="00CB0FD8">
              <w:rPr>
                <w:b/>
                <w:sz w:val="24"/>
                <w:szCs w:val="24"/>
              </w:rPr>
              <w:t>0,0</w:t>
            </w:r>
          </w:p>
        </w:tc>
      </w:tr>
      <w:tr w:rsidR="0099196E" w:rsidRPr="00CB0FD8" w14:paraId="74D35DB3" w14:textId="77777777" w:rsidTr="00EE67C1">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6BDE31C4" w14:textId="77777777" w:rsidR="0099196E" w:rsidRPr="00CB0FD8" w:rsidRDefault="0099196E" w:rsidP="007A64EC">
            <w:pPr>
              <w:tabs>
                <w:tab w:val="left" w:pos="34"/>
              </w:tabs>
              <w:jc w:val="both"/>
              <w:rPr>
                <w:sz w:val="24"/>
                <w:szCs w:val="24"/>
              </w:rPr>
            </w:pPr>
            <w:r w:rsidRPr="00CB0FD8">
              <w:rPr>
                <w:sz w:val="24"/>
                <w:szCs w:val="24"/>
              </w:rPr>
              <w:t xml:space="preserve">Осуществление мероприятий по </w:t>
            </w:r>
            <w:r w:rsidRPr="00CB0FD8">
              <w:rPr>
                <w:rFonts w:eastAsia="Calibri"/>
                <w:sz w:val="24"/>
                <w:szCs w:val="24"/>
              </w:rPr>
              <w:t>антите</w:t>
            </w:r>
            <w:r w:rsidRPr="00CB0FD8">
              <w:rPr>
                <w:rFonts w:eastAsia="Calibri"/>
                <w:sz w:val="24"/>
                <w:szCs w:val="24"/>
              </w:rPr>
              <w:t>р</w:t>
            </w:r>
            <w:r w:rsidRPr="00CB0FD8">
              <w:rPr>
                <w:rFonts w:eastAsia="Calibri"/>
                <w:sz w:val="24"/>
                <w:szCs w:val="24"/>
              </w:rPr>
              <w:t>рористической защищенности объектов, находящихся в муниципальной собстве</w:t>
            </w:r>
            <w:r w:rsidRPr="00CB0FD8">
              <w:rPr>
                <w:rFonts w:eastAsia="Calibri"/>
                <w:sz w:val="24"/>
                <w:szCs w:val="24"/>
              </w:rPr>
              <w:t>н</w:t>
            </w:r>
            <w:r w:rsidRPr="00CB0FD8">
              <w:rPr>
                <w:rFonts w:eastAsia="Calibri"/>
                <w:sz w:val="24"/>
                <w:szCs w:val="24"/>
              </w:rPr>
              <w:t>ности или в ведении органов местного с</w:t>
            </w:r>
            <w:r w:rsidRPr="00CB0FD8">
              <w:rPr>
                <w:rFonts w:eastAsia="Calibri"/>
                <w:sz w:val="24"/>
                <w:szCs w:val="24"/>
              </w:rPr>
              <w:t>а</w:t>
            </w:r>
            <w:r w:rsidRPr="00CB0FD8">
              <w:rPr>
                <w:rFonts w:eastAsia="Calibri"/>
                <w:sz w:val="24"/>
                <w:szCs w:val="24"/>
              </w:rPr>
              <w:t>моуправления</w:t>
            </w:r>
          </w:p>
        </w:tc>
        <w:tc>
          <w:tcPr>
            <w:tcW w:w="573" w:type="dxa"/>
            <w:tcBorders>
              <w:top w:val="nil"/>
              <w:left w:val="single" w:sz="4" w:space="0" w:color="auto"/>
              <w:bottom w:val="single" w:sz="4" w:space="0" w:color="auto"/>
              <w:right w:val="nil"/>
            </w:tcBorders>
            <w:shd w:val="clear" w:color="auto" w:fill="auto"/>
            <w:vAlign w:val="bottom"/>
          </w:tcPr>
          <w:p w14:paraId="46281BD9" w14:textId="77777777" w:rsidR="0099196E" w:rsidRPr="00CB0FD8" w:rsidRDefault="0099196E" w:rsidP="007A64EC">
            <w:pPr>
              <w:tabs>
                <w:tab w:val="left" w:pos="34"/>
              </w:tabs>
              <w:jc w:val="center"/>
              <w:rPr>
                <w:sz w:val="24"/>
                <w:szCs w:val="24"/>
              </w:rPr>
            </w:pPr>
            <w:r w:rsidRPr="00CB0FD8">
              <w:rPr>
                <w:sz w:val="24"/>
                <w:szCs w:val="24"/>
              </w:rPr>
              <w:t>03</w:t>
            </w:r>
          </w:p>
        </w:tc>
        <w:tc>
          <w:tcPr>
            <w:tcW w:w="567" w:type="dxa"/>
            <w:tcBorders>
              <w:top w:val="nil"/>
              <w:left w:val="single" w:sz="4" w:space="0" w:color="auto"/>
              <w:bottom w:val="single" w:sz="4" w:space="0" w:color="auto"/>
              <w:right w:val="nil"/>
            </w:tcBorders>
            <w:shd w:val="clear" w:color="auto" w:fill="auto"/>
            <w:vAlign w:val="bottom"/>
          </w:tcPr>
          <w:p w14:paraId="0BC12030" w14:textId="77777777" w:rsidR="0099196E" w:rsidRPr="00CB0FD8" w:rsidRDefault="0099196E" w:rsidP="007A64EC">
            <w:pPr>
              <w:tabs>
                <w:tab w:val="left" w:pos="34"/>
              </w:tabs>
              <w:jc w:val="center"/>
              <w:rPr>
                <w:sz w:val="24"/>
                <w:szCs w:val="24"/>
              </w:rPr>
            </w:pPr>
            <w:r w:rsidRPr="00CB0FD8">
              <w:rPr>
                <w:sz w:val="24"/>
                <w:szCs w:val="24"/>
              </w:rPr>
              <w:t>10</w:t>
            </w:r>
          </w:p>
        </w:tc>
        <w:tc>
          <w:tcPr>
            <w:tcW w:w="1684" w:type="dxa"/>
            <w:tcBorders>
              <w:top w:val="nil"/>
              <w:left w:val="single" w:sz="4" w:space="0" w:color="auto"/>
              <w:bottom w:val="single" w:sz="4" w:space="0" w:color="auto"/>
              <w:right w:val="nil"/>
            </w:tcBorders>
            <w:shd w:val="clear" w:color="auto" w:fill="auto"/>
            <w:vAlign w:val="bottom"/>
          </w:tcPr>
          <w:p w14:paraId="0AFC8870" w14:textId="77777777" w:rsidR="0099196E" w:rsidRPr="00CB0FD8" w:rsidRDefault="0099196E" w:rsidP="007A64EC">
            <w:pPr>
              <w:tabs>
                <w:tab w:val="left" w:pos="34"/>
              </w:tabs>
              <w:jc w:val="center"/>
              <w:rPr>
                <w:sz w:val="24"/>
                <w:szCs w:val="24"/>
              </w:rPr>
            </w:pPr>
            <w:r w:rsidRPr="00CB0FD8">
              <w:rPr>
                <w:sz w:val="24"/>
                <w:szCs w:val="24"/>
              </w:rPr>
              <w:t>35 Е 01 01400</w:t>
            </w:r>
          </w:p>
        </w:tc>
        <w:tc>
          <w:tcPr>
            <w:tcW w:w="670" w:type="dxa"/>
            <w:shd w:val="clear" w:color="auto" w:fill="auto"/>
            <w:vAlign w:val="center"/>
          </w:tcPr>
          <w:p w14:paraId="150AF09B" w14:textId="77777777" w:rsidR="0099196E" w:rsidRPr="00CB0FD8" w:rsidRDefault="0099196E" w:rsidP="007A64EC">
            <w:pPr>
              <w:tabs>
                <w:tab w:val="left" w:pos="34"/>
              </w:tabs>
              <w:jc w:val="center"/>
              <w:rPr>
                <w:sz w:val="24"/>
                <w:szCs w:val="24"/>
              </w:rPr>
            </w:pPr>
          </w:p>
        </w:tc>
        <w:tc>
          <w:tcPr>
            <w:tcW w:w="1609" w:type="dxa"/>
            <w:shd w:val="clear" w:color="auto" w:fill="auto"/>
            <w:vAlign w:val="center"/>
          </w:tcPr>
          <w:p w14:paraId="5FBD1B76" w14:textId="77777777" w:rsidR="0099196E" w:rsidRPr="00CB0FD8" w:rsidRDefault="005B5C28" w:rsidP="007A64EC">
            <w:pPr>
              <w:tabs>
                <w:tab w:val="left" w:pos="34"/>
              </w:tabs>
              <w:jc w:val="center"/>
            </w:pPr>
            <w:r w:rsidRPr="00CB0FD8">
              <w:rPr>
                <w:sz w:val="24"/>
                <w:szCs w:val="24"/>
              </w:rPr>
              <w:t>3</w:t>
            </w:r>
            <w:r w:rsidR="00F21873" w:rsidRPr="00CB0FD8">
              <w:rPr>
                <w:sz w:val="24"/>
                <w:szCs w:val="24"/>
              </w:rPr>
              <w:t>0</w:t>
            </w:r>
            <w:r w:rsidR="0099196E" w:rsidRPr="00CB0FD8">
              <w:rPr>
                <w:sz w:val="24"/>
                <w:szCs w:val="24"/>
              </w:rPr>
              <w:t>,0</w:t>
            </w:r>
          </w:p>
        </w:tc>
      </w:tr>
      <w:tr w:rsidR="0099196E" w:rsidRPr="00CB0FD8" w14:paraId="0B2AA14A" w14:textId="77777777" w:rsidTr="00EE67C1">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6BBE8214" w14:textId="77777777" w:rsidR="0099196E" w:rsidRPr="00CB0FD8" w:rsidRDefault="0099196E" w:rsidP="007A64EC">
            <w:pPr>
              <w:tabs>
                <w:tab w:val="left" w:pos="34"/>
              </w:tabs>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tcBorders>
              <w:top w:val="single" w:sz="4" w:space="0" w:color="auto"/>
              <w:left w:val="single" w:sz="4" w:space="0" w:color="auto"/>
              <w:bottom w:val="single" w:sz="4" w:space="0" w:color="auto"/>
              <w:right w:val="nil"/>
            </w:tcBorders>
            <w:shd w:val="clear" w:color="auto" w:fill="auto"/>
            <w:vAlign w:val="bottom"/>
          </w:tcPr>
          <w:p w14:paraId="06912265" w14:textId="77777777" w:rsidR="0099196E" w:rsidRPr="00CB0FD8" w:rsidRDefault="0099196E" w:rsidP="007A64EC">
            <w:pPr>
              <w:tabs>
                <w:tab w:val="left" w:pos="34"/>
              </w:tabs>
              <w:jc w:val="center"/>
              <w:rPr>
                <w:sz w:val="24"/>
                <w:szCs w:val="24"/>
              </w:rPr>
            </w:pPr>
            <w:r w:rsidRPr="00CB0FD8">
              <w:rPr>
                <w:sz w:val="24"/>
                <w:szCs w:val="24"/>
              </w:rPr>
              <w:t>03</w:t>
            </w:r>
          </w:p>
        </w:tc>
        <w:tc>
          <w:tcPr>
            <w:tcW w:w="567" w:type="dxa"/>
            <w:tcBorders>
              <w:top w:val="single" w:sz="4" w:space="0" w:color="auto"/>
              <w:left w:val="single" w:sz="4" w:space="0" w:color="auto"/>
              <w:bottom w:val="single" w:sz="4" w:space="0" w:color="auto"/>
              <w:right w:val="nil"/>
            </w:tcBorders>
            <w:shd w:val="clear" w:color="auto" w:fill="auto"/>
            <w:vAlign w:val="bottom"/>
          </w:tcPr>
          <w:p w14:paraId="08E12A2D" w14:textId="77777777" w:rsidR="0099196E" w:rsidRPr="00CB0FD8" w:rsidRDefault="0099196E" w:rsidP="007A64EC">
            <w:pPr>
              <w:tabs>
                <w:tab w:val="left" w:pos="34"/>
              </w:tabs>
              <w:jc w:val="center"/>
              <w:rPr>
                <w:sz w:val="24"/>
                <w:szCs w:val="24"/>
              </w:rPr>
            </w:pPr>
            <w:r w:rsidRPr="00CB0FD8">
              <w:rPr>
                <w:sz w:val="24"/>
                <w:szCs w:val="24"/>
              </w:rPr>
              <w:t>10</w:t>
            </w:r>
          </w:p>
        </w:tc>
        <w:tc>
          <w:tcPr>
            <w:tcW w:w="1684" w:type="dxa"/>
            <w:tcBorders>
              <w:top w:val="single" w:sz="4" w:space="0" w:color="auto"/>
              <w:left w:val="single" w:sz="4" w:space="0" w:color="auto"/>
              <w:bottom w:val="single" w:sz="4" w:space="0" w:color="auto"/>
              <w:right w:val="nil"/>
            </w:tcBorders>
            <w:shd w:val="clear" w:color="auto" w:fill="auto"/>
            <w:vAlign w:val="bottom"/>
          </w:tcPr>
          <w:p w14:paraId="411BBDA4" w14:textId="77777777" w:rsidR="0099196E" w:rsidRPr="00CB0FD8" w:rsidRDefault="0099196E" w:rsidP="007A64EC">
            <w:pPr>
              <w:tabs>
                <w:tab w:val="left" w:pos="34"/>
              </w:tabs>
              <w:jc w:val="center"/>
              <w:rPr>
                <w:sz w:val="24"/>
                <w:szCs w:val="24"/>
              </w:rPr>
            </w:pPr>
            <w:r w:rsidRPr="00CB0FD8">
              <w:rPr>
                <w:sz w:val="24"/>
                <w:szCs w:val="24"/>
              </w:rPr>
              <w:t>35 Е 01 01400</w:t>
            </w:r>
          </w:p>
        </w:tc>
        <w:tc>
          <w:tcPr>
            <w:tcW w:w="670" w:type="dxa"/>
            <w:shd w:val="clear" w:color="auto" w:fill="auto"/>
            <w:vAlign w:val="center"/>
          </w:tcPr>
          <w:p w14:paraId="60470661" w14:textId="77777777" w:rsidR="0099196E" w:rsidRPr="00CB0FD8" w:rsidRDefault="0099196E" w:rsidP="007A64EC">
            <w:pPr>
              <w:tabs>
                <w:tab w:val="left" w:pos="34"/>
              </w:tabs>
              <w:jc w:val="center"/>
              <w:rPr>
                <w:sz w:val="24"/>
                <w:szCs w:val="24"/>
              </w:rPr>
            </w:pPr>
            <w:r w:rsidRPr="00CB0FD8">
              <w:rPr>
                <w:sz w:val="24"/>
                <w:szCs w:val="24"/>
              </w:rPr>
              <w:t>244</w:t>
            </w:r>
          </w:p>
        </w:tc>
        <w:tc>
          <w:tcPr>
            <w:tcW w:w="1609" w:type="dxa"/>
            <w:shd w:val="clear" w:color="auto" w:fill="auto"/>
            <w:vAlign w:val="center"/>
          </w:tcPr>
          <w:p w14:paraId="1FCCB439" w14:textId="77777777" w:rsidR="0099196E" w:rsidRPr="00CB0FD8" w:rsidRDefault="005B5C28" w:rsidP="007A64EC">
            <w:pPr>
              <w:tabs>
                <w:tab w:val="left" w:pos="34"/>
              </w:tabs>
              <w:jc w:val="center"/>
            </w:pPr>
            <w:r w:rsidRPr="00CB0FD8">
              <w:rPr>
                <w:sz w:val="24"/>
                <w:szCs w:val="24"/>
              </w:rPr>
              <w:t>3</w:t>
            </w:r>
            <w:r w:rsidR="0099196E" w:rsidRPr="00CB0FD8">
              <w:rPr>
                <w:sz w:val="24"/>
                <w:szCs w:val="24"/>
              </w:rPr>
              <w:t>0,0</w:t>
            </w:r>
          </w:p>
        </w:tc>
      </w:tr>
      <w:tr w:rsidR="0099196E" w:rsidRPr="00CB0FD8" w14:paraId="0CE0B88E" w14:textId="77777777" w:rsidTr="00EB72ED">
        <w:tc>
          <w:tcPr>
            <w:tcW w:w="4537" w:type="dxa"/>
            <w:shd w:val="clear" w:color="auto" w:fill="auto"/>
          </w:tcPr>
          <w:p w14:paraId="7D7A384B" w14:textId="77777777" w:rsidR="0099196E" w:rsidRPr="00CB0FD8" w:rsidRDefault="0099196E" w:rsidP="007A64EC">
            <w:pPr>
              <w:tabs>
                <w:tab w:val="left" w:pos="34"/>
              </w:tabs>
              <w:jc w:val="both"/>
              <w:rPr>
                <w:b/>
                <w:bCs/>
                <w:sz w:val="24"/>
                <w:szCs w:val="24"/>
              </w:rPr>
            </w:pPr>
            <w:r w:rsidRPr="00CB0FD8">
              <w:rPr>
                <w:b/>
                <w:bCs/>
                <w:sz w:val="24"/>
                <w:szCs w:val="24"/>
              </w:rPr>
              <w:t>КУЛЬТУРА, КИНЕМАТОГРАФИЯ</w:t>
            </w:r>
          </w:p>
        </w:tc>
        <w:tc>
          <w:tcPr>
            <w:tcW w:w="573" w:type="dxa"/>
            <w:shd w:val="clear" w:color="auto" w:fill="auto"/>
            <w:vAlign w:val="center"/>
          </w:tcPr>
          <w:p w14:paraId="54CEA016" w14:textId="77777777" w:rsidR="0099196E" w:rsidRPr="00CB0FD8" w:rsidRDefault="0099196E" w:rsidP="007A64EC">
            <w:pPr>
              <w:tabs>
                <w:tab w:val="left" w:pos="34"/>
              </w:tabs>
              <w:autoSpaceDE w:val="0"/>
              <w:autoSpaceDN w:val="0"/>
              <w:adjustRightInd w:val="0"/>
              <w:jc w:val="center"/>
              <w:rPr>
                <w:b/>
                <w:sz w:val="24"/>
                <w:szCs w:val="24"/>
              </w:rPr>
            </w:pPr>
            <w:r w:rsidRPr="00CB0FD8">
              <w:rPr>
                <w:b/>
                <w:sz w:val="24"/>
                <w:szCs w:val="24"/>
              </w:rPr>
              <w:t>08</w:t>
            </w:r>
          </w:p>
        </w:tc>
        <w:tc>
          <w:tcPr>
            <w:tcW w:w="567" w:type="dxa"/>
            <w:shd w:val="clear" w:color="auto" w:fill="auto"/>
            <w:vAlign w:val="center"/>
          </w:tcPr>
          <w:p w14:paraId="15E05C2A" w14:textId="77777777" w:rsidR="0099196E" w:rsidRPr="00CB0FD8" w:rsidRDefault="0099196E"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5B3C6783" w14:textId="77777777" w:rsidR="0099196E" w:rsidRPr="00CB0FD8" w:rsidRDefault="0099196E"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375BE588" w14:textId="77777777" w:rsidR="0099196E" w:rsidRPr="00CB0FD8" w:rsidRDefault="0099196E"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5B815D2F" w14:textId="77777777" w:rsidR="0099196E" w:rsidRPr="00CB0FD8" w:rsidRDefault="009A7961" w:rsidP="007A64EC">
            <w:pPr>
              <w:tabs>
                <w:tab w:val="left" w:pos="34"/>
              </w:tabs>
              <w:jc w:val="center"/>
              <w:rPr>
                <w:b/>
                <w:sz w:val="24"/>
                <w:szCs w:val="24"/>
              </w:rPr>
            </w:pPr>
            <w:r w:rsidRPr="00CB0FD8">
              <w:rPr>
                <w:b/>
                <w:sz w:val="24"/>
                <w:szCs w:val="24"/>
              </w:rPr>
              <w:t>5</w:t>
            </w:r>
            <w:r w:rsidR="00CD065E" w:rsidRPr="00CB0FD8">
              <w:rPr>
                <w:b/>
                <w:sz w:val="24"/>
                <w:szCs w:val="24"/>
              </w:rPr>
              <w:t>247,0</w:t>
            </w:r>
          </w:p>
        </w:tc>
      </w:tr>
      <w:tr w:rsidR="00CD065E" w:rsidRPr="00CB0FD8" w14:paraId="4FBB92AE" w14:textId="77777777" w:rsidTr="00CD065E">
        <w:tc>
          <w:tcPr>
            <w:tcW w:w="4537" w:type="dxa"/>
            <w:shd w:val="clear" w:color="auto" w:fill="auto"/>
          </w:tcPr>
          <w:p w14:paraId="2414E951" w14:textId="77777777" w:rsidR="00CD065E" w:rsidRPr="00CB0FD8" w:rsidRDefault="00CD065E" w:rsidP="007A64EC">
            <w:pPr>
              <w:tabs>
                <w:tab w:val="left" w:pos="34"/>
              </w:tabs>
              <w:jc w:val="both"/>
              <w:rPr>
                <w:b/>
                <w:bCs/>
                <w:sz w:val="24"/>
                <w:szCs w:val="24"/>
              </w:rPr>
            </w:pPr>
            <w:r w:rsidRPr="00CB0FD8">
              <w:rPr>
                <w:b/>
                <w:bCs/>
                <w:sz w:val="24"/>
                <w:szCs w:val="24"/>
              </w:rPr>
              <w:t>Другие вопросы в области культуры, кинематографии</w:t>
            </w:r>
          </w:p>
        </w:tc>
        <w:tc>
          <w:tcPr>
            <w:tcW w:w="573" w:type="dxa"/>
            <w:shd w:val="clear" w:color="auto" w:fill="auto"/>
            <w:vAlign w:val="center"/>
          </w:tcPr>
          <w:p w14:paraId="51479813"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08</w:t>
            </w:r>
          </w:p>
        </w:tc>
        <w:tc>
          <w:tcPr>
            <w:tcW w:w="567" w:type="dxa"/>
            <w:shd w:val="clear" w:color="auto" w:fill="auto"/>
            <w:vAlign w:val="center"/>
          </w:tcPr>
          <w:p w14:paraId="42A1EDF7"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5932E722" w14:textId="77777777" w:rsidR="00CD065E" w:rsidRPr="00CB0FD8" w:rsidRDefault="00CD065E" w:rsidP="007A64EC">
            <w:pPr>
              <w:tabs>
                <w:tab w:val="left" w:pos="34"/>
              </w:tabs>
              <w:autoSpaceDE w:val="0"/>
              <w:autoSpaceDN w:val="0"/>
              <w:adjustRightInd w:val="0"/>
              <w:jc w:val="center"/>
              <w:rPr>
                <w:sz w:val="24"/>
                <w:szCs w:val="24"/>
              </w:rPr>
            </w:pPr>
          </w:p>
        </w:tc>
        <w:tc>
          <w:tcPr>
            <w:tcW w:w="670" w:type="dxa"/>
            <w:shd w:val="clear" w:color="auto" w:fill="auto"/>
            <w:vAlign w:val="center"/>
          </w:tcPr>
          <w:p w14:paraId="10D9EB5B" w14:textId="77777777" w:rsidR="00CD065E" w:rsidRPr="00CB0FD8" w:rsidRDefault="00CD065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1326BA08" w14:textId="77777777" w:rsidR="00CD065E" w:rsidRPr="00CB0FD8" w:rsidRDefault="00CD065E" w:rsidP="007A64EC">
            <w:pPr>
              <w:tabs>
                <w:tab w:val="left" w:pos="34"/>
              </w:tabs>
              <w:jc w:val="center"/>
            </w:pPr>
            <w:r w:rsidRPr="00CB0FD8">
              <w:rPr>
                <w:sz w:val="24"/>
                <w:szCs w:val="24"/>
              </w:rPr>
              <w:t>5247,0</w:t>
            </w:r>
          </w:p>
        </w:tc>
      </w:tr>
      <w:tr w:rsidR="00CD065E" w:rsidRPr="00CB0FD8" w14:paraId="0BF56375" w14:textId="77777777" w:rsidTr="00CD065E">
        <w:tc>
          <w:tcPr>
            <w:tcW w:w="4537" w:type="dxa"/>
            <w:shd w:val="clear" w:color="auto" w:fill="auto"/>
          </w:tcPr>
          <w:p w14:paraId="69F70BE1" w14:textId="77777777" w:rsidR="00CD065E" w:rsidRPr="00CB0FD8" w:rsidRDefault="00CD065E" w:rsidP="007A64EC">
            <w:pPr>
              <w:tabs>
                <w:tab w:val="left" w:pos="34"/>
              </w:tabs>
              <w:jc w:val="both"/>
              <w:rPr>
                <w:sz w:val="24"/>
                <w:szCs w:val="24"/>
              </w:rPr>
            </w:pPr>
            <w:r w:rsidRPr="00CB0FD8">
              <w:rPr>
                <w:sz w:val="24"/>
                <w:szCs w:val="24"/>
              </w:rPr>
              <w:t>Праздничные и социально значимые м</w:t>
            </w:r>
            <w:r w:rsidRPr="00CB0FD8">
              <w:rPr>
                <w:sz w:val="24"/>
                <w:szCs w:val="24"/>
              </w:rPr>
              <w:t>е</w:t>
            </w:r>
            <w:r w:rsidRPr="00CB0FD8">
              <w:rPr>
                <w:sz w:val="24"/>
                <w:szCs w:val="24"/>
              </w:rPr>
              <w:t>роприятия для населения</w:t>
            </w:r>
          </w:p>
        </w:tc>
        <w:tc>
          <w:tcPr>
            <w:tcW w:w="573" w:type="dxa"/>
            <w:shd w:val="clear" w:color="auto" w:fill="auto"/>
            <w:vAlign w:val="center"/>
          </w:tcPr>
          <w:p w14:paraId="458F9B71"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08</w:t>
            </w:r>
          </w:p>
        </w:tc>
        <w:tc>
          <w:tcPr>
            <w:tcW w:w="567" w:type="dxa"/>
            <w:shd w:val="clear" w:color="auto" w:fill="auto"/>
            <w:vAlign w:val="center"/>
          </w:tcPr>
          <w:p w14:paraId="314B1CB0"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29984F3A"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35 Е 01 00500</w:t>
            </w:r>
          </w:p>
        </w:tc>
        <w:tc>
          <w:tcPr>
            <w:tcW w:w="670" w:type="dxa"/>
            <w:shd w:val="clear" w:color="auto" w:fill="auto"/>
            <w:vAlign w:val="center"/>
          </w:tcPr>
          <w:p w14:paraId="53241BE4" w14:textId="77777777" w:rsidR="00CD065E" w:rsidRPr="00CB0FD8" w:rsidRDefault="00CD065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B4EE008" w14:textId="77777777" w:rsidR="00CD065E" w:rsidRPr="00CB0FD8" w:rsidRDefault="00CD065E" w:rsidP="007A64EC">
            <w:pPr>
              <w:tabs>
                <w:tab w:val="left" w:pos="34"/>
              </w:tabs>
              <w:jc w:val="center"/>
            </w:pPr>
            <w:r w:rsidRPr="00CB0FD8">
              <w:rPr>
                <w:sz w:val="24"/>
                <w:szCs w:val="24"/>
              </w:rPr>
              <w:t>5247,0</w:t>
            </w:r>
          </w:p>
        </w:tc>
      </w:tr>
      <w:tr w:rsidR="00CD065E" w:rsidRPr="00CB0FD8" w14:paraId="2C89479D" w14:textId="77777777" w:rsidTr="00CD065E">
        <w:tc>
          <w:tcPr>
            <w:tcW w:w="4537" w:type="dxa"/>
            <w:shd w:val="clear" w:color="auto" w:fill="auto"/>
          </w:tcPr>
          <w:p w14:paraId="5FF53D18" w14:textId="77777777" w:rsidR="00CD065E" w:rsidRPr="00CB0FD8" w:rsidRDefault="00CD065E"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5E35A765"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08</w:t>
            </w:r>
          </w:p>
        </w:tc>
        <w:tc>
          <w:tcPr>
            <w:tcW w:w="567" w:type="dxa"/>
            <w:shd w:val="clear" w:color="auto" w:fill="auto"/>
            <w:vAlign w:val="center"/>
          </w:tcPr>
          <w:p w14:paraId="4B63BA30"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4BEA9DE0" w14:textId="77777777" w:rsidR="00CD065E" w:rsidRPr="00CB0FD8" w:rsidRDefault="00CD065E" w:rsidP="007A64EC">
            <w:pPr>
              <w:tabs>
                <w:tab w:val="left" w:pos="34"/>
              </w:tabs>
              <w:jc w:val="center"/>
            </w:pPr>
            <w:r w:rsidRPr="00CB0FD8">
              <w:rPr>
                <w:sz w:val="24"/>
                <w:szCs w:val="24"/>
              </w:rPr>
              <w:t>35 Е 01 00500</w:t>
            </w:r>
          </w:p>
        </w:tc>
        <w:tc>
          <w:tcPr>
            <w:tcW w:w="670" w:type="dxa"/>
            <w:shd w:val="clear" w:color="auto" w:fill="auto"/>
            <w:vAlign w:val="center"/>
          </w:tcPr>
          <w:p w14:paraId="02B77D6F" w14:textId="77777777" w:rsidR="00CD065E" w:rsidRPr="00CB0FD8" w:rsidRDefault="00CD065E" w:rsidP="007A64EC">
            <w:pPr>
              <w:tabs>
                <w:tab w:val="left" w:pos="34"/>
              </w:tabs>
              <w:autoSpaceDE w:val="0"/>
              <w:autoSpaceDN w:val="0"/>
              <w:adjustRightInd w:val="0"/>
              <w:jc w:val="center"/>
              <w:rPr>
                <w:sz w:val="24"/>
                <w:szCs w:val="24"/>
              </w:rPr>
            </w:pPr>
            <w:r w:rsidRPr="00CB0FD8">
              <w:rPr>
                <w:sz w:val="24"/>
                <w:szCs w:val="24"/>
              </w:rPr>
              <w:t>24</w:t>
            </w:r>
            <w:r w:rsidR="00720E0A" w:rsidRPr="00CB0FD8">
              <w:rPr>
                <w:sz w:val="24"/>
                <w:szCs w:val="24"/>
              </w:rPr>
              <w:t>4</w:t>
            </w:r>
          </w:p>
        </w:tc>
        <w:tc>
          <w:tcPr>
            <w:tcW w:w="1609" w:type="dxa"/>
            <w:shd w:val="clear" w:color="auto" w:fill="auto"/>
            <w:vAlign w:val="center"/>
          </w:tcPr>
          <w:p w14:paraId="5453C3BF" w14:textId="77777777" w:rsidR="00CD065E" w:rsidRPr="00CB0FD8" w:rsidRDefault="00CD065E" w:rsidP="007A64EC">
            <w:pPr>
              <w:tabs>
                <w:tab w:val="left" w:pos="34"/>
              </w:tabs>
              <w:jc w:val="center"/>
            </w:pPr>
            <w:r w:rsidRPr="00CB0FD8">
              <w:rPr>
                <w:sz w:val="24"/>
                <w:szCs w:val="24"/>
              </w:rPr>
              <w:t>5247,0</w:t>
            </w:r>
          </w:p>
        </w:tc>
      </w:tr>
      <w:tr w:rsidR="0099196E" w:rsidRPr="00CB0FD8" w14:paraId="29CD696D" w14:textId="77777777" w:rsidTr="00EB72ED">
        <w:tc>
          <w:tcPr>
            <w:tcW w:w="4537" w:type="dxa"/>
            <w:shd w:val="clear" w:color="auto" w:fill="auto"/>
          </w:tcPr>
          <w:p w14:paraId="298D189F" w14:textId="77777777" w:rsidR="0099196E" w:rsidRPr="00CB0FD8" w:rsidRDefault="0099196E" w:rsidP="007A64EC">
            <w:pPr>
              <w:tabs>
                <w:tab w:val="left" w:pos="34"/>
              </w:tabs>
              <w:jc w:val="both"/>
              <w:rPr>
                <w:sz w:val="24"/>
                <w:szCs w:val="24"/>
              </w:rPr>
            </w:pPr>
            <w:r w:rsidRPr="00CB0FD8">
              <w:rPr>
                <w:b/>
                <w:bCs/>
                <w:sz w:val="24"/>
                <w:szCs w:val="24"/>
              </w:rPr>
              <w:t>СОЦИАЛЬНАЯ ПОЛИТИКА</w:t>
            </w:r>
          </w:p>
        </w:tc>
        <w:tc>
          <w:tcPr>
            <w:tcW w:w="573" w:type="dxa"/>
            <w:shd w:val="clear" w:color="auto" w:fill="auto"/>
            <w:vAlign w:val="center"/>
          </w:tcPr>
          <w:p w14:paraId="24F64349" w14:textId="77777777" w:rsidR="0099196E" w:rsidRPr="00CB0FD8" w:rsidRDefault="0099196E" w:rsidP="007A64EC">
            <w:pPr>
              <w:tabs>
                <w:tab w:val="left" w:pos="34"/>
              </w:tabs>
              <w:autoSpaceDE w:val="0"/>
              <w:autoSpaceDN w:val="0"/>
              <w:adjustRightInd w:val="0"/>
              <w:jc w:val="center"/>
              <w:rPr>
                <w:b/>
                <w:sz w:val="24"/>
                <w:szCs w:val="24"/>
              </w:rPr>
            </w:pPr>
            <w:r w:rsidRPr="00CB0FD8">
              <w:rPr>
                <w:b/>
                <w:sz w:val="24"/>
                <w:szCs w:val="24"/>
              </w:rPr>
              <w:t>10</w:t>
            </w:r>
          </w:p>
        </w:tc>
        <w:tc>
          <w:tcPr>
            <w:tcW w:w="567" w:type="dxa"/>
            <w:shd w:val="clear" w:color="auto" w:fill="auto"/>
            <w:vAlign w:val="center"/>
          </w:tcPr>
          <w:p w14:paraId="168011DA" w14:textId="77777777" w:rsidR="0099196E" w:rsidRPr="00CB0FD8" w:rsidRDefault="0099196E"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4A3992DD" w14:textId="77777777" w:rsidR="0099196E" w:rsidRPr="00CB0FD8" w:rsidRDefault="0099196E"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1DC40ABE" w14:textId="77777777" w:rsidR="0099196E" w:rsidRPr="00CB0FD8" w:rsidRDefault="0099196E"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04DCE86E" w14:textId="77777777" w:rsidR="0099196E" w:rsidRPr="00CB0FD8" w:rsidRDefault="006A0C08" w:rsidP="007A64EC">
            <w:pPr>
              <w:tabs>
                <w:tab w:val="left" w:pos="34"/>
              </w:tabs>
              <w:jc w:val="center"/>
              <w:rPr>
                <w:b/>
              </w:rPr>
            </w:pPr>
            <w:r w:rsidRPr="00CB0FD8">
              <w:rPr>
                <w:b/>
                <w:sz w:val="24"/>
                <w:szCs w:val="24"/>
              </w:rPr>
              <w:t>1334,4</w:t>
            </w:r>
          </w:p>
        </w:tc>
      </w:tr>
      <w:tr w:rsidR="0099196E" w:rsidRPr="00CB0FD8" w14:paraId="033338FA" w14:textId="77777777" w:rsidTr="00EB72ED">
        <w:tc>
          <w:tcPr>
            <w:tcW w:w="4537" w:type="dxa"/>
            <w:shd w:val="clear" w:color="auto" w:fill="auto"/>
          </w:tcPr>
          <w:p w14:paraId="48524D8B" w14:textId="77777777" w:rsidR="0099196E" w:rsidRPr="00CB0FD8" w:rsidRDefault="0099196E" w:rsidP="007A64EC">
            <w:pPr>
              <w:tabs>
                <w:tab w:val="left" w:pos="34"/>
              </w:tabs>
              <w:jc w:val="both"/>
              <w:rPr>
                <w:b/>
                <w:bCs/>
                <w:sz w:val="24"/>
                <w:szCs w:val="24"/>
              </w:rPr>
            </w:pPr>
            <w:r w:rsidRPr="00CB0FD8">
              <w:rPr>
                <w:b/>
                <w:bCs/>
                <w:sz w:val="24"/>
                <w:szCs w:val="24"/>
              </w:rPr>
              <w:lastRenderedPageBreak/>
              <w:t>Пенсионное обеспечение</w:t>
            </w:r>
          </w:p>
        </w:tc>
        <w:tc>
          <w:tcPr>
            <w:tcW w:w="573" w:type="dxa"/>
            <w:shd w:val="clear" w:color="auto" w:fill="auto"/>
            <w:vAlign w:val="center"/>
          </w:tcPr>
          <w:p w14:paraId="1875AA43"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75117ADE"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01</w:t>
            </w:r>
          </w:p>
        </w:tc>
        <w:tc>
          <w:tcPr>
            <w:tcW w:w="1684" w:type="dxa"/>
            <w:shd w:val="clear" w:color="auto" w:fill="auto"/>
            <w:vAlign w:val="center"/>
          </w:tcPr>
          <w:p w14:paraId="3AA38F22" w14:textId="77777777" w:rsidR="0099196E" w:rsidRPr="00CB0FD8" w:rsidRDefault="0099196E" w:rsidP="007A64EC">
            <w:pPr>
              <w:tabs>
                <w:tab w:val="left" w:pos="34"/>
              </w:tabs>
              <w:autoSpaceDE w:val="0"/>
              <w:autoSpaceDN w:val="0"/>
              <w:adjustRightInd w:val="0"/>
              <w:jc w:val="center"/>
              <w:rPr>
                <w:sz w:val="24"/>
                <w:szCs w:val="24"/>
              </w:rPr>
            </w:pPr>
          </w:p>
        </w:tc>
        <w:tc>
          <w:tcPr>
            <w:tcW w:w="670" w:type="dxa"/>
            <w:shd w:val="clear" w:color="auto" w:fill="auto"/>
            <w:vAlign w:val="center"/>
          </w:tcPr>
          <w:p w14:paraId="2FB6E830"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16F6554D" w14:textId="77777777" w:rsidR="0099196E" w:rsidRPr="00CB0FD8" w:rsidRDefault="006A0C08" w:rsidP="007A64EC">
            <w:pPr>
              <w:tabs>
                <w:tab w:val="left" w:pos="34"/>
              </w:tabs>
              <w:jc w:val="center"/>
            </w:pPr>
            <w:r w:rsidRPr="00CB0FD8">
              <w:rPr>
                <w:sz w:val="24"/>
                <w:szCs w:val="24"/>
              </w:rPr>
              <w:t>681,2</w:t>
            </w:r>
          </w:p>
        </w:tc>
      </w:tr>
      <w:tr w:rsidR="0099196E" w:rsidRPr="00CB0FD8" w14:paraId="46968EE6" w14:textId="77777777" w:rsidTr="00EB72ED">
        <w:tc>
          <w:tcPr>
            <w:tcW w:w="4537" w:type="dxa"/>
            <w:shd w:val="clear" w:color="auto" w:fill="auto"/>
          </w:tcPr>
          <w:p w14:paraId="5F1D85AB" w14:textId="77777777" w:rsidR="0099196E" w:rsidRPr="00CB0FD8" w:rsidRDefault="0099196E" w:rsidP="007A64EC">
            <w:pPr>
              <w:tabs>
                <w:tab w:val="left" w:pos="34"/>
              </w:tabs>
              <w:jc w:val="both"/>
              <w:rPr>
                <w:sz w:val="24"/>
                <w:szCs w:val="24"/>
              </w:rPr>
            </w:pPr>
            <w:r w:rsidRPr="00CB0FD8">
              <w:rPr>
                <w:sz w:val="24"/>
                <w:szCs w:val="24"/>
              </w:rPr>
              <w:t>Доплаты к пенсиям муниципальным служащим города Москвы</w:t>
            </w:r>
          </w:p>
        </w:tc>
        <w:tc>
          <w:tcPr>
            <w:tcW w:w="573" w:type="dxa"/>
            <w:shd w:val="clear" w:color="auto" w:fill="auto"/>
            <w:vAlign w:val="center"/>
          </w:tcPr>
          <w:p w14:paraId="0A9DC978"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6246AAA0"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01</w:t>
            </w:r>
          </w:p>
        </w:tc>
        <w:tc>
          <w:tcPr>
            <w:tcW w:w="1684" w:type="dxa"/>
            <w:shd w:val="clear" w:color="auto" w:fill="auto"/>
            <w:vAlign w:val="center"/>
          </w:tcPr>
          <w:p w14:paraId="4C0CB881"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35 П 01 01500</w:t>
            </w:r>
          </w:p>
        </w:tc>
        <w:tc>
          <w:tcPr>
            <w:tcW w:w="670" w:type="dxa"/>
            <w:shd w:val="clear" w:color="auto" w:fill="auto"/>
            <w:vAlign w:val="center"/>
          </w:tcPr>
          <w:p w14:paraId="1F0F1AC9"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1835668" w14:textId="77777777" w:rsidR="0099196E" w:rsidRPr="00CB0FD8" w:rsidRDefault="006A0C08" w:rsidP="007A64EC">
            <w:pPr>
              <w:tabs>
                <w:tab w:val="left" w:pos="34"/>
              </w:tabs>
              <w:jc w:val="center"/>
            </w:pPr>
            <w:r w:rsidRPr="00CB0FD8">
              <w:rPr>
                <w:sz w:val="24"/>
                <w:szCs w:val="24"/>
              </w:rPr>
              <w:t>681,2</w:t>
            </w:r>
          </w:p>
        </w:tc>
      </w:tr>
      <w:tr w:rsidR="0099196E" w:rsidRPr="00CB0FD8" w14:paraId="334589FA" w14:textId="77777777" w:rsidTr="00EB72ED">
        <w:tc>
          <w:tcPr>
            <w:tcW w:w="4537" w:type="dxa"/>
            <w:shd w:val="clear" w:color="auto" w:fill="auto"/>
          </w:tcPr>
          <w:p w14:paraId="18F4F376" w14:textId="77777777" w:rsidR="0099196E" w:rsidRPr="00CB0FD8" w:rsidRDefault="0099196E" w:rsidP="007A64EC">
            <w:pPr>
              <w:tabs>
                <w:tab w:val="left" w:pos="34"/>
              </w:tabs>
              <w:jc w:val="both"/>
              <w:rPr>
                <w:sz w:val="24"/>
                <w:szCs w:val="24"/>
              </w:rPr>
            </w:pPr>
            <w:r w:rsidRPr="00CB0FD8">
              <w:rPr>
                <w:sz w:val="24"/>
                <w:szCs w:val="24"/>
              </w:rPr>
              <w:t>Иные межбюджетные трансферты</w:t>
            </w:r>
          </w:p>
        </w:tc>
        <w:tc>
          <w:tcPr>
            <w:tcW w:w="573" w:type="dxa"/>
            <w:shd w:val="clear" w:color="auto" w:fill="auto"/>
            <w:vAlign w:val="center"/>
          </w:tcPr>
          <w:p w14:paraId="082CAA8C"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34976493"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01</w:t>
            </w:r>
          </w:p>
        </w:tc>
        <w:tc>
          <w:tcPr>
            <w:tcW w:w="1684" w:type="dxa"/>
            <w:shd w:val="clear" w:color="auto" w:fill="auto"/>
          </w:tcPr>
          <w:p w14:paraId="2EFA1938" w14:textId="77777777" w:rsidR="0099196E" w:rsidRPr="00CB0FD8" w:rsidRDefault="0099196E" w:rsidP="007A64EC">
            <w:pPr>
              <w:tabs>
                <w:tab w:val="left" w:pos="34"/>
              </w:tabs>
            </w:pPr>
            <w:r w:rsidRPr="00CB0FD8">
              <w:rPr>
                <w:sz w:val="24"/>
                <w:szCs w:val="24"/>
              </w:rPr>
              <w:t>35 П 01 01500</w:t>
            </w:r>
          </w:p>
        </w:tc>
        <w:tc>
          <w:tcPr>
            <w:tcW w:w="670" w:type="dxa"/>
            <w:shd w:val="clear" w:color="auto" w:fill="auto"/>
            <w:vAlign w:val="center"/>
          </w:tcPr>
          <w:p w14:paraId="4BA64D90"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540</w:t>
            </w:r>
          </w:p>
        </w:tc>
        <w:tc>
          <w:tcPr>
            <w:tcW w:w="1609" w:type="dxa"/>
            <w:shd w:val="clear" w:color="auto" w:fill="auto"/>
            <w:vAlign w:val="center"/>
          </w:tcPr>
          <w:p w14:paraId="45FA6D72" w14:textId="77777777" w:rsidR="0099196E" w:rsidRPr="00CB0FD8" w:rsidRDefault="006A0C08" w:rsidP="007A64EC">
            <w:pPr>
              <w:tabs>
                <w:tab w:val="left" w:pos="34"/>
              </w:tabs>
              <w:jc w:val="center"/>
            </w:pPr>
            <w:r w:rsidRPr="00CB0FD8">
              <w:rPr>
                <w:sz w:val="24"/>
                <w:szCs w:val="24"/>
              </w:rPr>
              <w:t>681,2</w:t>
            </w:r>
          </w:p>
        </w:tc>
      </w:tr>
      <w:tr w:rsidR="0099196E" w:rsidRPr="00CB0FD8" w14:paraId="4B98F2F9" w14:textId="77777777" w:rsidTr="00EB72ED">
        <w:tc>
          <w:tcPr>
            <w:tcW w:w="4537" w:type="dxa"/>
            <w:shd w:val="clear" w:color="auto" w:fill="auto"/>
          </w:tcPr>
          <w:p w14:paraId="0DCB1450" w14:textId="77777777" w:rsidR="0099196E" w:rsidRPr="00CB0FD8" w:rsidRDefault="0099196E" w:rsidP="007A64EC">
            <w:pPr>
              <w:tabs>
                <w:tab w:val="left" w:pos="34"/>
              </w:tabs>
              <w:jc w:val="both"/>
              <w:rPr>
                <w:b/>
                <w:bCs/>
                <w:sz w:val="24"/>
                <w:szCs w:val="24"/>
              </w:rPr>
            </w:pPr>
            <w:r w:rsidRPr="00CB0FD8">
              <w:rPr>
                <w:b/>
                <w:bCs/>
                <w:sz w:val="24"/>
                <w:szCs w:val="24"/>
              </w:rPr>
              <w:t>Другие вопросы в области социальной политики</w:t>
            </w:r>
          </w:p>
        </w:tc>
        <w:tc>
          <w:tcPr>
            <w:tcW w:w="573" w:type="dxa"/>
            <w:shd w:val="clear" w:color="auto" w:fill="auto"/>
            <w:vAlign w:val="center"/>
          </w:tcPr>
          <w:p w14:paraId="42D70865"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4E69E188"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06</w:t>
            </w:r>
          </w:p>
        </w:tc>
        <w:tc>
          <w:tcPr>
            <w:tcW w:w="1684" w:type="dxa"/>
            <w:shd w:val="clear" w:color="auto" w:fill="auto"/>
            <w:vAlign w:val="center"/>
          </w:tcPr>
          <w:p w14:paraId="4EFE0C40"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 </w:t>
            </w:r>
          </w:p>
        </w:tc>
        <w:tc>
          <w:tcPr>
            <w:tcW w:w="670" w:type="dxa"/>
            <w:shd w:val="clear" w:color="auto" w:fill="auto"/>
            <w:vAlign w:val="center"/>
          </w:tcPr>
          <w:p w14:paraId="0328D808"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50F46A25" w14:textId="77777777" w:rsidR="0099196E" w:rsidRPr="00CB0FD8" w:rsidRDefault="006A0C08" w:rsidP="007A64EC">
            <w:pPr>
              <w:tabs>
                <w:tab w:val="left" w:pos="34"/>
              </w:tabs>
              <w:jc w:val="center"/>
            </w:pPr>
            <w:r w:rsidRPr="00CB0FD8">
              <w:rPr>
                <w:sz w:val="24"/>
                <w:szCs w:val="24"/>
              </w:rPr>
              <w:t>653,2</w:t>
            </w:r>
          </w:p>
        </w:tc>
      </w:tr>
      <w:tr w:rsidR="0099196E" w:rsidRPr="00CB0FD8" w14:paraId="404A2DBC" w14:textId="77777777" w:rsidTr="00EB72ED">
        <w:tc>
          <w:tcPr>
            <w:tcW w:w="4537" w:type="dxa"/>
            <w:shd w:val="clear" w:color="auto" w:fill="auto"/>
          </w:tcPr>
          <w:p w14:paraId="45AE09A8" w14:textId="77777777" w:rsidR="0099196E" w:rsidRPr="00CB0FD8" w:rsidRDefault="0099196E" w:rsidP="007A64EC">
            <w:pPr>
              <w:tabs>
                <w:tab w:val="left" w:pos="34"/>
              </w:tabs>
              <w:jc w:val="both"/>
              <w:rPr>
                <w:sz w:val="24"/>
                <w:szCs w:val="24"/>
              </w:rPr>
            </w:pPr>
            <w:r w:rsidRPr="00CB0FD8">
              <w:rPr>
                <w:sz w:val="24"/>
                <w:szCs w:val="24"/>
              </w:rPr>
              <w:t>Социальные гарантии муниципальным служащим, вышедшим на пенсию</w:t>
            </w:r>
          </w:p>
        </w:tc>
        <w:tc>
          <w:tcPr>
            <w:tcW w:w="573" w:type="dxa"/>
            <w:shd w:val="clear" w:color="auto" w:fill="auto"/>
            <w:vAlign w:val="center"/>
          </w:tcPr>
          <w:p w14:paraId="40B54BA5"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0623DC13"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06</w:t>
            </w:r>
          </w:p>
        </w:tc>
        <w:tc>
          <w:tcPr>
            <w:tcW w:w="1684" w:type="dxa"/>
            <w:shd w:val="clear" w:color="auto" w:fill="auto"/>
          </w:tcPr>
          <w:p w14:paraId="28BE844B" w14:textId="77777777" w:rsidR="0099196E" w:rsidRPr="00CB0FD8" w:rsidRDefault="0099196E" w:rsidP="007A64EC">
            <w:pPr>
              <w:tabs>
                <w:tab w:val="left" w:pos="34"/>
              </w:tabs>
            </w:pPr>
            <w:r w:rsidRPr="00CB0FD8">
              <w:rPr>
                <w:sz w:val="24"/>
                <w:szCs w:val="24"/>
              </w:rPr>
              <w:t>35 П 01 01800</w:t>
            </w:r>
          </w:p>
        </w:tc>
        <w:tc>
          <w:tcPr>
            <w:tcW w:w="670" w:type="dxa"/>
            <w:shd w:val="clear" w:color="auto" w:fill="auto"/>
            <w:vAlign w:val="center"/>
          </w:tcPr>
          <w:p w14:paraId="2FE5FE59"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55B72A7" w14:textId="77777777" w:rsidR="0099196E" w:rsidRPr="00CB0FD8" w:rsidRDefault="006A0C08" w:rsidP="007A64EC">
            <w:pPr>
              <w:tabs>
                <w:tab w:val="left" w:pos="34"/>
              </w:tabs>
              <w:jc w:val="center"/>
            </w:pPr>
            <w:r w:rsidRPr="00CB0FD8">
              <w:rPr>
                <w:sz w:val="24"/>
                <w:szCs w:val="24"/>
              </w:rPr>
              <w:t>653,2</w:t>
            </w:r>
          </w:p>
        </w:tc>
      </w:tr>
      <w:tr w:rsidR="0099196E" w:rsidRPr="00CB0FD8" w14:paraId="6DE6A076" w14:textId="77777777" w:rsidTr="00EB72ED">
        <w:tc>
          <w:tcPr>
            <w:tcW w:w="4537" w:type="dxa"/>
            <w:shd w:val="clear" w:color="auto" w:fill="auto"/>
          </w:tcPr>
          <w:p w14:paraId="78C9608E" w14:textId="77777777" w:rsidR="0099196E" w:rsidRPr="00CB0FD8" w:rsidRDefault="0099196E" w:rsidP="007A64EC">
            <w:pPr>
              <w:tabs>
                <w:tab w:val="left" w:pos="34"/>
              </w:tabs>
              <w:jc w:val="both"/>
              <w:rPr>
                <w:sz w:val="24"/>
                <w:szCs w:val="24"/>
              </w:rPr>
            </w:pPr>
            <w:r w:rsidRPr="00CB0FD8">
              <w:rPr>
                <w:sz w:val="24"/>
                <w:szCs w:val="24"/>
              </w:rPr>
              <w:t>Пособия, компенсации и иные выплаты гражданам, кроме публичных нормати</w:t>
            </w:r>
            <w:r w:rsidRPr="00CB0FD8">
              <w:rPr>
                <w:sz w:val="24"/>
                <w:szCs w:val="24"/>
              </w:rPr>
              <w:t>в</w:t>
            </w:r>
            <w:r w:rsidRPr="00CB0FD8">
              <w:rPr>
                <w:sz w:val="24"/>
                <w:szCs w:val="24"/>
              </w:rPr>
              <w:t>ных обязательств</w:t>
            </w:r>
          </w:p>
        </w:tc>
        <w:tc>
          <w:tcPr>
            <w:tcW w:w="573" w:type="dxa"/>
            <w:shd w:val="clear" w:color="auto" w:fill="auto"/>
            <w:vAlign w:val="center"/>
          </w:tcPr>
          <w:p w14:paraId="608A30EE"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3083F25A"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06</w:t>
            </w:r>
          </w:p>
        </w:tc>
        <w:tc>
          <w:tcPr>
            <w:tcW w:w="1684" w:type="dxa"/>
            <w:shd w:val="clear" w:color="auto" w:fill="auto"/>
          </w:tcPr>
          <w:p w14:paraId="50F54302" w14:textId="77777777" w:rsidR="0099196E" w:rsidRPr="00CB0FD8" w:rsidRDefault="0099196E" w:rsidP="007A64EC">
            <w:pPr>
              <w:tabs>
                <w:tab w:val="left" w:pos="34"/>
              </w:tabs>
              <w:rPr>
                <w:sz w:val="24"/>
                <w:szCs w:val="24"/>
              </w:rPr>
            </w:pPr>
          </w:p>
          <w:p w14:paraId="6C18752C" w14:textId="77777777" w:rsidR="0099196E" w:rsidRPr="00CB0FD8" w:rsidRDefault="0099196E" w:rsidP="007A64EC">
            <w:pPr>
              <w:tabs>
                <w:tab w:val="left" w:pos="34"/>
              </w:tabs>
            </w:pPr>
            <w:r w:rsidRPr="00CB0FD8">
              <w:rPr>
                <w:sz w:val="24"/>
                <w:szCs w:val="24"/>
              </w:rPr>
              <w:t>35 П 01 01800</w:t>
            </w:r>
          </w:p>
        </w:tc>
        <w:tc>
          <w:tcPr>
            <w:tcW w:w="670" w:type="dxa"/>
            <w:shd w:val="clear" w:color="auto" w:fill="auto"/>
            <w:vAlign w:val="center"/>
          </w:tcPr>
          <w:p w14:paraId="015403D6"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321</w:t>
            </w:r>
          </w:p>
        </w:tc>
        <w:tc>
          <w:tcPr>
            <w:tcW w:w="1609" w:type="dxa"/>
            <w:shd w:val="clear" w:color="auto" w:fill="auto"/>
            <w:vAlign w:val="center"/>
          </w:tcPr>
          <w:p w14:paraId="0F23DD1F" w14:textId="77777777" w:rsidR="0099196E" w:rsidRPr="00CB0FD8" w:rsidRDefault="006A0C08" w:rsidP="007A64EC">
            <w:pPr>
              <w:tabs>
                <w:tab w:val="left" w:pos="34"/>
              </w:tabs>
              <w:jc w:val="center"/>
            </w:pPr>
            <w:r w:rsidRPr="00CB0FD8">
              <w:rPr>
                <w:sz w:val="24"/>
                <w:szCs w:val="24"/>
              </w:rPr>
              <w:t>653,2</w:t>
            </w:r>
          </w:p>
        </w:tc>
      </w:tr>
      <w:tr w:rsidR="0099196E" w:rsidRPr="00CB0FD8" w14:paraId="6AC4E549" w14:textId="77777777" w:rsidTr="00EB72ED">
        <w:tc>
          <w:tcPr>
            <w:tcW w:w="4537" w:type="dxa"/>
            <w:shd w:val="clear" w:color="auto" w:fill="auto"/>
          </w:tcPr>
          <w:p w14:paraId="43A6CF08" w14:textId="77777777" w:rsidR="0099196E" w:rsidRPr="00CB0FD8" w:rsidRDefault="0099196E" w:rsidP="007A64EC">
            <w:pPr>
              <w:tabs>
                <w:tab w:val="left" w:pos="34"/>
              </w:tabs>
              <w:jc w:val="both"/>
              <w:rPr>
                <w:b/>
                <w:bCs/>
                <w:sz w:val="24"/>
                <w:szCs w:val="24"/>
              </w:rPr>
            </w:pPr>
            <w:r w:rsidRPr="00CB0FD8">
              <w:rPr>
                <w:b/>
                <w:bCs/>
                <w:sz w:val="24"/>
                <w:szCs w:val="24"/>
              </w:rPr>
              <w:t>СРЕДСТВА МАССОВОЙ ИНФО</w:t>
            </w:r>
            <w:r w:rsidRPr="00CB0FD8">
              <w:rPr>
                <w:b/>
                <w:bCs/>
                <w:sz w:val="24"/>
                <w:szCs w:val="24"/>
              </w:rPr>
              <w:t>Р</w:t>
            </w:r>
            <w:r w:rsidRPr="00CB0FD8">
              <w:rPr>
                <w:b/>
                <w:bCs/>
                <w:sz w:val="24"/>
                <w:szCs w:val="24"/>
              </w:rPr>
              <w:t>МАЦИИ</w:t>
            </w:r>
          </w:p>
        </w:tc>
        <w:tc>
          <w:tcPr>
            <w:tcW w:w="573" w:type="dxa"/>
            <w:shd w:val="clear" w:color="auto" w:fill="auto"/>
            <w:vAlign w:val="center"/>
          </w:tcPr>
          <w:p w14:paraId="71614763" w14:textId="77777777" w:rsidR="0099196E" w:rsidRPr="00CB0FD8" w:rsidRDefault="0099196E" w:rsidP="007A64EC">
            <w:pPr>
              <w:tabs>
                <w:tab w:val="left" w:pos="34"/>
              </w:tabs>
              <w:autoSpaceDE w:val="0"/>
              <w:autoSpaceDN w:val="0"/>
              <w:adjustRightInd w:val="0"/>
              <w:jc w:val="center"/>
              <w:rPr>
                <w:b/>
                <w:sz w:val="24"/>
                <w:szCs w:val="24"/>
              </w:rPr>
            </w:pPr>
            <w:r w:rsidRPr="00CB0FD8">
              <w:rPr>
                <w:b/>
                <w:sz w:val="24"/>
                <w:szCs w:val="24"/>
              </w:rPr>
              <w:t>12</w:t>
            </w:r>
          </w:p>
        </w:tc>
        <w:tc>
          <w:tcPr>
            <w:tcW w:w="567" w:type="dxa"/>
            <w:shd w:val="clear" w:color="auto" w:fill="auto"/>
            <w:vAlign w:val="center"/>
          </w:tcPr>
          <w:p w14:paraId="3BFC86DE" w14:textId="77777777" w:rsidR="0099196E" w:rsidRPr="00CB0FD8" w:rsidRDefault="0099196E"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61CECDAF" w14:textId="77777777" w:rsidR="0099196E" w:rsidRPr="00CB0FD8" w:rsidRDefault="0099196E"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55B5A703" w14:textId="77777777" w:rsidR="0099196E" w:rsidRPr="00CB0FD8" w:rsidRDefault="0099196E"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34D50245" w14:textId="77777777" w:rsidR="0099196E" w:rsidRPr="00CB0FD8" w:rsidRDefault="00F21873" w:rsidP="007A64EC">
            <w:pPr>
              <w:tabs>
                <w:tab w:val="left" w:pos="34"/>
              </w:tabs>
              <w:jc w:val="center"/>
              <w:rPr>
                <w:b/>
              </w:rPr>
            </w:pPr>
            <w:r w:rsidRPr="00CB0FD8">
              <w:rPr>
                <w:b/>
                <w:sz w:val="24"/>
                <w:szCs w:val="24"/>
              </w:rPr>
              <w:t>8</w:t>
            </w:r>
            <w:r w:rsidR="00563BB8" w:rsidRPr="00CB0FD8">
              <w:rPr>
                <w:b/>
                <w:sz w:val="24"/>
                <w:szCs w:val="24"/>
              </w:rPr>
              <w:t>4</w:t>
            </w:r>
            <w:r w:rsidR="0099196E" w:rsidRPr="00CB0FD8">
              <w:rPr>
                <w:b/>
                <w:sz w:val="24"/>
                <w:szCs w:val="24"/>
              </w:rPr>
              <w:t>0,0</w:t>
            </w:r>
          </w:p>
        </w:tc>
      </w:tr>
      <w:tr w:rsidR="0099196E" w:rsidRPr="00CB0FD8" w14:paraId="4763A41C" w14:textId="77777777" w:rsidTr="00EB72ED">
        <w:tc>
          <w:tcPr>
            <w:tcW w:w="4537" w:type="dxa"/>
            <w:shd w:val="clear" w:color="auto" w:fill="auto"/>
          </w:tcPr>
          <w:p w14:paraId="1E9D01A8" w14:textId="77777777" w:rsidR="0099196E" w:rsidRPr="00CB0FD8" w:rsidRDefault="0099196E" w:rsidP="007A64EC">
            <w:pPr>
              <w:tabs>
                <w:tab w:val="left" w:pos="34"/>
              </w:tabs>
              <w:jc w:val="both"/>
              <w:rPr>
                <w:b/>
                <w:bCs/>
                <w:sz w:val="24"/>
                <w:szCs w:val="24"/>
              </w:rPr>
            </w:pPr>
            <w:r w:rsidRPr="00CB0FD8">
              <w:rPr>
                <w:b/>
                <w:bCs/>
                <w:sz w:val="24"/>
                <w:szCs w:val="24"/>
              </w:rPr>
              <w:t>Периодическая печать и издательства</w:t>
            </w:r>
          </w:p>
        </w:tc>
        <w:tc>
          <w:tcPr>
            <w:tcW w:w="573" w:type="dxa"/>
            <w:shd w:val="clear" w:color="auto" w:fill="auto"/>
            <w:vAlign w:val="center"/>
          </w:tcPr>
          <w:p w14:paraId="08553F4F"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496A72CB"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13C2BF53" w14:textId="77777777" w:rsidR="0099196E" w:rsidRPr="00CB0FD8" w:rsidRDefault="0099196E" w:rsidP="007A64EC">
            <w:pPr>
              <w:tabs>
                <w:tab w:val="left" w:pos="34"/>
              </w:tabs>
              <w:autoSpaceDE w:val="0"/>
              <w:autoSpaceDN w:val="0"/>
              <w:adjustRightInd w:val="0"/>
              <w:jc w:val="center"/>
              <w:rPr>
                <w:sz w:val="24"/>
                <w:szCs w:val="24"/>
              </w:rPr>
            </w:pPr>
          </w:p>
        </w:tc>
        <w:tc>
          <w:tcPr>
            <w:tcW w:w="670" w:type="dxa"/>
            <w:shd w:val="clear" w:color="auto" w:fill="auto"/>
            <w:vAlign w:val="center"/>
          </w:tcPr>
          <w:p w14:paraId="31328402"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79FF04AF" w14:textId="77777777" w:rsidR="0099196E" w:rsidRPr="00CB0FD8" w:rsidRDefault="00F21873" w:rsidP="007A64EC">
            <w:pPr>
              <w:tabs>
                <w:tab w:val="left" w:pos="34"/>
              </w:tabs>
              <w:jc w:val="center"/>
            </w:pPr>
            <w:r w:rsidRPr="00CB0FD8">
              <w:rPr>
                <w:sz w:val="24"/>
                <w:szCs w:val="24"/>
              </w:rPr>
              <w:t>6</w:t>
            </w:r>
            <w:r w:rsidR="0099196E" w:rsidRPr="00CB0FD8">
              <w:rPr>
                <w:sz w:val="24"/>
                <w:szCs w:val="24"/>
              </w:rPr>
              <w:t>40,0</w:t>
            </w:r>
          </w:p>
        </w:tc>
      </w:tr>
      <w:tr w:rsidR="0099196E" w:rsidRPr="00CB0FD8" w14:paraId="60CD8529" w14:textId="77777777" w:rsidTr="00EB72ED">
        <w:tc>
          <w:tcPr>
            <w:tcW w:w="4537" w:type="dxa"/>
            <w:shd w:val="clear" w:color="auto" w:fill="auto"/>
          </w:tcPr>
          <w:p w14:paraId="549BADCC" w14:textId="77777777" w:rsidR="0099196E" w:rsidRPr="00CB0FD8" w:rsidRDefault="0099196E"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ного округа Ясенево</w:t>
            </w:r>
          </w:p>
        </w:tc>
        <w:tc>
          <w:tcPr>
            <w:tcW w:w="573" w:type="dxa"/>
            <w:shd w:val="clear" w:color="auto" w:fill="auto"/>
            <w:vAlign w:val="center"/>
          </w:tcPr>
          <w:p w14:paraId="73674CF7"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5D00821C"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778C590A"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35 Е 01 00300</w:t>
            </w:r>
          </w:p>
        </w:tc>
        <w:tc>
          <w:tcPr>
            <w:tcW w:w="670" w:type="dxa"/>
            <w:shd w:val="clear" w:color="auto" w:fill="auto"/>
            <w:vAlign w:val="center"/>
          </w:tcPr>
          <w:p w14:paraId="5E40D1E9"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77C1CC74" w14:textId="77777777" w:rsidR="0099196E" w:rsidRPr="00CB0FD8" w:rsidRDefault="00F21873" w:rsidP="007A64EC">
            <w:pPr>
              <w:tabs>
                <w:tab w:val="left" w:pos="34"/>
              </w:tabs>
              <w:jc w:val="center"/>
            </w:pPr>
            <w:r w:rsidRPr="00CB0FD8">
              <w:rPr>
                <w:sz w:val="24"/>
                <w:szCs w:val="24"/>
              </w:rPr>
              <w:t>6</w:t>
            </w:r>
            <w:r w:rsidR="0099196E" w:rsidRPr="00CB0FD8">
              <w:rPr>
                <w:sz w:val="24"/>
                <w:szCs w:val="24"/>
              </w:rPr>
              <w:t>40,0</w:t>
            </w:r>
          </w:p>
        </w:tc>
      </w:tr>
      <w:tr w:rsidR="0099196E" w:rsidRPr="00CB0FD8" w14:paraId="1D878ACF" w14:textId="77777777" w:rsidTr="00EB72ED">
        <w:tc>
          <w:tcPr>
            <w:tcW w:w="4537" w:type="dxa"/>
            <w:shd w:val="clear" w:color="auto" w:fill="auto"/>
          </w:tcPr>
          <w:p w14:paraId="477A5C06" w14:textId="77777777" w:rsidR="0099196E" w:rsidRPr="00CB0FD8" w:rsidRDefault="0099196E"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3C291BC3"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101AC98E"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6EB30B86" w14:textId="77777777" w:rsidR="0099196E" w:rsidRPr="00CB0FD8" w:rsidRDefault="0099196E" w:rsidP="007A64EC">
            <w:pPr>
              <w:tabs>
                <w:tab w:val="left" w:pos="34"/>
              </w:tabs>
              <w:jc w:val="center"/>
            </w:pPr>
            <w:r w:rsidRPr="00CB0FD8">
              <w:rPr>
                <w:sz w:val="24"/>
                <w:szCs w:val="24"/>
              </w:rPr>
              <w:t>35 Е 01 00300</w:t>
            </w:r>
          </w:p>
        </w:tc>
        <w:tc>
          <w:tcPr>
            <w:tcW w:w="670" w:type="dxa"/>
            <w:shd w:val="clear" w:color="auto" w:fill="auto"/>
            <w:vAlign w:val="center"/>
          </w:tcPr>
          <w:p w14:paraId="65CE03B2"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2B70B2C9" w14:textId="77777777" w:rsidR="0099196E" w:rsidRPr="00CB0FD8" w:rsidRDefault="0099196E" w:rsidP="007A64EC">
            <w:pPr>
              <w:tabs>
                <w:tab w:val="left" w:pos="34"/>
              </w:tabs>
              <w:jc w:val="center"/>
            </w:pPr>
            <w:r w:rsidRPr="00CB0FD8">
              <w:rPr>
                <w:sz w:val="24"/>
                <w:szCs w:val="24"/>
              </w:rPr>
              <w:t>600,0</w:t>
            </w:r>
          </w:p>
        </w:tc>
      </w:tr>
      <w:tr w:rsidR="0099196E" w:rsidRPr="00CB0FD8" w14:paraId="2CAA9923" w14:textId="77777777" w:rsidTr="00EB72ED">
        <w:tc>
          <w:tcPr>
            <w:tcW w:w="4537" w:type="dxa"/>
            <w:shd w:val="clear" w:color="auto" w:fill="auto"/>
            <w:vAlign w:val="bottom"/>
          </w:tcPr>
          <w:p w14:paraId="73E4ED1B" w14:textId="77777777" w:rsidR="0099196E" w:rsidRPr="00CB0FD8" w:rsidRDefault="0099196E" w:rsidP="007A64EC">
            <w:pPr>
              <w:tabs>
                <w:tab w:val="left" w:pos="34"/>
              </w:tabs>
              <w:jc w:val="both"/>
              <w:rPr>
                <w:sz w:val="24"/>
                <w:szCs w:val="24"/>
              </w:rPr>
            </w:pPr>
            <w:r w:rsidRPr="00CB0FD8">
              <w:rPr>
                <w:sz w:val="24"/>
                <w:szCs w:val="24"/>
              </w:rPr>
              <w:t>Уплата иных платежей</w:t>
            </w:r>
          </w:p>
        </w:tc>
        <w:tc>
          <w:tcPr>
            <w:tcW w:w="573" w:type="dxa"/>
            <w:shd w:val="clear" w:color="auto" w:fill="auto"/>
            <w:vAlign w:val="center"/>
          </w:tcPr>
          <w:p w14:paraId="306910B5"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49B2B8CF"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6868BADC" w14:textId="77777777" w:rsidR="0099196E" w:rsidRPr="00CB0FD8" w:rsidRDefault="0099196E" w:rsidP="007A64EC">
            <w:pPr>
              <w:tabs>
                <w:tab w:val="left" w:pos="34"/>
              </w:tabs>
              <w:jc w:val="center"/>
            </w:pPr>
            <w:r w:rsidRPr="00CB0FD8">
              <w:rPr>
                <w:sz w:val="24"/>
                <w:szCs w:val="24"/>
              </w:rPr>
              <w:t>35 Е 01 00300</w:t>
            </w:r>
          </w:p>
        </w:tc>
        <w:tc>
          <w:tcPr>
            <w:tcW w:w="670" w:type="dxa"/>
            <w:shd w:val="clear" w:color="auto" w:fill="auto"/>
            <w:vAlign w:val="center"/>
          </w:tcPr>
          <w:p w14:paraId="14D565B6"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853</w:t>
            </w:r>
          </w:p>
        </w:tc>
        <w:tc>
          <w:tcPr>
            <w:tcW w:w="1609" w:type="dxa"/>
            <w:shd w:val="clear" w:color="auto" w:fill="auto"/>
            <w:vAlign w:val="center"/>
          </w:tcPr>
          <w:p w14:paraId="59ABBE26" w14:textId="77777777" w:rsidR="0099196E" w:rsidRPr="00CB0FD8" w:rsidRDefault="0099196E" w:rsidP="007A64EC">
            <w:pPr>
              <w:tabs>
                <w:tab w:val="left" w:pos="34"/>
              </w:tabs>
              <w:jc w:val="center"/>
            </w:pPr>
            <w:r w:rsidRPr="00CB0FD8">
              <w:rPr>
                <w:sz w:val="24"/>
                <w:szCs w:val="24"/>
              </w:rPr>
              <w:t>40,0</w:t>
            </w:r>
          </w:p>
        </w:tc>
      </w:tr>
      <w:tr w:rsidR="0099196E" w:rsidRPr="00CB0FD8" w14:paraId="387F9741" w14:textId="77777777" w:rsidTr="00EB72ED">
        <w:tc>
          <w:tcPr>
            <w:tcW w:w="4537" w:type="dxa"/>
            <w:shd w:val="clear" w:color="auto" w:fill="auto"/>
          </w:tcPr>
          <w:p w14:paraId="27C1ABAF" w14:textId="77777777" w:rsidR="0099196E" w:rsidRPr="00CB0FD8" w:rsidRDefault="0099196E" w:rsidP="007A64EC">
            <w:pPr>
              <w:tabs>
                <w:tab w:val="left" w:pos="34"/>
              </w:tabs>
              <w:jc w:val="both"/>
              <w:rPr>
                <w:b/>
                <w:sz w:val="24"/>
                <w:szCs w:val="24"/>
              </w:rPr>
            </w:pPr>
            <w:r w:rsidRPr="00CB0FD8">
              <w:rPr>
                <w:b/>
                <w:sz w:val="24"/>
                <w:szCs w:val="24"/>
              </w:rPr>
              <w:t>Другие вопросы в области средств ма</w:t>
            </w:r>
            <w:r w:rsidRPr="00CB0FD8">
              <w:rPr>
                <w:b/>
                <w:sz w:val="24"/>
                <w:szCs w:val="24"/>
              </w:rPr>
              <w:t>с</w:t>
            </w:r>
            <w:r w:rsidRPr="00CB0FD8">
              <w:rPr>
                <w:b/>
                <w:sz w:val="24"/>
                <w:szCs w:val="24"/>
              </w:rPr>
              <w:t>совой информации</w:t>
            </w:r>
          </w:p>
        </w:tc>
        <w:tc>
          <w:tcPr>
            <w:tcW w:w="573" w:type="dxa"/>
            <w:shd w:val="clear" w:color="auto" w:fill="auto"/>
            <w:vAlign w:val="center"/>
          </w:tcPr>
          <w:p w14:paraId="4BE4157E"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0819501A"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4E22BA4E" w14:textId="77777777" w:rsidR="0099196E" w:rsidRPr="00CB0FD8" w:rsidRDefault="0099196E" w:rsidP="007A64EC">
            <w:pPr>
              <w:tabs>
                <w:tab w:val="left" w:pos="34"/>
              </w:tabs>
              <w:jc w:val="center"/>
            </w:pPr>
          </w:p>
        </w:tc>
        <w:tc>
          <w:tcPr>
            <w:tcW w:w="670" w:type="dxa"/>
            <w:shd w:val="clear" w:color="auto" w:fill="auto"/>
            <w:vAlign w:val="center"/>
          </w:tcPr>
          <w:p w14:paraId="25521968"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59A560CE" w14:textId="77777777" w:rsidR="0099196E" w:rsidRPr="00CB0FD8" w:rsidRDefault="00F21873" w:rsidP="007A64EC">
            <w:pPr>
              <w:tabs>
                <w:tab w:val="left" w:pos="34"/>
              </w:tabs>
              <w:jc w:val="center"/>
            </w:pPr>
            <w:r w:rsidRPr="00CB0FD8">
              <w:rPr>
                <w:sz w:val="24"/>
                <w:szCs w:val="24"/>
              </w:rPr>
              <w:t>2</w:t>
            </w:r>
            <w:r w:rsidR="0099196E" w:rsidRPr="00CB0FD8">
              <w:rPr>
                <w:sz w:val="24"/>
                <w:szCs w:val="24"/>
              </w:rPr>
              <w:t>00,0</w:t>
            </w:r>
          </w:p>
        </w:tc>
      </w:tr>
      <w:tr w:rsidR="0099196E" w:rsidRPr="00CB0FD8" w14:paraId="3DF08A55" w14:textId="77777777" w:rsidTr="00EB72ED">
        <w:tc>
          <w:tcPr>
            <w:tcW w:w="4537" w:type="dxa"/>
            <w:shd w:val="clear" w:color="auto" w:fill="auto"/>
          </w:tcPr>
          <w:p w14:paraId="11DA58FB" w14:textId="77777777" w:rsidR="0099196E" w:rsidRPr="00CB0FD8" w:rsidRDefault="0099196E"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ного округа Ясенево</w:t>
            </w:r>
          </w:p>
        </w:tc>
        <w:tc>
          <w:tcPr>
            <w:tcW w:w="573" w:type="dxa"/>
            <w:shd w:val="clear" w:color="auto" w:fill="auto"/>
            <w:vAlign w:val="center"/>
          </w:tcPr>
          <w:p w14:paraId="009449CA"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53DF6B20"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3D1D92ED" w14:textId="77777777" w:rsidR="0099196E" w:rsidRPr="00CB0FD8" w:rsidRDefault="0099196E" w:rsidP="007A64EC">
            <w:pPr>
              <w:tabs>
                <w:tab w:val="left" w:pos="34"/>
              </w:tabs>
              <w:jc w:val="center"/>
            </w:pPr>
            <w:r w:rsidRPr="00CB0FD8">
              <w:rPr>
                <w:sz w:val="24"/>
                <w:szCs w:val="24"/>
              </w:rPr>
              <w:t>35 Е 01 00300</w:t>
            </w:r>
          </w:p>
        </w:tc>
        <w:tc>
          <w:tcPr>
            <w:tcW w:w="670" w:type="dxa"/>
            <w:shd w:val="clear" w:color="auto" w:fill="auto"/>
            <w:vAlign w:val="center"/>
          </w:tcPr>
          <w:p w14:paraId="329A6D68" w14:textId="77777777" w:rsidR="0099196E" w:rsidRPr="00CB0FD8" w:rsidRDefault="0099196E" w:rsidP="007A64EC">
            <w:pPr>
              <w:tabs>
                <w:tab w:val="left" w:pos="34"/>
              </w:tabs>
              <w:autoSpaceDE w:val="0"/>
              <w:autoSpaceDN w:val="0"/>
              <w:adjustRightInd w:val="0"/>
              <w:jc w:val="center"/>
              <w:rPr>
                <w:sz w:val="24"/>
                <w:szCs w:val="24"/>
              </w:rPr>
            </w:pPr>
          </w:p>
        </w:tc>
        <w:tc>
          <w:tcPr>
            <w:tcW w:w="1609" w:type="dxa"/>
            <w:shd w:val="clear" w:color="auto" w:fill="auto"/>
            <w:vAlign w:val="center"/>
          </w:tcPr>
          <w:p w14:paraId="69640A6B" w14:textId="77777777" w:rsidR="0099196E" w:rsidRPr="00CB0FD8" w:rsidRDefault="00F21873" w:rsidP="007A64EC">
            <w:pPr>
              <w:tabs>
                <w:tab w:val="left" w:pos="34"/>
              </w:tabs>
              <w:jc w:val="center"/>
            </w:pPr>
            <w:r w:rsidRPr="00CB0FD8">
              <w:rPr>
                <w:sz w:val="24"/>
                <w:szCs w:val="24"/>
              </w:rPr>
              <w:t>2</w:t>
            </w:r>
            <w:r w:rsidR="0099196E" w:rsidRPr="00CB0FD8">
              <w:rPr>
                <w:sz w:val="24"/>
                <w:szCs w:val="24"/>
              </w:rPr>
              <w:t>00,0</w:t>
            </w:r>
          </w:p>
        </w:tc>
      </w:tr>
      <w:tr w:rsidR="0099196E" w:rsidRPr="00CB0FD8" w14:paraId="2636E392" w14:textId="77777777" w:rsidTr="00EB72ED">
        <w:tc>
          <w:tcPr>
            <w:tcW w:w="4537" w:type="dxa"/>
            <w:shd w:val="clear" w:color="auto" w:fill="auto"/>
          </w:tcPr>
          <w:p w14:paraId="4FF7A217" w14:textId="77777777" w:rsidR="0099196E" w:rsidRPr="00CB0FD8" w:rsidRDefault="0099196E"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6A122392" w14:textId="77777777" w:rsidR="0099196E" w:rsidRPr="00CB0FD8" w:rsidRDefault="0099196E" w:rsidP="007A64EC">
            <w:pPr>
              <w:tabs>
                <w:tab w:val="left" w:pos="34"/>
              </w:tabs>
              <w:jc w:val="center"/>
            </w:pPr>
            <w:r w:rsidRPr="00CB0FD8">
              <w:rPr>
                <w:sz w:val="24"/>
                <w:szCs w:val="24"/>
              </w:rPr>
              <w:t>12</w:t>
            </w:r>
          </w:p>
        </w:tc>
        <w:tc>
          <w:tcPr>
            <w:tcW w:w="567" w:type="dxa"/>
            <w:shd w:val="clear" w:color="auto" w:fill="auto"/>
            <w:vAlign w:val="center"/>
          </w:tcPr>
          <w:p w14:paraId="54EB825D"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69F4F9F5" w14:textId="77777777" w:rsidR="0099196E" w:rsidRPr="00CB0FD8" w:rsidRDefault="0099196E" w:rsidP="007A64EC">
            <w:pPr>
              <w:tabs>
                <w:tab w:val="left" w:pos="34"/>
              </w:tabs>
              <w:jc w:val="center"/>
            </w:pPr>
            <w:r w:rsidRPr="00CB0FD8">
              <w:rPr>
                <w:sz w:val="24"/>
                <w:szCs w:val="24"/>
              </w:rPr>
              <w:t>35 Е 01 00300</w:t>
            </w:r>
          </w:p>
        </w:tc>
        <w:tc>
          <w:tcPr>
            <w:tcW w:w="670" w:type="dxa"/>
            <w:shd w:val="clear" w:color="auto" w:fill="auto"/>
            <w:vAlign w:val="center"/>
          </w:tcPr>
          <w:p w14:paraId="7626137A" w14:textId="77777777" w:rsidR="0099196E" w:rsidRPr="00CB0FD8" w:rsidRDefault="0099196E"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2DC6299B" w14:textId="77777777" w:rsidR="0099196E" w:rsidRPr="00CB0FD8" w:rsidRDefault="00F21873" w:rsidP="007A64EC">
            <w:pPr>
              <w:tabs>
                <w:tab w:val="left" w:pos="34"/>
              </w:tabs>
              <w:jc w:val="center"/>
            </w:pPr>
            <w:r w:rsidRPr="00CB0FD8">
              <w:rPr>
                <w:sz w:val="24"/>
                <w:szCs w:val="24"/>
              </w:rPr>
              <w:t>2</w:t>
            </w:r>
            <w:r w:rsidR="0099196E" w:rsidRPr="00CB0FD8">
              <w:rPr>
                <w:sz w:val="24"/>
                <w:szCs w:val="24"/>
              </w:rPr>
              <w:t>00,0</w:t>
            </w:r>
          </w:p>
        </w:tc>
      </w:tr>
      <w:tr w:rsidR="0099196E" w:rsidRPr="00CB0FD8" w14:paraId="745D8EF1" w14:textId="77777777" w:rsidTr="00EB72ED">
        <w:tc>
          <w:tcPr>
            <w:tcW w:w="8031" w:type="dxa"/>
            <w:gridSpan w:val="5"/>
            <w:shd w:val="clear" w:color="auto" w:fill="auto"/>
            <w:vAlign w:val="center"/>
          </w:tcPr>
          <w:p w14:paraId="22C51DB9" w14:textId="77777777" w:rsidR="0099196E" w:rsidRPr="00CB0FD8" w:rsidRDefault="0099196E" w:rsidP="007A64EC">
            <w:pPr>
              <w:tabs>
                <w:tab w:val="left" w:pos="34"/>
              </w:tabs>
              <w:autoSpaceDE w:val="0"/>
              <w:autoSpaceDN w:val="0"/>
              <w:adjustRightInd w:val="0"/>
              <w:rPr>
                <w:sz w:val="24"/>
                <w:szCs w:val="24"/>
              </w:rPr>
            </w:pPr>
            <w:r w:rsidRPr="00CB0FD8">
              <w:rPr>
                <w:b/>
                <w:bCs/>
                <w:sz w:val="24"/>
                <w:szCs w:val="24"/>
              </w:rPr>
              <w:t>ИТОГО РАСХОДЫ</w:t>
            </w:r>
          </w:p>
        </w:tc>
        <w:tc>
          <w:tcPr>
            <w:tcW w:w="1609" w:type="dxa"/>
            <w:shd w:val="clear" w:color="auto" w:fill="auto"/>
            <w:vAlign w:val="center"/>
          </w:tcPr>
          <w:p w14:paraId="7F121932" w14:textId="77777777" w:rsidR="0099196E" w:rsidRPr="00CB0FD8" w:rsidRDefault="006A0C08" w:rsidP="007A64EC">
            <w:pPr>
              <w:tabs>
                <w:tab w:val="left" w:pos="34"/>
              </w:tabs>
              <w:autoSpaceDE w:val="0"/>
              <w:autoSpaceDN w:val="0"/>
              <w:adjustRightInd w:val="0"/>
              <w:jc w:val="center"/>
              <w:rPr>
                <w:b/>
                <w:sz w:val="24"/>
                <w:szCs w:val="24"/>
              </w:rPr>
            </w:pPr>
            <w:r w:rsidRPr="00CB0FD8">
              <w:rPr>
                <w:b/>
                <w:sz w:val="24"/>
                <w:szCs w:val="24"/>
              </w:rPr>
              <w:t>27336,4</w:t>
            </w:r>
          </w:p>
        </w:tc>
      </w:tr>
    </w:tbl>
    <w:p w14:paraId="4441B673" w14:textId="77777777" w:rsidR="00C82974" w:rsidRPr="00CB0FD8" w:rsidRDefault="00C82974" w:rsidP="007A64EC">
      <w:pPr>
        <w:tabs>
          <w:tab w:val="left" w:pos="34"/>
        </w:tabs>
        <w:autoSpaceDE w:val="0"/>
        <w:autoSpaceDN w:val="0"/>
        <w:adjustRightInd w:val="0"/>
        <w:jc w:val="both"/>
        <w:rPr>
          <w:szCs w:val="28"/>
        </w:rPr>
      </w:pPr>
    </w:p>
    <w:p w14:paraId="28014035" w14:textId="77777777" w:rsidR="00C82974" w:rsidRPr="00CB0FD8" w:rsidRDefault="00C82974" w:rsidP="000911F2">
      <w:pPr>
        <w:ind w:left="5387"/>
        <w:rPr>
          <w:bCs/>
          <w:sz w:val="26"/>
          <w:szCs w:val="26"/>
        </w:rPr>
      </w:pPr>
      <w:r w:rsidRPr="00CB0FD8">
        <w:rPr>
          <w:b/>
          <w:szCs w:val="28"/>
        </w:rPr>
        <w:br w:type="page"/>
      </w:r>
      <w:r w:rsidRPr="00CB0FD8">
        <w:rPr>
          <w:bCs/>
          <w:sz w:val="26"/>
          <w:szCs w:val="26"/>
        </w:rPr>
        <w:lastRenderedPageBreak/>
        <w:t xml:space="preserve">Приложение </w:t>
      </w:r>
      <w:r w:rsidR="0092131A" w:rsidRPr="00CB0FD8">
        <w:rPr>
          <w:bCs/>
          <w:sz w:val="26"/>
          <w:szCs w:val="26"/>
        </w:rPr>
        <w:t>5</w:t>
      </w:r>
    </w:p>
    <w:p w14:paraId="5308F058" w14:textId="77777777" w:rsidR="003F6376" w:rsidRPr="00CB0FD8" w:rsidRDefault="003F6376" w:rsidP="000911F2">
      <w:pPr>
        <w:autoSpaceDE w:val="0"/>
        <w:autoSpaceDN w:val="0"/>
        <w:adjustRightInd w:val="0"/>
        <w:ind w:left="5387"/>
        <w:jc w:val="both"/>
        <w:rPr>
          <w:bCs/>
          <w:sz w:val="26"/>
          <w:szCs w:val="26"/>
        </w:rPr>
      </w:pPr>
      <w:r w:rsidRPr="00CB0FD8">
        <w:rPr>
          <w:bCs/>
          <w:sz w:val="26"/>
          <w:szCs w:val="26"/>
        </w:rPr>
        <w:t xml:space="preserve">к решению Совета депутатов </w:t>
      </w:r>
    </w:p>
    <w:p w14:paraId="18F93790" w14:textId="77777777" w:rsidR="003F6376" w:rsidRPr="00CB0FD8" w:rsidRDefault="003F6376" w:rsidP="000911F2">
      <w:pPr>
        <w:autoSpaceDE w:val="0"/>
        <w:autoSpaceDN w:val="0"/>
        <w:adjustRightInd w:val="0"/>
        <w:ind w:left="5387"/>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2BD54FC1" w14:textId="77777777" w:rsidR="003F6376" w:rsidRPr="00CB0FD8" w:rsidRDefault="003F6376" w:rsidP="000911F2">
      <w:pPr>
        <w:autoSpaceDE w:val="0"/>
        <w:autoSpaceDN w:val="0"/>
        <w:adjustRightInd w:val="0"/>
        <w:ind w:left="5387"/>
        <w:jc w:val="both"/>
        <w:rPr>
          <w:bCs/>
          <w:sz w:val="26"/>
          <w:szCs w:val="26"/>
        </w:rPr>
      </w:pPr>
      <w:r w:rsidRPr="00CB0FD8">
        <w:rPr>
          <w:bCs/>
          <w:sz w:val="26"/>
          <w:szCs w:val="26"/>
        </w:rPr>
        <w:t>от ___ _______ 2019 года № _____</w:t>
      </w:r>
    </w:p>
    <w:p w14:paraId="31615AAF" w14:textId="77777777" w:rsidR="00C82974" w:rsidRPr="00CB0FD8" w:rsidRDefault="00C82974" w:rsidP="000911F2">
      <w:pPr>
        <w:autoSpaceDE w:val="0"/>
        <w:autoSpaceDN w:val="0"/>
        <w:adjustRightInd w:val="0"/>
        <w:ind w:left="5387"/>
        <w:jc w:val="center"/>
        <w:rPr>
          <w:rFonts w:eastAsia="Calibri"/>
          <w:b/>
          <w:sz w:val="26"/>
          <w:szCs w:val="26"/>
        </w:rPr>
      </w:pPr>
    </w:p>
    <w:p w14:paraId="7EE0AE8E"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Ведомственная структура расходов бюджета </w:t>
      </w:r>
      <w:r w:rsidRPr="00CB0FD8">
        <w:rPr>
          <w:b/>
          <w:szCs w:val="28"/>
        </w:rPr>
        <w:t xml:space="preserve">муниципального округа </w:t>
      </w:r>
      <w:r w:rsidR="000911F2" w:rsidRPr="00CB0FD8">
        <w:rPr>
          <w:b/>
          <w:szCs w:val="28"/>
        </w:rPr>
        <w:br/>
      </w:r>
      <w:r w:rsidR="00B82B9A" w:rsidRPr="00CB0FD8">
        <w:rPr>
          <w:b/>
          <w:szCs w:val="28"/>
        </w:rPr>
        <w:t>Яс</w:t>
      </w:r>
      <w:r w:rsidR="00B82B9A" w:rsidRPr="00CB0FD8">
        <w:rPr>
          <w:b/>
          <w:szCs w:val="28"/>
        </w:rPr>
        <w:t>е</w:t>
      </w:r>
      <w:r w:rsidR="00B82B9A" w:rsidRPr="00CB0FD8">
        <w:rPr>
          <w:b/>
          <w:szCs w:val="28"/>
        </w:rPr>
        <w:t>нево</w:t>
      </w:r>
      <w:r w:rsidRPr="00CB0FD8">
        <w:rPr>
          <w:b/>
          <w:szCs w:val="28"/>
        </w:rPr>
        <w:t xml:space="preserve"> на </w:t>
      </w:r>
      <w:r w:rsidRPr="00CB0FD8">
        <w:rPr>
          <w:rFonts w:eastAsia="Calibri"/>
          <w:b/>
          <w:szCs w:val="28"/>
        </w:rPr>
        <w:t>плановый период 20</w:t>
      </w:r>
      <w:r w:rsidR="00412813" w:rsidRPr="00CB0FD8">
        <w:rPr>
          <w:rFonts w:eastAsia="Calibri"/>
          <w:b/>
          <w:szCs w:val="28"/>
        </w:rPr>
        <w:t>2</w:t>
      </w:r>
      <w:r w:rsidR="009E4312" w:rsidRPr="00CB0FD8">
        <w:rPr>
          <w:rFonts w:eastAsia="Calibri"/>
          <w:b/>
          <w:szCs w:val="28"/>
        </w:rPr>
        <w:t>1</w:t>
      </w:r>
      <w:r w:rsidRPr="00CB0FD8">
        <w:rPr>
          <w:rFonts w:eastAsia="Calibri"/>
          <w:b/>
          <w:szCs w:val="28"/>
        </w:rPr>
        <w:t xml:space="preserve"> и 20</w:t>
      </w:r>
      <w:r w:rsidR="00B82B9A" w:rsidRPr="00CB0FD8">
        <w:rPr>
          <w:rFonts w:eastAsia="Calibri"/>
          <w:b/>
          <w:szCs w:val="28"/>
        </w:rPr>
        <w:t>2</w:t>
      </w:r>
      <w:r w:rsidR="009E4312" w:rsidRPr="00CB0FD8">
        <w:rPr>
          <w:rFonts w:eastAsia="Calibri"/>
          <w:b/>
          <w:szCs w:val="28"/>
        </w:rPr>
        <w:t>2</w:t>
      </w:r>
      <w:r w:rsidRPr="00CB0FD8">
        <w:rPr>
          <w:rFonts w:eastAsia="Calibri"/>
          <w:b/>
          <w:szCs w:val="28"/>
        </w:rPr>
        <w:t xml:space="preserve"> годов</w:t>
      </w:r>
    </w:p>
    <w:p w14:paraId="0C958CA1" w14:textId="77777777" w:rsidR="00C82974" w:rsidRPr="00CB0FD8" w:rsidRDefault="00C82974" w:rsidP="007A64EC">
      <w:pPr>
        <w:tabs>
          <w:tab w:val="left" w:pos="34"/>
        </w:tabs>
        <w:autoSpaceDE w:val="0"/>
        <w:autoSpaceDN w:val="0"/>
        <w:adjustRightInd w:val="0"/>
        <w:jc w:val="center"/>
        <w:rPr>
          <w:rFonts w:eastAsia="Calibri"/>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566"/>
        <w:gridCol w:w="573"/>
        <w:gridCol w:w="1701"/>
        <w:gridCol w:w="709"/>
        <w:gridCol w:w="1135"/>
        <w:gridCol w:w="1135"/>
      </w:tblGrid>
      <w:tr w:rsidR="00C82974" w:rsidRPr="00CB0FD8" w14:paraId="4E613B13" w14:textId="77777777" w:rsidTr="00EB37C5">
        <w:tc>
          <w:tcPr>
            <w:tcW w:w="4388" w:type="dxa"/>
            <w:vMerge w:val="restart"/>
            <w:shd w:val="clear" w:color="auto" w:fill="auto"/>
            <w:vAlign w:val="center"/>
          </w:tcPr>
          <w:p w14:paraId="6040A685"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Наименование</w:t>
            </w:r>
          </w:p>
        </w:tc>
        <w:tc>
          <w:tcPr>
            <w:tcW w:w="566" w:type="dxa"/>
            <w:vMerge w:val="restart"/>
            <w:shd w:val="clear" w:color="auto" w:fill="auto"/>
            <w:vAlign w:val="center"/>
          </w:tcPr>
          <w:p w14:paraId="2B4138B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Рз</w:t>
            </w:r>
          </w:p>
        </w:tc>
        <w:tc>
          <w:tcPr>
            <w:tcW w:w="573" w:type="dxa"/>
            <w:vMerge w:val="restart"/>
            <w:shd w:val="clear" w:color="auto" w:fill="auto"/>
            <w:vAlign w:val="center"/>
          </w:tcPr>
          <w:p w14:paraId="0028F297"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ПР</w:t>
            </w:r>
          </w:p>
        </w:tc>
        <w:tc>
          <w:tcPr>
            <w:tcW w:w="1701" w:type="dxa"/>
            <w:vMerge w:val="restart"/>
            <w:shd w:val="clear" w:color="auto" w:fill="auto"/>
            <w:vAlign w:val="center"/>
          </w:tcPr>
          <w:p w14:paraId="3DEF29E0"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ЦСР</w:t>
            </w:r>
          </w:p>
        </w:tc>
        <w:tc>
          <w:tcPr>
            <w:tcW w:w="709" w:type="dxa"/>
            <w:vMerge w:val="restart"/>
            <w:shd w:val="clear" w:color="auto" w:fill="auto"/>
            <w:vAlign w:val="center"/>
          </w:tcPr>
          <w:p w14:paraId="1B2657DC"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ВР</w:t>
            </w:r>
          </w:p>
        </w:tc>
        <w:tc>
          <w:tcPr>
            <w:tcW w:w="2270" w:type="dxa"/>
            <w:gridSpan w:val="2"/>
            <w:shd w:val="clear" w:color="auto" w:fill="auto"/>
          </w:tcPr>
          <w:p w14:paraId="290560D9"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Сумма (тыс.рублей)</w:t>
            </w:r>
          </w:p>
        </w:tc>
      </w:tr>
      <w:tr w:rsidR="00C82974" w:rsidRPr="00CB0FD8" w14:paraId="4BF01EFD" w14:textId="77777777" w:rsidTr="00EB37C5">
        <w:tc>
          <w:tcPr>
            <w:tcW w:w="4388" w:type="dxa"/>
            <w:vMerge/>
            <w:shd w:val="clear" w:color="auto" w:fill="auto"/>
          </w:tcPr>
          <w:p w14:paraId="0324245E" w14:textId="77777777" w:rsidR="00C82974" w:rsidRPr="00CB0FD8" w:rsidRDefault="00C82974" w:rsidP="007A64EC">
            <w:pPr>
              <w:tabs>
                <w:tab w:val="left" w:pos="34"/>
              </w:tabs>
              <w:jc w:val="both"/>
              <w:rPr>
                <w:b/>
                <w:bCs/>
                <w:sz w:val="24"/>
                <w:szCs w:val="24"/>
              </w:rPr>
            </w:pPr>
          </w:p>
        </w:tc>
        <w:tc>
          <w:tcPr>
            <w:tcW w:w="566" w:type="dxa"/>
            <w:vMerge/>
            <w:shd w:val="clear" w:color="auto" w:fill="auto"/>
            <w:vAlign w:val="center"/>
          </w:tcPr>
          <w:p w14:paraId="1C93E32C" w14:textId="77777777" w:rsidR="00C82974" w:rsidRPr="00CB0FD8" w:rsidRDefault="00C82974" w:rsidP="007A64EC">
            <w:pPr>
              <w:tabs>
                <w:tab w:val="left" w:pos="34"/>
              </w:tabs>
              <w:autoSpaceDE w:val="0"/>
              <w:autoSpaceDN w:val="0"/>
              <w:adjustRightInd w:val="0"/>
              <w:jc w:val="center"/>
              <w:rPr>
                <w:sz w:val="24"/>
                <w:szCs w:val="24"/>
              </w:rPr>
            </w:pPr>
          </w:p>
        </w:tc>
        <w:tc>
          <w:tcPr>
            <w:tcW w:w="573" w:type="dxa"/>
            <w:vMerge/>
            <w:shd w:val="clear" w:color="auto" w:fill="auto"/>
            <w:vAlign w:val="center"/>
          </w:tcPr>
          <w:p w14:paraId="707ECB3A" w14:textId="77777777" w:rsidR="00C82974" w:rsidRPr="00CB0FD8" w:rsidRDefault="00C82974" w:rsidP="007A64EC">
            <w:pPr>
              <w:tabs>
                <w:tab w:val="left" w:pos="34"/>
              </w:tabs>
              <w:autoSpaceDE w:val="0"/>
              <w:autoSpaceDN w:val="0"/>
              <w:adjustRightInd w:val="0"/>
              <w:jc w:val="center"/>
              <w:rPr>
                <w:sz w:val="24"/>
                <w:szCs w:val="24"/>
              </w:rPr>
            </w:pPr>
          </w:p>
        </w:tc>
        <w:tc>
          <w:tcPr>
            <w:tcW w:w="1701" w:type="dxa"/>
            <w:vMerge/>
            <w:shd w:val="clear" w:color="auto" w:fill="auto"/>
            <w:vAlign w:val="center"/>
          </w:tcPr>
          <w:p w14:paraId="4B476269" w14:textId="77777777" w:rsidR="00C82974" w:rsidRPr="00CB0FD8" w:rsidRDefault="00C82974" w:rsidP="007A64EC">
            <w:pPr>
              <w:tabs>
                <w:tab w:val="left" w:pos="34"/>
              </w:tabs>
              <w:autoSpaceDE w:val="0"/>
              <w:autoSpaceDN w:val="0"/>
              <w:adjustRightInd w:val="0"/>
              <w:jc w:val="center"/>
              <w:rPr>
                <w:sz w:val="24"/>
                <w:szCs w:val="24"/>
              </w:rPr>
            </w:pPr>
          </w:p>
        </w:tc>
        <w:tc>
          <w:tcPr>
            <w:tcW w:w="709" w:type="dxa"/>
            <w:vMerge/>
            <w:shd w:val="clear" w:color="auto" w:fill="auto"/>
            <w:vAlign w:val="center"/>
          </w:tcPr>
          <w:p w14:paraId="0C97372E"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202C9BCE"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20</w:t>
            </w:r>
            <w:r w:rsidR="00412813" w:rsidRPr="00CB0FD8">
              <w:rPr>
                <w:sz w:val="24"/>
                <w:szCs w:val="24"/>
              </w:rPr>
              <w:t>2</w:t>
            </w:r>
            <w:r w:rsidR="009E4312" w:rsidRPr="00CB0FD8">
              <w:rPr>
                <w:sz w:val="24"/>
                <w:szCs w:val="24"/>
              </w:rPr>
              <w:t>1</w:t>
            </w:r>
            <w:r w:rsidRPr="00CB0FD8">
              <w:rPr>
                <w:sz w:val="24"/>
                <w:szCs w:val="24"/>
              </w:rPr>
              <w:t xml:space="preserve"> год</w:t>
            </w:r>
          </w:p>
        </w:tc>
        <w:tc>
          <w:tcPr>
            <w:tcW w:w="1135" w:type="dxa"/>
            <w:shd w:val="clear" w:color="auto" w:fill="auto"/>
            <w:vAlign w:val="center"/>
          </w:tcPr>
          <w:p w14:paraId="6A61FB3C"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20</w:t>
            </w:r>
            <w:r w:rsidR="00412813" w:rsidRPr="00CB0FD8">
              <w:rPr>
                <w:sz w:val="24"/>
                <w:szCs w:val="24"/>
              </w:rPr>
              <w:t>2</w:t>
            </w:r>
            <w:r w:rsidR="009E4312" w:rsidRPr="00CB0FD8">
              <w:rPr>
                <w:sz w:val="24"/>
                <w:szCs w:val="24"/>
              </w:rPr>
              <w:t>2</w:t>
            </w:r>
            <w:r w:rsidRPr="00CB0FD8">
              <w:rPr>
                <w:sz w:val="24"/>
                <w:szCs w:val="24"/>
              </w:rPr>
              <w:t xml:space="preserve"> год</w:t>
            </w:r>
          </w:p>
        </w:tc>
      </w:tr>
      <w:tr w:rsidR="00C82974" w:rsidRPr="00CB0FD8" w14:paraId="2F33353B" w14:textId="77777777" w:rsidTr="00EB37C5">
        <w:tc>
          <w:tcPr>
            <w:tcW w:w="4388" w:type="dxa"/>
            <w:shd w:val="clear" w:color="auto" w:fill="auto"/>
          </w:tcPr>
          <w:p w14:paraId="55E1A2DB" w14:textId="77777777" w:rsidR="00C82974" w:rsidRPr="00CB0FD8" w:rsidRDefault="00C82974" w:rsidP="007A64EC">
            <w:pPr>
              <w:tabs>
                <w:tab w:val="left" w:pos="34"/>
              </w:tabs>
              <w:jc w:val="both"/>
              <w:rPr>
                <w:b/>
                <w:bCs/>
                <w:sz w:val="26"/>
                <w:szCs w:val="26"/>
              </w:rPr>
            </w:pPr>
            <w:r w:rsidRPr="00CB0FD8">
              <w:rPr>
                <w:b/>
                <w:bCs/>
                <w:i/>
                <w:sz w:val="26"/>
                <w:szCs w:val="26"/>
              </w:rPr>
              <w:t>Аппарат Совета депутатов</w:t>
            </w:r>
            <w:r w:rsidRPr="00CB0FD8">
              <w:rPr>
                <w:b/>
                <w:bCs/>
                <w:sz w:val="26"/>
                <w:szCs w:val="26"/>
              </w:rPr>
              <w:t xml:space="preserve"> мун</w:t>
            </w:r>
            <w:r w:rsidRPr="00CB0FD8">
              <w:rPr>
                <w:b/>
                <w:bCs/>
                <w:sz w:val="26"/>
                <w:szCs w:val="26"/>
              </w:rPr>
              <w:t>и</w:t>
            </w:r>
            <w:r w:rsidRPr="00CB0FD8">
              <w:rPr>
                <w:b/>
                <w:bCs/>
                <w:sz w:val="26"/>
                <w:szCs w:val="26"/>
              </w:rPr>
              <w:t xml:space="preserve">ципального округа </w:t>
            </w:r>
            <w:r w:rsidR="00B82B9A" w:rsidRPr="00CB0FD8">
              <w:rPr>
                <w:b/>
                <w:bCs/>
                <w:sz w:val="26"/>
                <w:szCs w:val="26"/>
              </w:rPr>
              <w:t>Ясенево</w:t>
            </w:r>
            <w:r w:rsidRPr="00CB0FD8">
              <w:rPr>
                <w:b/>
                <w:bCs/>
                <w:sz w:val="26"/>
                <w:szCs w:val="26"/>
              </w:rPr>
              <w:t xml:space="preserve"> (код ведо</w:t>
            </w:r>
            <w:r w:rsidRPr="00CB0FD8">
              <w:rPr>
                <w:b/>
                <w:bCs/>
                <w:sz w:val="26"/>
                <w:szCs w:val="26"/>
              </w:rPr>
              <w:t>м</w:t>
            </w:r>
            <w:r w:rsidRPr="00CB0FD8">
              <w:rPr>
                <w:b/>
                <w:bCs/>
                <w:sz w:val="26"/>
                <w:szCs w:val="26"/>
              </w:rPr>
              <w:t>ства 900)</w:t>
            </w:r>
          </w:p>
        </w:tc>
        <w:tc>
          <w:tcPr>
            <w:tcW w:w="566" w:type="dxa"/>
            <w:shd w:val="clear" w:color="auto" w:fill="auto"/>
            <w:vAlign w:val="center"/>
          </w:tcPr>
          <w:p w14:paraId="4C318852" w14:textId="77777777" w:rsidR="00C82974" w:rsidRPr="00CB0FD8" w:rsidRDefault="00C82974" w:rsidP="007A64EC">
            <w:pPr>
              <w:tabs>
                <w:tab w:val="left" w:pos="34"/>
              </w:tabs>
              <w:autoSpaceDE w:val="0"/>
              <w:autoSpaceDN w:val="0"/>
              <w:adjustRightInd w:val="0"/>
              <w:jc w:val="center"/>
              <w:rPr>
                <w:sz w:val="24"/>
                <w:szCs w:val="24"/>
              </w:rPr>
            </w:pPr>
          </w:p>
        </w:tc>
        <w:tc>
          <w:tcPr>
            <w:tcW w:w="573" w:type="dxa"/>
            <w:shd w:val="clear" w:color="auto" w:fill="auto"/>
            <w:vAlign w:val="center"/>
          </w:tcPr>
          <w:p w14:paraId="234786AF" w14:textId="77777777" w:rsidR="00C82974" w:rsidRPr="00CB0FD8" w:rsidRDefault="00C82974" w:rsidP="007A64EC">
            <w:pPr>
              <w:tabs>
                <w:tab w:val="left" w:pos="34"/>
              </w:tabs>
              <w:autoSpaceDE w:val="0"/>
              <w:autoSpaceDN w:val="0"/>
              <w:adjustRightInd w:val="0"/>
              <w:jc w:val="center"/>
              <w:rPr>
                <w:sz w:val="24"/>
                <w:szCs w:val="24"/>
              </w:rPr>
            </w:pPr>
          </w:p>
        </w:tc>
        <w:tc>
          <w:tcPr>
            <w:tcW w:w="1701" w:type="dxa"/>
            <w:shd w:val="clear" w:color="auto" w:fill="auto"/>
            <w:vAlign w:val="center"/>
          </w:tcPr>
          <w:p w14:paraId="0A06B9B3" w14:textId="77777777" w:rsidR="00C82974" w:rsidRPr="00CB0FD8" w:rsidRDefault="00C82974" w:rsidP="007A64EC">
            <w:pPr>
              <w:tabs>
                <w:tab w:val="left" w:pos="34"/>
              </w:tabs>
              <w:autoSpaceDE w:val="0"/>
              <w:autoSpaceDN w:val="0"/>
              <w:adjustRightInd w:val="0"/>
              <w:jc w:val="center"/>
              <w:rPr>
                <w:sz w:val="24"/>
                <w:szCs w:val="24"/>
              </w:rPr>
            </w:pPr>
          </w:p>
        </w:tc>
        <w:tc>
          <w:tcPr>
            <w:tcW w:w="709" w:type="dxa"/>
            <w:shd w:val="clear" w:color="auto" w:fill="auto"/>
            <w:vAlign w:val="center"/>
          </w:tcPr>
          <w:p w14:paraId="3F0EBE80"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33AF105D"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E138DC9" w14:textId="77777777" w:rsidR="00C82974" w:rsidRPr="00CB0FD8" w:rsidRDefault="00C82974" w:rsidP="007A64EC">
            <w:pPr>
              <w:tabs>
                <w:tab w:val="left" w:pos="34"/>
              </w:tabs>
              <w:autoSpaceDE w:val="0"/>
              <w:autoSpaceDN w:val="0"/>
              <w:adjustRightInd w:val="0"/>
              <w:jc w:val="center"/>
              <w:rPr>
                <w:sz w:val="24"/>
                <w:szCs w:val="24"/>
              </w:rPr>
            </w:pPr>
          </w:p>
        </w:tc>
      </w:tr>
      <w:tr w:rsidR="00C82974" w:rsidRPr="00CB0FD8" w14:paraId="111F24B0" w14:textId="77777777" w:rsidTr="00EB37C5">
        <w:tc>
          <w:tcPr>
            <w:tcW w:w="4388" w:type="dxa"/>
            <w:shd w:val="clear" w:color="auto" w:fill="auto"/>
          </w:tcPr>
          <w:p w14:paraId="5A8DF0C6" w14:textId="77777777" w:rsidR="00C82974" w:rsidRPr="00CB0FD8" w:rsidRDefault="00C82974" w:rsidP="007A64EC">
            <w:pPr>
              <w:tabs>
                <w:tab w:val="left" w:pos="34"/>
              </w:tabs>
              <w:jc w:val="both"/>
              <w:rPr>
                <w:b/>
                <w:bCs/>
                <w:sz w:val="24"/>
                <w:szCs w:val="24"/>
              </w:rPr>
            </w:pPr>
            <w:r w:rsidRPr="00CB0FD8">
              <w:rPr>
                <w:b/>
                <w:bCs/>
                <w:sz w:val="24"/>
                <w:szCs w:val="24"/>
              </w:rPr>
              <w:t>ОБЩЕГОСУДАРСТВЕННЫЕ В</w:t>
            </w:r>
            <w:r w:rsidRPr="00CB0FD8">
              <w:rPr>
                <w:b/>
                <w:bCs/>
                <w:sz w:val="24"/>
                <w:szCs w:val="24"/>
              </w:rPr>
              <w:t>О</w:t>
            </w:r>
            <w:r w:rsidRPr="00CB0FD8">
              <w:rPr>
                <w:b/>
                <w:bCs/>
                <w:sz w:val="24"/>
                <w:szCs w:val="24"/>
              </w:rPr>
              <w:t>ПРОСЫ</w:t>
            </w:r>
          </w:p>
        </w:tc>
        <w:tc>
          <w:tcPr>
            <w:tcW w:w="566" w:type="dxa"/>
            <w:shd w:val="clear" w:color="auto" w:fill="auto"/>
            <w:vAlign w:val="center"/>
          </w:tcPr>
          <w:p w14:paraId="125ABBB1"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3DDF2E06"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35F562EA" w14:textId="77777777" w:rsidR="00C82974" w:rsidRPr="00CB0FD8" w:rsidRDefault="00C82974"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21E07078"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3A476DAE" w14:textId="77777777" w:rsidR="00C82974" w:rsidRPr="00CB0FD8" w:rsidRDefault="009E4312" w:rsidP="00753F59">
            <w:pPr>
              <w:tabs>
                <w:tab w:val="left" w:pos="34"/>
              </w:tabs>
              <w:autoSpaceDE w:val="0"/>
              <w:autoSpaceDN w:val="0"/>
              <w:adjustRightInd w:val="0"/>
              <w:jc w:val="center"/>
              <w:rPr>
                <w:b/>
                <w:sz w:val="24"/>
                <w:szCs w:val="24"/>
              </w:rPr>
            </w:pPr>
            <w:r w:rsidRPr="00CB0FD8">
              <w:rPr>
                <w:b/>
                <w:sz w:val="24"/>
                <w:szCs w:val="24"/>
              </w:rPr>
              <w:t>19</w:t>
            </w:r>
            <w:r w:rsidR="00753F59" w:rsidRPr="00CB0FD8">
              <w:rPr>
                <w:b/>
                <w:sz w:val="24"/>
                <w:szCs w:val="24"/>
                <w:lang w:val="en-US"/>
              </w:rPr>
              <w:t>790</w:t>
            </w:r>
            <w:r w:rsidRPr="00CB0FD8">
              <w:rPr>
                <w:b/>
                <w:sz w:val="24"/>
                <w:szCs w:val="24"/>
              </w:rPr>
              <w:t>,7</w:t>
            </w:r>
          </w:p>
        </w:tc>
        <w:tc>
          <w:tcPr>
            <w:tcW w:w="1135" w:type="dxa"/>
            <w:shd w:val="clear" w:color="auto" w:fill="auto"/>
            <w:vAlign w:val="center"/>
          </w:tcPr>
          <w:p w14:paraId="61478DFE" w14:textId="77777777" w:rsidR="00C82974" w:rsidRPr="00CB0FD8" w:rsidRDefault="009E4312" w:rsidP="00753F59">
            <w:pPr>
              <w:tabs>
                <w:tab w:val="left" w:pos="34"/>
              </w:tabs>
              <w:jc w:val="center"/>
              <w:rPr>
                <w:b/>
                <w:sz w:val="24"/>
                <w:szCs w:val="24"/>
              </w:rPr>
            </w:pPr>
            <w:r w:rsidRPr="00CB0FD8">
              <w:rPr>
                <w:b/>
                <w:sz w:val="24"/>
                <w:szCs w:val="24"/>
              </w:rPr>
              <w:t>293</w:t>
            </w:r>
            <w:r w:rsidR="00753F59" w:rsidRPr="00CB0FD8">
              <w:rPr>
                <w:b/>
                <w:sz w:val="24"/>
                <w:szCs w:val="24"/>
                <w:lang w:val="en-US"/>
              </w:rPr>
              <w:t>1</w:t>
            </w:r>
            <w:r w:rsidRPr="00CB0FD8">
              <w:rPr>
                <w:b/>
                <w:sz w:val="24"/>
                <w:szCs w:val="24"/>
              </w:rPr>
              <w:t>5,5</w:t>
            </w:r>
          </w:p>
        </w:tc>
      </w:tr>
      <w:tr w:rsidR="00C82974" w:rsidRPr="00CB0FD8" w14:paraId="40C0B13B" w14:textId="77777777" w:rsidTr="00EB37C5">
        <w:tc>
          <w:tcPr>
            <w:tcW w:w="4388" w:type="dxa"/>
            <w:shd w:val="clear" w:color="auto" w:fill="auto"/>
          </w:tcPr>
          <w:p w14:paraId="72CF3E7D" w14:textId="77777777" w:rsidR="00C82974" w:rsidRPr="00CB0FD8" w:rsidRDefault="00C82974" w:rsidP="007A64EC">
            <w:pPr>
              <w:tabs>
                <w:tab w:val="left" w:pos="34"/>
                <w:tab w:val="left" w:pos="1620"/>
              </w:tabs>
              <w:jc w:val="both"/>
              <w:rPr>
                <w:b/>
                <w:sz w:val="24"/>
                <w:szCs w:val="24"/>
              </w:rPr>
            </w:pPr>
            <w:r w:rsidRPr="00CB0FD8">
              <w:rPr>
                <w:b/>
                <w:sz w:val="24"/>
                <w:szCs w:val="24"/>
              </w:rPr>
              <w:t xml:space="preserve">Функционирование </w:t>
            </w:r>
            <w:r w:rsidRPr="00CB0FD8">
              <w:rPr>
                <w:b/>
                <w:i/>
                <w:sz w:val="24"/>
                <w:szCs w:val="24"/>
              </w:rPr>
              <w:t>главы муниц</w:t>
            </w:r>
            <w:r w:rsidRPr="00CB0FD8">
              <w:rPr>
                <w:b/>
                <w:i/>
                <w:sz w:val="24"/>
                <w:szCs w:val="24"/>
              </w:rPr>
              <w:t>и</w:t>
            </w:r>
            <w:r w:rsidRPr="00CB0FD8">
              <w:rPr>
                <w:b/>
                <w:i/>
                <w:sz w:val="24"/>
                <w:szCs w:val="24"/>
              </w:rPr>
              <w:t>пального</w:t>
            </w:r>
            <w:r w:rsidRPr="00CB0FD8">
              <w:rPr>
                <w:b/>
                <w:sz w:val="24"/>
                <w:szCs w:val="24"/>
              </w:rPr>
              <w:t xml:space="preserve"> </w:t>
            </w:r>
            <w:r w:rsidRPr="00CB0FD8">
              <w:rPr>
                <w:b/>
                <w:i/>
                <w:sz w:val="24"/>
                <w:szCs w:val="24"/>
              </w:rPr>
              <w:t xml:space="preserve">округа </w:t>
            </w:r>
            <w:r w:rsidR="00B82B9A" w:rsidRPr="00CB0FD8">
              <w:rPr>
                <w:b/>
                <w:i/>
                <w:sz w:val="24"/>
                <w:szCs w:val="24"/>
              </w:rPr>
              <w:t>Ясенево</w:t>
            </w:r>
          </w:p>
        </w:tc>
        <w:tc>
          <w:tcPr>
            <w:tcW w:w="566" w:type="dxa"/>
            <w:shd w:val="clear" w:color="auto" w:fill="auto"/>
            <w:vAlign w:val="center"/>
          </w:tcPr>
          <w:p w14:paraId="139D375A"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11612794"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02</w:t>
            </w:r>
          </w:p>
        </w:tc>
        <w:tc>
          <w:tcPr>
            <w:tcW w:w="1701" w:type="dxa"/>
            <w:shd w:val="clear" w:color="auto" w:fill="auto"/>
            <w:vAlign w:val="center"/>
          </w:tcPr>
          <w:p w14:paraId="57380EDD" w14:textId="77777777" w:rsidR="00C82974" w:rsidRPr="00CB0FD8" w:rsidRDefault="00C82974"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1C9F13AC"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DC269BB" w14:textId="77777777" w:rsidR="00C82974" w:rsidRPr="00CB0FD8" w:rsidRDefault="009E4312" w:rsidP="007A64EC">
            <w:pPr>
              <w:tabs>
                <w:tab w:val="left" w:pos="34"/>
              </w:tabs>
              <w:jc w:val="center"/>
              <w:rPr>
                <w:b/>
                <w:sz w:val="24"/>
                <w:szCs w:val="24"/>
              </w:rPr>
            </w:pPr>
            <w:r w:rsidRPr="00CB0FD8">
              <w:rPr>
                <w:b/>
                <w:sz w:val="24"/>
                <w:szCs w:val="24"/>
              </w:rPr>
              <w:t>4507,6</w:t>
            </w:r>
          </w:p>
        </w:tc>
        <w:tc>
          <w:tcPr>
            <w:tcW w:w="1135" w:type="dxa"/>
            <w:shd w:val="clear" w:color="auto" w:fill="auto"/>
            <w:vAlign w:val="center"/>
          </w:tcPr>
          <w:p w14:paraId="465EDFE8" w14:textId="77777777" w:rsidR="00C82974" w:rsidRPr="00CB0FD8" w:rsidRDefault="009E4312" w:rsidP="007A64EC">
            <w:pPr>
              <w:tabs>
                <w:tab w:val="left" w:pos="34"/>
              </w:tabs>
              <w:jc w:val="center"/>
              <w:rPr>
                <w:b/>
                <w:sz w:val="24"/>
                <w:szCs w:val="24"/>
              </w:rPr>
            </w:pPr>
            <w:r w:rsidRPr="00CB0FD8">
              <w:rPr>
                <w:b/>
                <w:sz w:val="24"/>
                <w:szCs w:val="24"/>
              </w:rPr>
              <w:t>4507,6</w:t>
            </w:r>
          </w:p>
        </w:tc>
      </w:tr>
      <w:tr w:rsidR="009E4312" w:rsidRPr="00CB0FD8" w14:paraId="69EE3F74" w14:textId="77777777" w:rsidTr="00EB37C5">
        <w:tc>
          <w:tcPr>
            <w:tcW w:w="4388" w:type="dxa"/>
            <w:shd w:val="clear" w:color="auto" w:fill="auto"/>
            <w:vAlign w:val="bottom"/>
          </w:tcPr>
          <w:p w14:paraId="3B5BF821" w14:textId="77777777" w:rsidR="009E4312" w:rsidRPr="00CB0FD8" w:rsidRDefault="009E4312" w:rsidP="007A64EC">
            <w:pPr>
              <w:tabs>
                <w:tab w:val="left" w:pos="34"/>
                <w:tab w:val="left" w:pos="1620"/>
              </w:tabs>
              <w:jc w:val="both"/>
              <w:rPr>
                <w:sz w:val="24"/>
                <w:szCs w:val="24"/>
              </w:rPr>
            </w:pPr>
            <w:r w:rsidRPr="00CB0FD8">
              <w:rPr>
                <w:sz w:val="24"/>
                <w:szCs w:val="24"/>
              </w:rPr>
              <w:t xml:space="preserve">Глава муниципального округа Ясенево </w:t>
            </w:r>
          </w:p>
        </w:tc>
        <w:tc>
          <w:tcPr>
            <w:tcW w:w="566" w:type="dxa"/>
            <w:shd w:val="clear" w:color="auto" w:fill="auto"/>
            <w:vAlign w:val="center"/>
          </w:tcPr>
          <w:p w14:paraId="524ADFB5"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D74F4CE"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2AE03258"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75F81396" w14:textId="77777777" w:rsidR="009E4312" w:rsidRPr="00CB0FD8" w:rsidRDefault="009E4312"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914557B" w14:textId="77777777" w:rsidR="009E4312" w:rsidRPr="00CB0FD8" w:rsidRDefault="009E4312" w:rsidP="007A64EC">
            <w:pPr>
              <w:tabs>
                <w:tab w:val="left" w:pos="34"/>
              </w:tabs>
              <w:jc w:val="center"/>
              <w:rPr>
                <w:sz w:val="24"/>
                <w:szCs w:val="24"/>
              </w:rPr>
            </w:pPr>
            <w:r w:rsidRPr="00CB0FD8">
              <w:rPr>
                <w:sz w:val="24"/>
                <w:szCs w:val="24"/>
              </w:rPr>
              <w:t>4455,6</w:t>
            </w:r>
          </w:p>
        </w:tc>
        <w:tc>
          <w:tcPr>
            <w:tcW w:w="1135" w:type="dxa"/>
            <w:shd w:val="clear" w:color="auto" w:fill="auto"/>
            <w:vAlign w:val="center"/>
          </w:tcPr>
          <w:p w14:paraId="2C20306B" w14:textId="77777777" w:rsidR="009E4312" w:rsidRPr="00CB0FD8" w:rsidRDefault="009E4312" w:rsidP="007A64EC">
            <w:pPr>
              <w:tabs>
                <w:tab w:val="left" w:pos="34"/>
              </w:tabs>
              <w:jc w:val="center"/>
              <w:rPr>
                <w:sz w:val="24"/>
                <w:szCs w:val="24"/>
              </w:rPr>
            </w:pPr>
            <w:r w:rsidRPr="00CB0FD8">
              <w:rPr>
                <w:sz w:val="24"/>
                <w:szCs w:val="24"/>
              </w:rPr>
              <w:t>4455,6</w:t>
            </w:r>
          </w:p>
        </w:tc>
      </w:tr>
      <w:tr w:rsidR="009E4312" w:rsidRPr="00CB0FD8" w14:paraId="7F52473F"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74052306" w14:textId="77777777" w:rsidR="009E4312" w:rsidRPr="00CB0FD8" w:rsidRDefault="009E4312" w:rsidP="007A64EC">
            <w:pPr>
              <w:tabs>
                <w:tab w:val="left" w:pos="34"/>
              </w:tabs>
              <w:jc w:val="both"/>
              <w:rPr>
                <w:sz w:val="24"/>
                <w:szCs w:val="24"/>
              </w:rPr>
            </w:pPr>
            <w:r w:rsidRPr="00CB0FD8">
              <w:rPr>
                <w:sz w:val="24"/>
                <w:szCs w:val="24"/>
              </w:rPr>
              <w:t>Фонд оплаты труда государственных (муниц</w:t>
            </w:r>
            <w:r w:rsidRPr="00CB0FD8">
              <w:rPr>
                <w:sz w:val="24"/>
                <w:szCs w:val="24"/>
              </w:rPr>
              <w:t>и</w:t>
            </w:r>
            <w:r w:rsidRPr="00CB0FD8">
              <w:rPr>
                <w:sz w:val="24"/>
                <w:szCs w:val="24"/>
              </w:rPr>
              <w:t xml:space="preserve">пальных) органов </w:t>
            </w:r>
          </w:p>
        </w:tc>
        <w:tc>
          <w:tcPr>
            <w:tcW w:w="566" w:type="dxa"/>
            <w:shd w:val="clear" w:color="auto" w:fill="auto"/>
            <w:vAlign w:val="center"/>
          </w:tcPr>
          <w:p w14:paraId="041D8DE0"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7CD8850A"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1974D974"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32C704B1"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121</w:t>
            </w:r>
          </w:p>
        </w:tc>
        <w:tc>
          <w:tcPr>
            <w:tcW w:w="1135" w:type="dxa"/>
            <w:shd w:val="clear" w:color="auto" w:fill="auto"/>
            <w:vAlign w:val="center"/>
          </w:tcPr>
          <w:p w14:paraId="180BD411" w14:textId="77777777" w:rsidR="009E4312" w:rsidRPr="00CB0FD8" w:rsidRDefault="009E4312" w:rsidP="007A64EC">
            <w:pPr>
              <w:tabs>
                <w:tab w:val="left" w:pos="34"/>
              </w:tabs>
              <w:jc w:val="center"/>
              <w:rPr>
                <w:sz w:val="24"/>
                <w:szCs w:val="24"/>
              </w:rPr>
            </w:pPr>
            <w:r w:rsidRPr="00CB0FD8">
              <w:rPr>
                <w:sz w:val="24"/>
                <w:szCs w:val="24"/>
              </w:rPr>
              <w:t>1865,3</w:t>
            </w:r>
          </w:p>
        </w:tc>
        <w:tc>
          <w:tcPr>
            <w:tcW w:w="1135" w:type="dxa"/>
            <w:shd w:val="clear" w:color="auto" w:fill="auto"/>
            <w:vAlign w:val="center"/>
          </w:tcPr>
          <w:p w14:paraId="18D35AE2" w14:textId="77777777" w:rsidR="009E4312" w:rsidRPr="00CB0FD8" w:rsidRDefault="009E4312" w:rsidP="007A64EC">
            <w:pPr>
              <w:tabs>
                <w:tab w:val="left" w:pos="34"/>
              </w:tabs>
              <w:jc w:val="center"/>
              <w:rPr>
                <w:sz w:val="24"/>
                <w:szCs w:val="24"/>
              </w:rPr>
            </w:pPr>
            <w:r w:rsidRPr="00CB0FD8">
              <w:rPr>
                <w:sz w:val="24"/>
                <w:szCs w:val="24"/>
              </w:rPr>
              <w:t>1865,3</w:t>
            </w:r>
          </w:p>
        </w:tc>
      </w:tr>
      <w:tr w:rsidR="009E4312" w:rsidRPr="00CB0FD8" w14:paraId="62EB636B"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1284301B" w14:textId="77777777" w:rsidR="009E4312" w:rsidRPr="00CB0FD8" w:rsidRDefault="009E4312" w:rsidP="007A64EC">
            <w:pPr>
              <w:tabs>
                <w:tab w:val="left" w:pos="34"/>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743624CB"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5C2E674C"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7B3DA9A5"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07A21362"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6FCE5491" w14:textId="77777777" w:rsidR="009E4312" w:rsidRPr="00CB0FD8" w:rsidRDefault="009E4312" w:rsidP="007A64EC">
            <w:pPr>
              <w:tabs>
                <w:tab w:val="left" w:pos="34"/>
              </w:tabs>
              <w:jc w:val="center"/>
              <w:rPr>
                <w:sz w:val="24"/>
                <w:szCs w:val="24"/>
              </w:rPr>
            </w:pPr>
            <w:r w:rsidRPr="00CB0FD8">
              <w:rPr>
                <w:sz w:val="24"/>
                <w:szCs w:val="24"/>
              </w:rPr>
              <w:t>70,4</w:t>
            </w:r>
          </w:p>
        </w:tc>
        <w:tc>
          <w:tcPr>
            <w:tcW w:w="1135" w:type="dxa"/>
            <w:shd w:val="clear" w:color="auto" w:fill="auto"/>
            <w:vAlign w:val="center"/>
          </w:tcPr>
          <w:p w14:paraId="598F20D5" w14:textId="77777777" w:rsidR="009E4312" w:rsidRPr="00CB0FD8" w:rsidRDefault="009E4312" w:rsidP="007A64EC">
            <w:pPr>
              <w:tabs>
                <w:tab w:val="left" w:pos="34"/>
              </w:tabs>
              <w:jc w:val="center"/>
              <w:rPr>
                <w:sz w:val="24"/>
                <w:szCs w:val="24"/>
              </w:rPr>
            </w:pPr>
            <w:r w:rsidRPr="00CB0FD8">
              <w:rPr>
                <w:sz w:val="24"/>
                <w:szCs w:val="24"/>
              </w:rPr>
              <w:t>70,4</w:t>
            </w:r>
          </w:p>
        </w:tc>
      </w:tr>
      <w:tr w:rsidR="009E4312" w:rsidRPr="00CB0FD8" w14:paraId="27EEAE2A"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7B51EA1E" w14:textId="77777777" w:rsidR="009E4312" w:rsidRPr="00CB0FD8" w:rsidRDefault="009E4312"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w:t>
            </w:r>
            <w:r w:rsidRPr="00CB0FD8">
              <w:rPr>
                <w:sz w:val="24"/>
                <w:szCs w:val="24"/>
              </w:rPr>
              <w:t>р</w:t>
            </w:r>
            <w:r w:rsidRPr="00CB0FD8">
              <w:rPr>
                <w:sz w:val="24"/>
                <w:szCs w:val="24"/>
              </w:rPr>
              <w:t>ганов</w:t>
            </w:r>
          </w:p>
        </w:tc>
        <w:tc>
          <w:tcPr>
            <w:tcW w:w="566" w:type="dxa"/>
            <w:shd w:val="clear" w:color="auto" w:fill="auto"/>
            <w:vAlign w:val="center"/>
          </w:tcPr>
          <w:p w14:paraId="108F7078"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9DA70E6"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7C2A286E"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785DEDFB"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129</w:t>
            </w:r>
          </w:p>
        </w:tc>
        <w:tc>
          <w:tcPr>
            <w:tcW w:w="1135" w:type="dxa"/>
            <w:shd w:val="clear" w:color="auto" w:fill="auto"/>
            <w:vAlign w:val="center"/>
          </w:tcPr>
          <w:p w14:paraId="467FB749" w14:textId="77777777" w:rsidR="009E4312" w:rsidRPr="00CB0FD8" w:rsidRDefault="009E4312" w:rsidP="007A64EC">
            <w:pPr>
              <w:tabs>
                <w:tab w:val="left" w:pos="34"/>
              </w:tabs>
              <w:jc w:val="center"/>
              <w:rPr>
                <w:sz w:val="24"/>
                <w:szCs w:val="24"/>
              </w:rPr>
            </w:pPr>
            <w:r w:rsidRPr="00CB0FD8">
              <w:rPr>
                <w:sz w:val="24"/>
                <w:szCs w:val="24"/>
              </w:rPr>
              <w:t>563,3</w:t>
            </w:r>
          </w:p>
        </w:tc>
        <w:tc>
          <w:tcPr>
            <w:tcW w:w="1135" w:type="dxa"/>
            <w:shd w:val="clear" w:color="auto" w:fill="auto"/>
            <w:vAlign w:val="center"/>
          </w:tcPr>
          <w:p w14:paraId="2CA74429" w14:textId="77777777" w:rsidR="009E4312" w:rsidRPr="00CB0FD8" w:rsidRDefault="009E4312" w:rsidP="007A64EC">
            <w:pPr>
              <w:tabs>
                <w:tab w:val="left" w:pos="34"/>
              </w:tabs>
              <w:jc w:val="center"/>
              <w:rPr>
                <w:sz w:val="24"/>
                <w:szCs w:val="24"/>
              </w:rPr>
            </w:pPr>
            <w:r w:rsidRPr="00CB0FD8">
              <w:rPr>
                <w:sz w:val="24"/>
                <w:szCs w:val="24"/>
              </w:rPr>
              <w:t>563,3</w:t>
            </w:r>
          </w:p>
        </w:tc>
      </w:tr>
      <w:tr w:rsidR="009E4312" w:rsidRPr="00CB0FD8" w14:paraId="11C9AB66" w14:textId="77777777" w:rsidTr="00EB37C5">
        <w:tc>
          <w:tcPr>
            <w:tcW w:w="4388" w:type="dxa"/>
            <w:shd w:val="clear" w:color="auto" w:fill="auto"/>
          </w:tcPr>
          <w:p w14:paraId="0A9C4FDC" w14:textId="77777777" w:rsidR="009E4312" w:rsidRPr="00CB0FD8" w:rsidRDefault="009E4312"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29B07328"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713E7CE7"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054A8CAD" w14:textId="77777777" w:rsidR="009E4312" w:rsidRPr="00CB0FD8" w:rsidRDefault="009E4312" w:rsidP="007A64EC">
            <w:pPr>
              <w:tabs>
                <w:tab w:val="left" w:pos="34"/>
              </w:tabs>
              <w:jc w:val="center"/>
            </w:pPr>
            <w:r w:rsidRPr="00CB0FD8">
              <w:rPr>
                <w:sz w:val="24"/>
                <w:szCs w:val="24"/>
              </w:rPr>
              <w:t>31 А 01 00100</w:t>
            </w:r>
          </w:p>
        </w:tc>
        <w:tc>
          <w:tcPr>
            <w:tcW w:w="709" w:type="dxa"/>
            <w:shd w:val="clear" w:color="auto" w:fill="auto"/>
            <w:vAlign w:val="center"/>
          </w:tcPr>
          <w:p w14:paraId="18038BE9" w14:textId="77777777" w:rsidR="009E4312" w:rsidRPr="00CB0FD8" w:rsidRDefault="009E4312"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5B1B32EC" w14:textId="77777777" w:rsidR="009E4312" w:rsidRPr="00CB0FD8" w:rsidRDefault="009E4312" w:rsidP="007A64EC">
            <w:pPr>
              <w:tabs>
                <w:tab w:val="left" w:pos="34"/>
              </w:tabs>
              <w:jc w:val="center"/>
              <w:rPr>
                <w:sz w:val="24"/>
                <w:szCs w:val="24"/>
              </w:rPr>
            </w:pPr>
            <w:r w:rsidRPr="00CB0FD8">
              <w:rPr>
                <w:sz w:val="24"/>
                <w:szCs w:val="24"/>
              </w:rPr>
              <w:t>1956,6</w:t>
            </w:r>
          </w:p>
        </w:tc>
        <w:tc>
          <w:tcPr>
            <w:tcW w:w="1135" w:type="dxa"/>
            <w:shd w:val="clear" w:color="auto" w:fill="auto"/>
            <w:vAlign w:val="center"/>
          </w:tcPr>
          <w:p w14:paraId="3D7D7A4D" w14:textId="77777777" w:rsidR="009E4312" w:rsidRPr="00CB0FD8" w:rsidRDefault="009E4312" w:rsidP="007A64EC">
            <w:pPr>
              <w:tabs>
                <w:tab w:val="left" w:pos="34"/>
              </w:tabs>
              <w:jc w:val="center"/>
              <w:rPr>
                <w:sz w:val="24"/>
                <w:szCs w:val="24"/>
              </w:rPr>
            </w:pPr>
            <w:r w:rsidRPr="00CB0FD8">
              <w:rPr>
                <w:sz w:val="24"/>
                <w:szCs w:val="24"/>
              </w:rPr>
              <w:t>1956,6</w:t>
            </w:r>
          </w:p>
        </w:tc>
      </w:tr>
      <w:tr w:rsidR="00563BB8" w:rsidRPr="00CB0FD8" w14:paraId="2AC12E6D" w14:textId="77777777" w:rsidTr="00EB37C5">
        <w:tc>
          <w:tcPr>
            <w:tcW w:w="4388" w:type="dxa"/>
            <w:shd w:val="clear" w:color="auto" w:fill="auto"/>
          </w:tcPr>
          <w:p w14:paraId="00C13037" w14:textId="77777777" w:rsidR="00563BB8" w:rsidRPr="00CB0FD8" w:rsidRDefault="00563BB8" w:rsidP="007A64EC">
            <w:pPr>
              <w:tabs>
                <w:tab w:val="left" w:pos="34"/>
                <w:tab w:val="left" w:pos="1620"/>
              </w:tabs>
              <w:jc w:val="both"/>
              <w:rPr>
                <w:sz w:val="24"/>
                <w:szCs w:val="24"/>
              </w:rPr>
            </w:pPr>
            <w:r w:rsidRPr="00CB0FD8">
              <w:rPr>
                <w:sz w:val="24"/>
                <w:szCs w:val="24"/>
              </w:rPr>
              <w:t>Прочие расходы в сфере здравоохран</w:t>
            </w:r>
            <w:r w:rsidRPr="00CB0FD8">
              <w:rPr>
                <w:sz w:val="24"/>
                <w:szCs w:val="24"/>
              </w:rPr>
              <w:t>е</w:t>
            </w:r>
            <w:r w:rsidRPr="00CB0FD8">
              <w:rPr>
                <w:sz w:val="24"/>
                <w:szCs w:val="24"/>
              </w:rPr>
              <w:t>ния</w:t>
            </w:r>
          </w:p>
        </w:tc>
        <w:tc>
          <w:tcPr>
            <w:tcW w:w="566" w:type="dxa"/>
            <w:shd w:val="clear" w:color="auto" w:fill="auto"/>
            <w:vAlign w:val="center"/>
          </w:tcPr>
          <w:p w14:paraId="0E635E63"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528BC7B"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56D388B8"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35 Г 01 01100</w:t>
            </w:r>
          </w:p>
        </w:tc>
        <w:tc>
          <w:tcPr>
            <w:tcW w:w="709" w:type="dxa"/>
            <w:shd w:val="clear" w:color="auto" w:fill="auto"/>
            <w:vAlign w:val="center"/>
          </w:tcPr>
          <w:p w14:paraId="0C30EEB9" w14:textId="77777777" w:rsidR="00563BB8" w:rsidRPr="00CB0FD8" w:rsidRDefault="00563BB8"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C42F258" w14:textId="77777777" w:rsidR="00563BB8" w:rsidRPr="00CB0FD8" w:rsidRDefault="00563BB8" w:rsidP="007A64EC">
            <w:pPr>
              <w:tabs>
                <w:tab w:val="left" w:pos="34"/>
              </w:tabs>
              <w:jc w:val="center"/>
              <w:rPr>
                <w:sz w:val="24"/>
                <w:szCs w:val="24"/>
              </w:rPr>
            </w:pPr>
            <w:r w:rsidRPr="00CB0FD8">
              <w:rPr>
                <w:sz w:val="24"/>
                <w:szCs w:val="24"/>
              </w:rPr>
              <w:t>52,0</w:t>
            </w:r>
          </w:p>
        </w:tc>
        <w:tc>
          <w:tcPr>
            <w:tcW w:w="1135" w:type="dxa"/>
            <w:shd w:val="clear" w:color="auto" w:fill="auto"/>
            <w:vAlign w:val="center"/>
          </w:tcPr>
          <w:p w14:paraId="3F57EA38" w14:textId="77777777" w:rsidR="00563BB8" w:rsidRPr="00CB0FD8" w:rsidRDefault="00563BB8" w:rsidP="007A64EC">
            <w:pPr>
              <w:tabs>
                <w:tab w:val="left" w:pos="34"/>
              </w:tabs>
              <w:jc w:val="center"/>
              <w:rPr>
                <w:sz w:val="24"/>
                <w:szCs w:val="24"/>
              </w:rPr>
            </w:pPr>
            <w:r w:rsidRPr="00CB0FD8">
              <w:rPr>
                <w:sz w:val="24"/>
                <w:szCs w:val="24"/>
              </w:rPr>
              <w:t>52,0</w:t>
            </w:r>
          </w:p>
        </w:tc>
      </w:tr>
      <w:tr w:rsidR="00563BB8" w:rsidRPr="00CB0FD8" w14:paraId="53120BE6" w14:textId="77777777" w:rsidTr="00EB37C5">
        <w:tc>
          <w:tcPr>
            <w:tcW w:w="4388" w:type="dxa"/>
            <w:shd w:val="clear" w:color="auto" w:fill="auto"/>
          </w:tcPr>
          <w:p w14:paraId="501EDB65" w14:textId="77777777" w:rsidR="00563BB8" w:rsidRPr="00CB0FD8" w:rsidRDefault="00563BB8" w:rsidP="007A64EC">
            <w:pPr>
              <w:tabs>
                <w:tab w:val="left" w:pos="34"/>
                <w:tab w:val="left" w:pos="1620"/>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4AD39CB0"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332EF477"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2B653B9E"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35 Г 01 01100</w:t>
            </w:r>
          </w:p>
        </w:tc>
        <w:tc>
          <w:tcPr>
            <w:tcW w:w="709" w:type="dxa"/>
            <w:shd w:val="clear" w:color="auto" w:fill="auto"/>
            <w:vAlign w:val="center"/>
          </w:tcPr>
          <w:p w14:paraId="65ACF3B0"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370D983B" w14:textId="77777777" w:rsidR="00563BB8" w:rsidRPr="00CB0FD8" w:rsidRDefault="00563BB8" w:rsidP="007A64EC">
            <w:pPr>
              <w:tabs>
                <w:tab w:val="left" w:pos="34"/>
              </w:tabs>
              <w:jc w:val="center"/>
              <w:rPr>
                <w:sz w:val="24"/>
                <w:szCs w:val="24"/>
              </w:rPr>
            </w:pPr>
            <w:r w:rsidRPr="00CB0FD8">
              <w:rPr>
                <w:sz w:val="24"/>
                <w:szCs w:val="24"/>
              </w:rPr>
              <w:t>52,0</w:t>
            </w:r>
          </w:p>
        </w:tc>
        <w:tc>
          <w:tcPr>
            <w:tcW w:w="1135" w:type="dxa"/>
            <w:shd w:val="clear" w:color="auto" w:fill="auto"/>
            <w:vAlign w:val="center"/>
          </w:tcPr>
          <w:p w14:paraId="1F95DB7D" w14:textId="77777777" w:rsidR="00563BB8" w:rsidRPr="00CB0FD8" w:rsidRDefault="00563BB8" w:rsidP="007A64EC">
            <w:pPr>
              <w:tabs>
                <w:tab w:val="left" w:pos="34"/>
              </w:tabs>
              <w:jc w:val="center"/>
              <w:rPr>
                <w:sz w:val="24"/>
                <w:szCs w:val="24"/>
              </w:rPr>
            </w:pPr>
            <w:r w:rsidRPr="00CB0FD8">
              <w:rPr>
                <w:sz w:val="24"/>
                <w:szCs w:val="24"/>
              </w:rPr>
              <w:t>52,0</w:t>
            </w:r>
          </w:p>
        </w:tc>
      </w:tr>
      <w:tr w:rsidR="00C82974" w:rsidRPr="00CB0FD8" w14:paraId="55A03E45" w14:textId="77777777" w:rsidTr="00EB37C5">
        <w:tc>
          <w:tcPr>
            <w:tcW w:w="4388" w:type="dxa"/>
            <w:shd w:val="clear" w:color="auto" w:fill="auto"/>
          </w:tcPr>
          <w:p w14:paraId="765F46F3" w14:textId="77777777" w:rsidR="00C82974" w:rsidRPr="00CB0FD8" w:rsidRDefault="00C82974" w:rsidP="007A64EC">
            <w:pPr>
              <w:tabs>
                <w:tab w:val="left" w:pos="34"/>
              </w:tabs>
              <w:jc w:val="both"/>
              <w:rPr>
                <w:b/>
                <w:bCs/>
                <w:sz w:val="24"/>
                <w:szCs w:val="24"/>
              </w:rPr>
            </w:pPr>
            <w:r w:rsidRPr="00CB0FD8">
              <w:rPr>
                <w:b/>
                <w:bCs/>
                <w:sz w:val="24"/>
                <w:szCs w:val="24"/>
              </w:rPr>
              <w:t xml:space="preserve">Функционирование </w:t>
            </w:r>
            <w:r w:rsidRPr="00CB0FD8">
              <w:rPr>
                <w:b/>
                <w:bCs/>
                <w:i/>
                <w:sz w:val="24"/>
                <w:szCs w:val="24"/>
              </w:rPr>
              <w:t>Совета депут</w:t>
            </w:r>
            <w:r w:rsidRPr="00CB0FD8">
              <w:rPr>
                <w:b/>
                <w:bCs/>
                <w:i/>
                <w:sz w:val="24"/>
                <w:szCs w:val="24"/>
              </w:rPr>
              <w:t>а</w:t>
            </w:r>
            <w:r w:rsidRPr="00CB0FD8">
              <w:rPr>
                <w:b/>
                <w:bCs/>
                <w:i/>
                <w:sz w:val="24"/>
                <w:szCs w:val="24"/>
              </w:rPr>
              <w:t xml:space="preserve">тов муниципального округа </w:t>
            </w:r>
            <w:r w:rsidR="004A79ED" w:rsidRPr="00CB0FD8">
              <w:rPr>
                <w:b/>
                <w:bCs/>
                <w:i/>
                <w:sz w:val="24"/>
                <w:szCs w:val="24"/>
              </w:rPr>
              <w:t>Ясенево</w:t>
            </w:r>
          </w:p>
        </w:tc>
        <w:tc>
          <w:tcPr>
            <w:tcW w:w="566" w:type="dxa"/>
            <w:shd w:val="clear" w:color="auto" w:fill="auto"/>
            <w:vAlign w:val="center"/>
          </w:tcPr>
          <w:p w14:paraId="4031D4A9"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52B81EF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03</w:t>
            </w:r>
          </w:p>
        </w:tc>
        <w:tc>
          <w:tcPr>
            <w:tcW w:w="1701" w:type="dxa"/>
            <w:shd w:val="clear" w:color="auto" w:fill="auto"/>
            <w:vAlign w:val="center"/>
          </w:tcPr>
          <w:p w14:paraId="7C883C05" w14:textId="77777777" w:rsidR="00C82974" w:rsidRPr="00CB0FD8" w:rsidRDefault="00C82974"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117393AA"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9F4A060" w14:textId="77777777" w:rsidR="00C82974" w:rsidRPr="00CB0FD8" w:rsidRDefault="00F1007B" w:rsidP="007A64EC">
            <w:pPr>
              <w:tabs>
                <w:tab w:val="left" w:pos="34"/>
              </w:tabs>
              <w:autoSpaceDE w:val="0"/>
              <w:autoSpaceDN w:val="0"/>
              <w:adjustRightInd w:val="0"/>
              <w:jc w:val="center"/>
              <w:rPr>
                <w:b/>
                <w:sz w:val="24"/>
                <w:szCs w:val="24"/>
              </w:rPr>
            </w:pPr>
            <w:r w:rsidRPr="00CB0FD8">
              <w:rPr>
                <w:b/>
                <w:sz w:val="24"/>
                <w:szCs w:val="24"/>
              </w:rPr>
              <w:t>292,5</w:t>
            </w:r>
          </w:p>
        </w:tc>
        <w:tc>
          <w:tcPr>
            <w:tcW w:w="1135" w:type="dxa"/>
            <w:shd w:val="clear" w:color="auto" w:fill="auto"/>
            <w:vAlign w:val="center"/>
          </w:tcPr>
          <w:p w14:paraId="58B93E84" w14:textId="77777777" w:rsidR="00C82974" w:rsidRPr="00CB0FD8" w:rsidRDefault="00F1007B" w:rsidP="007A64EC">
            <w:pPr>
              <w:tabs>
                <w:tab w:val="left" w:pos="34"/>
              </w:tabs>
              <w:jc w:val="center"/>
              <w:rPr>
                <w:b/>
                <w:sz w:val="24"/>
                <w:szCs w:val="24"/>
              </w:rPr>
            </w:pPr>
            <w:r w:rsidRPr="00CB0FD8">
              <w:rPr>
                <w:b/>
                <w:sz w:val="24"/>
                <w:szCs w:val="24"/>
              </w:rPr>
              <w:t>292,5</w:t>
            </w:r>
          </w:p>
        </w:tc>
      </w:tr>
      <w:tr w:rsidR="00C82974" w:rsidRPr="00CB0FD8" w14:paraId="292DA159" w14:textId="77777777" w:rsidTr="00EB37C5">
        <w:tc>
          <w:tcPr>
            <w:tcW w:w="4388" w:type="dxa"/>
            <w:shd w:val="clear" w:color="auto" w:fill="auto"/>
          </w:tcPr>
          <w:p w14:paraId="7F81C19E" w14:textId="77777777" w:rsidR="00C82974" w:rsidRPr="00CB0FD8" w:rsidRDefault="00C82974" w:rsidP="007A64EC">
            <w:pPr>
              <w:tabs>
                <w:tab w:val="left" w:pos="34"/>
              </w:tabs>
              <w:jc w:val="both"/>
              <w:rPr>
                <w:sz w:val="24"/>
                <w:szCs w:val="24"/>
              </w:rPr>
            </w:pPr>
            <w:r w:rsidRPr="00CB0FD8">
              <w:rPr>
                <w:sz w:val="24"/>
                <w:szCs w:val="24"/>
              </w:rPr>
              <w:t>Депутаты Совета депутатов муниц</w:t>
            </w:r>
            <w:r w:rsidRPr="00CB0FD8">
              <w:rPr>
                <w:sz w:val="24"/>
                <w:szCs w:val="24"/>
              </w:rPr>
              <w:t>и</w:t>
            </w:r>
            <w:r w:rsidRPr="00CB0FD8">
              <w:rPr>
                <w:sz w:val="24"/>
                <w:szCs w:val="24"/>
              </w:rPr>
              <w:t xml:space="preserve">пального округа </w:t>
            </w:r>
            <w:r w:rsidR="004A79ED" w:rsidRPr="00CB0FD8">
              <w:rPr>
                <w:sz w:val="24"/>
                <w:szCs w:val="24"/>
              </w:rPr>
              <w:t>Ясенево</w:t>
            </w:r>
          </w:p>
        </w:tc>
        <w:tc>
          <w:tcPr>
            <w:tcW w:w="566" w:type="dxa"/>
            <w:shd w:val="clear" w:color="auto" w:fill="auto"/>
            <w:vAlign w:val="center"/>
          </w:tcPr>
          <w:p w14:paraId="2FEDC17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4F239778"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03</w:t>
            </w:r>
          </w:p>
        </w:tc>
        <w:tc>
          <w:tcPr>
            <w:tcW w:w="1701" w:type="dxa"/>
            <w:shd w:val="clear" w:color="auto" w:fill="auto"/>
            <w:vAlign w:val="center"/>
          </w:tcPr>
          <w:p w14:paraId="2376BB00"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709" w:type="dxa"/>
            <w:shd w:val="clear" w:color="auto" w:fill="auto"/>
            <w:vAlign w:val="center"/>
          </w:tcPr>
          <w:p w14:paraId="1CF0B1C3"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8E0599C" w14:textId="77777777" w:rsidR="00C82974" w:rsidRPr="00CB0FD8" w:rsidRDefault="00F1007B" w:rsidP="007A64EC">
            <w:pPr>
              <w:tabs>
                <w:tab w:val="left" w:pos="34"/>
              </w:tabs>
              <w:jc w:val="center"/>
              <w:rPr>
                <w:sz w:val="24"/>
                <w:szCs w:val="24"/>
              </w:rPr>
            </w:pPr>
            <w:r w:rsidRPr="00CB0FD8">
              <w:rPr>
                <w:sz w:val="24"/>
                <w:szCs w:val="24"/>
              </w:rPr>
              <w:t>292,5</w:t>
            </w:r>
          </w:p>
        </w:tc>
        <w:tc>
          <w:tcPr>
            <w:tcW w:w="1135" w:type="dxa"/>
            <w:shd w:val="clear" w:color="auto" w:fill="auto"/>
            <w:vAlign w:val="center"/>
          </w:tcPr>
          <w:p w14:paraId="31DA925C" w14:textId="77777777" w:rsidR="00C82974" w:rsidRPr="00CB0FD8" w:rsidRDefault="00F1007B" w:rsidP="007A64EC">
            <w:pPr>
              <w:tabs>
                <w:tab w:val="left" w:pos="34"/>
              </w:tabs>
              <w:jc w:val="center"/>
              <w:rPr>
                <w:sz w:val="24"/>
                <w:szCs w:val="24"/>
              </w:rPr>
            </w:pPr>
            <w:r w:rsidRPr="00CB0FD8">
              <w:rPr>
                <w:sz w:val="24"/>
                <w:szCs w:val="24"/>
              </w:rPr>
              <w:t>292,5</w:t>
            </w:r>
          </w:p>
        </w:tc>
      </w:tr>
      <w:tr w:rsidR="00F1007B" w:rsidRPr="00CB0FD8" w14:paraId="1C2E6114" w14:textId="77777777" w:rsidTr="00EB37C5">
        <w:tc>
          <w:tcPr>
            <w:tcW w:w="4388" w:type="dxa"/>
            <w:shd w:val="clear" w:color="auto" w:fill="auto"/>
          </w:tcPr>
          <w:p w14:paraId="5693A993" w14:textId="77777777" w:rsidR="00F1007B" w:rsidRPr="00CB0FD8" w:rsidRDefault="00F1007B"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79DD48DC" w14:textId="77777777" w:rsidR="00F1007B" w:rsidRPr="00CB0FD8" w:rsidRDefault="00F1007B"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394125AB" w14:textId="77777777" w:rsidR="00F1007B" w:rsidRPr="00CB0FD8" w:rsidRDefault="00F1007B" w:rsidP="007A64EC">
            <w:pPr>
              <w:tabs>
                <w:tab w:val="left" w:pos="34"/>
              </w:tabs>
              <w:autoSpaceDE w:val="0"/>
              <w:autoSpaceDN w:val="0"/>
              <w:adjustRightInd w:val="0"/>
              <w:jc w:val="center"/>
              <w:rPr>
                <w:sz w:val="24"/>
                <w:szCs w:val="24"/>
              </w:rPr>
            </w:pPr>
            <w:r w:rsidRPr="00CB0FD8">
              <w:rPr>
                <w:sz w:val="24"/>
                <w:szCs w:val="24"/>
              </w:rPr>
              <w:t>03</w:t>
            </w:r>
          </w:p>
        </w:tc>
        <w:tc>
          <w:tcPr>
            <w:tcW w:w="1701" w:type="dxa"/>
            <w:shd w:val="clear" w:color="auto" w:fill="auto"/>
            <w:vAlign w:val="center"/>
          </w:tcPr>
          <w:p w14:paraId="134EF3CE" w14:textId="77777777" w:rsidR="00F1007B" w:rsidRPr="00CB0FD8" w:rsidRDefault="00F1007B"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709" w:type="dxa"/>
            <w:shd w:val="clear" w:color="auto" w:fill="auto"/>
            <w:vAlign w:val="center"/>
          </w:tcPr>
          <w:p w14:paraId="56EBE1C7" w14:textId="77777777" w:rsidR="00F1007B" w:rsidRPr="00CB0FD8" w:rsidRDefault="00F1007B"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3241751F" w14:textId="77777777" w:rsidR="00F1007B" w:rsidRPr="00CB0FD8" w:rsidRDefault="00F1007B" w:rsidP="007A64EC">
            <w:pPr>
              <w:tabs>
                <w:tab w:val="left" w:pos="34"/>
              </w:tabs>
              <w:jc w:val="center"/>
              <w:rPr>
                <w:sz w:val="24"/>
                <w:szCs w:val="24"/>
              </w:rPr>
            </w:pPr>
            <w:r w:rsidRPr="00CB0FD8">
              <w:rPr>
                <w:sz w:val="24"/>
                <w:szCs w:val="24"/>
              </w:rPr>
              <w:t>292,5</w:t>
            </w:r>
          </w:p>
        </w:tc>
        <w:tc>
          <w:tcPr>
            <w:tcW w:w="1135" w:type="dxa"/>
            <w:shd w:val="clear" w:color="auto" w:fill="auto"/>
            <w:vAlign w:val="center"/>
          </w:tcPr>
          <w:p w14:paraId="1436FA56" w14:textId="77777777" w:rsidR="00F1007B" w:rsidRPr="00CB0FD8" w:rsidRDefault="00F1007B" w:rsidP="007A64EC">
            <w:pPr>
              <w:tabs>
                <w:tab w:val="left" w:pos="34"/>
              </w:tabs>
              <w:jc w:val="center"/>
              <w:rPr>
                <w:sz w:val="24"/>
                <w:szCs w:val="24"/>
              </w:rPr>
            </w:pPr>
            <w:r w:rsidRPr="00CB0FD8">
              <w:rPr>
                <w:sz w:val="24"/>
                <w:szCs w:val="24"/>
              </w:rPr>
              <w:t>292,5</w:t>
            </w:r>
          </w:p>
        </w:tc>
      </w:tr>
      <w:tr w:rsidR="00C82974" w:rsidRPr="00CB0FD8" w14:paraId="3F0E7F04" w14:textId="77777777" w:rsidTr="00EB37C5">
        <w:tc>
          <w:tcPr>
            <w:tcW w:w="4388" w:type="dxa"/>
            <w:shd w:val="clear" w:color="auto" w:fill="auto"/>
            <w:vAlign w:val="bottom"/>
          </w:tcPr>
          <w:p w14:paraId="3A4EF9B5" w14:textId="77777777" w:rsidR="00C82974" w:rsidRPr="00CB0FD8" w:rsidRDefault="00C82974" w:rsidP="007A64EC">
            <w:pPr>
              <w:tabs>
                <w:tab w:val="left" w:pos="34"/>
              </w:tabs>
              <w:jc w:val="both"/>
              <w:rPr>
                <w:b/>
                <w:bCs/>
                <w:sz w:val="24"/>
                <w:szCs w:val="24"/>
              </w:rPr>
            </w:pPr>
            <w:r w:rsidRPr="00CB0FD8">
              <w:rPr>
                <w:b/>
                <w:bCs/>
                <w:sz w:val="24"/>
                <w:szCs w:val="24"/>
              </w:rPr>
              <w:t xml:space="preserve">Функционирование </w:t>
            </w:r>
            <w:r w:rsidRPr="00CB0FD8">
              <w:rPr>
                <w:b/>
                <w:bCs/>
                <w:i/>
                <w:sz w:val="24"/>
                <w:szCs w:val="24"/>
              </w:rPr>
              <w:t xml:space="preserve">аппарата Совета депутатов </w:t>
            </w:r>
            <w:r w:rsidRPr="00CB0FD8">
              <w:rPr>
                <w:b/>
                <w:bCs/>
                <w:sz w:val="24"/>
                <w:szCs w:val="24"/>
              </w:rPr>
              <w:t xml:space="preserve">муниципального округа </w:t>
            </w:r>
            <w:r w:rsidR="004A79ED" w:rsidRPr="00CB0FD8">
              <w:rPr>
                <w:b/>
                <w:bCs/>
                <w:sz w:val="24"/>
                <w:szCs w:val="24"/>
              </w:rPr>
              <w:t>Ясенево</w:t>
            </w:r>
            <w:r w:rsidRPr="00CB0FD8">
              <w:rPr>
                <w:b/>
                <w:bCs/>
                <w:sz w:val="24"/>
                <w:szCs w:val="24"/>
              </w:rPr>
              <w:t xml:space="preserve"> </w:t>
            </w:r>
          </w:p>
        </w:tc>
        <w:tc>
          <w:tcPr>
            <w:tcW w:w="566" w:type="dxa"/>
            <w:shd w:val="clear" w:color="auto" w:fill="auto"/>
            <w:vAlign w:val="center"/>
          </w:tcPr>
          <w:p w14:paraId="02CE6C80"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4425128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04</w:t>
            </w:r>
          </w:p>
        </w:tc>
        <w:tc>
          <w:tcPr>
            <w:tcW w:w="1701" w:type="dxa"/>
            <w:shd w:val="clear" w:color="auto" w:fill="auto"/>
            <w:vAlign w:val="center"/>
          </w:tcPr>
          <w:p w14:paraId="5D440548" w14:textId="77777777" w:rsidR="00C82974" w:rsidRPr="00CB0FD8" w:rsidRDefault="00C82974" w:rsidP="007A64EC">
            <w:pPr>
              <w:tabs>
                <w:tab w:val="left" w:pos="34"/>
              </w:tabs>
              <w:autoSpaceDE w:val="0"/>
              <w:autoSpaceDN w:val="0"/>
              <w:adjustRightInd w:val="0"/>
              <w:jc w:val="center"/>
              <w:rPr>
                <w:b/>
              </w:rPr>
            </w:pPr>
          </w:p>
        </w:tc>
        <w:tc>
          <w:tcPr>
            <w:tcW w:w="709" w:type="dxa"/>
            <w:shd w:val="clear" w:color="auto" w:fill="auto"/>
            <w:vAlign w:val="center"/>
          </w:tcPr>
          <w:p w14:paraId="158B75E6"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2236AAC2" w14:textId="77777777" w:rsidR="00C82974" w:rsidRPr="00CB0FD8" w:rsidRDefault="00F1007B" w:rsidP="007A64EC">
            <w:pPr>
              <w:tabs>
                <w:tab w:val="left" w:pos="34"/>
              </w:tabs>
              <w:jc w:val="center"/>
              <w:rPr>
                <w:b/>
                <w:sz w:val="24"/>
                <w:szCs w:val="24"/>
              </w:rPr>
            </w:pPr>
            <w:r w:rsidRPr="00CB0FD8">
              <w:rPr>
                <w:b/>
                <w:sz w:val="24"/>
                <w:szCs w:val="24"/>
              </w:rPr>
              <w:t>14525,3</w:t>
            </w:r>
          </w:p>
        </w:tc>
        <w:tc>
          <w:tcPr>
            <w:tcW w:w="1135" w:type="dxa"/>
            <w:shd w:val="clear" w:color="auto" w:fill="auto"/>
            <w:vAlign w:val="center"/>
          </w:tcPr>
          <w:p w14:paraId="2641A2C7" w14:textId="77777777" w:rsidR="00C82974" w:rsidRPr="00CB0FD8" w:rsidRDefault="00F1007B" w:rsidP="007A64EC">
            <w:pPr>
              <w:tabs>
                <w:tab w:val="left" w:pos="34"/>
              </w:tabs>
              <w:jc w:val="center"/>
              <w:rPr>
                <w:b/>
                <w:sz w:val="24"/>
                <w:szCs w:val="24"/>
              </w:rPr>
            </w:pPr>
            <w:r w:rsidRPr="00CB0FD8">
              <w:rPr>
                <w:b/>
                <w:sz w:val="24"/>
                <w:szCs w:val="24"/>
              </w:rPr>
              <w:t>13915,5</w:t>
            </w:r>
          </w:p>
        </w:tc>
      </w:tr>
      <w:tr w:rsidR="00C82974" w:rsidRPr="00CB0FD8" w14:paraId="10250150" w14:textId="77777777" w:rsidTr="00EB37C5">
        <w:tc>
          <w:tcPr>
            <w:tcW w:w="4388" w:type="dxa"/>
            <w:shd w:val="clear" w:color="auto" w:fill="auto"/>
          </w:tcPr>
          <w:p w14:paraId="2A2B8450" w14:textId="77777777" w:rsidR="00C82974" w:rsidRPr="00CB0FD8" w:rsidRDefault="00C82974" w:rsidP="007A64EC">
            <w:pPr>
              <w:tabs>
                <w:tab w:val="left" w:pos="34"/>
              </w:tabs>
              <w:jc w:val="both"/>
              <w:rPr>
                <w:sz w:val="24"/>
                <w:szCs w:val="24"/>
              </w:rPr>
            </w:pPr>
            <w:r w:rsidRPr="00CB0FD8">
              <w:rPr>
                <w:sz w:val="24"/>
                <w:szCs w:val="24"/>
              </w:rPr>
              <w:t>Обеспечение деятельности</w:t>
            </w:r>
            <w:r w:rsidR="003A6031" w:rsidRPr="00CB0FD8">
              <w:rPr>
                <w:sz w:val="24"/>
                <w:szCs w:val="24"/>
              </w:rPr>
              <w:t xml:space="preserve"> </w:t>
            </w:r>
            <w:r w:rsidRPr="00CB0FD8">
              <w:rPr>
                <w:i/>
                <w:sz w:val="24"/>
                <w:szCs w:val="24"/>
              </w:rPr>
              <w:t xml:space="preserve">аппарата Совета депутатов </w:t>
            </w:r>
            <w:r w:rsidRPr="00CB0FD8">
              <w:rPr>
                <w:bCs/>
                <w:sz w:val="24"/>
                <w:szCs w:val="24"/>
              </w:rPr>
              <w:t xml:space="preserve">муниципального округа </w:t>
            </w:r>
            <w:r w:rsidR="004A79ED" w:rsidRPr="00CB0FD8">
              <w:rPr>
                <w:bCs/>
                <w:sz w:val="24"/>
                <w:szCs w:val="24"/>
              </w:rPr>
              <w:t xml:space="preserve">Ясенево </w:t>
            </w:r>
            <w:r w:rsidRPr="00CB0FD8">
              <w:rPr>
                <w:sz w:val="24"/>
                <w:szCs w:val="24"/>
              </w:rPr>
              <w:t>в части содержания м</w:t>
            </w:r>
            <w:r w:rsidRPr="00CB0FD8">
              <w:rPr>
                <w:sz w:val="24"/>
                <w:szCs w:val="24"/>
              </w:rPr>
              <w:t>у</w:t>
            </w:r>
            <w:r w:rsidRPr="00CB0FD8">
              <w:rPr>
                <w:sz w:val="24"/>
                <w:szCs w:val="24"/>
              </w:rPr>
              <w:t xml:space="preserve">ниципальных служащих для решения </w:t>
            </w:r>
            <w:r w:rsidRPr="00CB0FD8">
              <w:rPr>
                <w:sz w:val="24"/>
                <w:szCs w:val="24"/>
              </w:rPr>
              <w:lastRenderedPageBreak/>
              <w:t>вопросов местного значения</w:t>
            </w:r>
          </w:p>
        </w:tc>
        <w:tc>
          <w:tcPr>
            <w:tcW w:w="566" w:type="dxa"/>
            <w:shd w:val="clear" w:color="auto" w:fill="auto"/>
            <w:vAlign w:val="center"/>
          </w:tcPr>
          <w:p w14:paraId="627FABF4"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lastRenderedPageBreak/>
              <w:t>01</w:t>
            </w:r>
          </w:p>
        </w:tc>
        <w:tc>
          <w:tcPr>
            <w:tcW w:w="573" w:type="dxa"/>
            <w:shd w:val="clear" w:color="auto" w:fill="auto"/>
            <w:vAlign w:val="center"/>
          </w:tcPr>
          <w:p w14:paraId="56F4A700"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02B79268" w14:textId="77777777" w:rsidR="00C82974" w:rsidRPr="00CB0FD8" w:rsidRDefault="00C82974" w:rsidP="007A64EC">
            <w:pPr>
              <w:tabs>
                <w:tab w:val="left" w:pos="34"/>
              </w:tabs>
              <w:jc w:val="center"/>
            </w:pPr>
            <w:r w:rsidRPr="00CB0FD8">
              <w:rPr>
                <w:sz w:val="24"/>
                <w:szCs w:val="24"/>
              </w:rPr>
              <w:t>31 Б 01 </w:t>
            </w:r>
            <w:r w:rsidR="004A79ED" w:rsidRPr="00CB0FD8">
              <w:rPr>
                <w:sz w:val="24"/>
                <w:szCs w:val="24"/>
              </w:rPr>
              <w:t>005</w:t>
            </w:r>
            <w:r w:rsidRPr="00CB0FD8">
              <w:rPr>
                <w:sz w:val="24"/>
                <w:szCs w:val="24"/>
              </w:rPr>
              <w:t>00</w:t>
            </w:r>
          </w:p>
        </w:tc>
        <w:tc>
          <w:tcPr>
            <w:tcW w:w="709" w:type="dxa"/>
            <w:shd w:val="clear" w:color="auto" w:fill="auto"/>
            <w:vAlign w:val="center"/>
          </w:tcPr>
          <w:p w14:paraId="5778465E"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3C3072E5" w14:textId="77777777" w:rsidR="00C82974" w:rsidRPr="00CB0FD8" w:rsidRDefault="00F1007B" w:rsidP="007A64EC">
            <w:pPr>
              <w:tabs>
                <w:tab w:val="left" w:pos="34"/>
              </w:tabs>
              <w:jc w:val="center"/>
              <w:rPr>
                <w:sz w:val="24"/>
                <w:szCs w:val="24"/>
              </w:rPr>
            </w:pPr>
            <w:r w:rsidRPr="00CB0FD8">
              <w:rPr>
                <w:sz w:val="24"/>
                <w:szCs w:val="24"/>
              </w:rPr>
              <w:t>13977,0</w:t>
            </w:r>
          </w:p>
        </w:tc>
        <w:tc>
          <w:tcPr>
            <w:tcW w:w="1135" w:type="dxa"/>
            <w:shd w:val="clear" w:color="auto" w:fill="auto"/>
            <w:vAlign w:val="center"/>
          </w:tcPr>
          <w:p w14:paraId="29B49781" w14:textId="77777777" w:rsidR="00C82974" w:rsidRPr="00CB0FD8" w:rsidRDefault="00F1007B" w:rsidP="007A64EC">
            <w:pPr>
              <w:tabs>
                <w:tab w:val="left" w:pos="34"/>
              </w:tabs>
              <w:jc w:val="center"/>
              <w:rPr>
                <w:sz w:val="24"/>
                <w:szCs w:val="24"/>
              </w:rPr>
            </w:pPr>
            <w:r w:rsidRPr="00CB0FD8">
              <w:rPr>
                <w:sz w:val="24"/>
                <w:szCs w:val="24"/>
              </w:rPr>
              <w:t>13367,2</w:t>
            </w:r>
          </w:p>
        </w:tc>
      </w:tr>
      <w:tr w:rsidR="00563BB8" w:rsidRPr="00CB0FD8" w14:paraId="20DB7841"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76B01E8B" w14:textId="77777777" w:rsidR="00563BB8" w:rsidRPr="00CB0FD8" w:rsidRDefault="00563BB8" w:rsidP="007A64EC">
            <w:pPr>
              <w:tabs>
                <w:tab w:val="left" w:pos="34"/>
              </w:tabs>
              <w:jc w:val="both"/>
              <w:rPr>
                <w:sz w:val="24"/>
                <w:szCs w:val="24"/>
              </w:rPr>
            </w:pPr>
            <w:r w:rsidRPr="00CB0FD8">
              <w:rPr>
                <w:sz w:val="24"/>
                <w:szCs w:val="24"/>
              </w:rPr>
              <w:t>Фонд оплаты труда государственных (муниц</w:t>
            </w:r>
            <w:r w:rsidRPr="00CB0FD8">
              <w:rPr>
                <w:sz w:val="24"/>
                <w:szCs w:val="24"/>
              </w:rPr>
              <w:t>и</w:t>
            </w:r>
            <w:r w:rsidRPr="00CB0FD8">
              <w:rPr>
                <w:sz w:val="24"/>
                <w:szCs w:val="24"/>
              </w:rPr>
              <w:t xml:space="preserve">пальных) органов </w:t>
            </w:r>
          </w:p>
        </w:tc>
        <w:tc>
          <w:tcPr>
            <w:tcW w:w="566" w:type="dxa"/>
            <w:shd w:val="clear" w:color="auto" w:fill="auto"/>
            <w:vAlign w:val="center"/>
          </w:tcPr>
          <w:p w14:paraId="5D90BB72"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473F57C"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3F9D4D32"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31 Б 01 00500</w:t>
            </w:r>
          </w:p>
        </w:tc>
        <w:tc>
          <w:tcPr>
            <w:tcW w:w="709" w:type="dxa"/>
            <w:shd w:val="clear" w:color="auto" w:fill="auto"/>
            <w:vAlign w:val="center"/>
          </w:tcPr>
          <w:p w14:paraId="10A74505"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121</w:t>
            </w:r>
          </w:p>
        </w:tc>
        <w:tc>
          <w:tcPr>
            <w:tcW w:w="1135" w:type="dxa"/>
            <w:shd w:val="clear" w:color="auto" w:fill="auto"/>
            <w:vAlign w:val="center"/>
          </w:tcPr>
          <w:p w14:paraId="7C0F79B9" w14:textId="77777777" w:rsidR="00563BB8" w:rsidRPr="00CB0FD8" w:rsidRDefault="00330181" w:rsidP="007A64EC">
            <w:pPr>
              <w:tabs>
                <w:tab w:val="left" w:pos="34"/>
              </w:tabs>
              <w:jc w:val="center"/>
              <w:rPr>
                <w:sz w:val="24"/>
                <w:szCs w:val="24"/>
              </w:rPr>
            </w:pPr>
            <w:r w:rsidRPr="00CB0FD8">
              <w:rPr>
                <w:sz w:val="24"/>
                <w:szCs w:val="24"/>
              </w:rPr>
              <w:t>6482,0</w:t>
            </w:r>
          </w:p>
        </w:tc>
        <w:tc>
          <w:tcPr>
            <w:tcW w:w="1135" w:type="dxa"/>
            <w:shd w:val="clear" w:color="auto" w:fill="auto"/>
            <w:vAlign w:val="center"/>
          </w:tcPr>
          <w:p w14:paraId="78BDB526" w14:textId="77777777" w:rsidR="00563BB8" w:rsidRPr="00CB0FD8" w:rsidRDefault="00330181" w:rsidP="007A64EC">
            <w:pPr>
              <w:tabs>
                <w:tab w:val="left" w:pos="34"/>
              </w:tabs>
              <w:jc w:val="center"/>
              <w:rPr>
                <w:sz w:val="24"/>
                <w:szCs w:val="24"/>
              </w:rPr>
            </w:pPr>
            <w:r w:rsidRPr="00CB0FD8">
              <w:rPr>
                <w:sz w:val="24"/>
                <w:szCs w:val="24"/>
              </w:rPr>
              <w:t>6482,0</w:t>
            </w:r>
          </w:p>
        </w:tc>
      </w:tr>
      <w:tr w:rsidR="00330181" w:rsidRPr="00CB0FD8" w14:paraId="6F404B87"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1EA11C6C" w14:textId="77777777" w:rsidR="00330181" w:rsidRPr="00CB0FD8" w:rsidRDefault="00330181" w:rsidP="007A64EC">
            <w:pPr>
              <w:tabs>
                <w:tab w:val="left" w:pos="34"/>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25CC27AA"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241A62BA"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234A355D"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31 Б 01 00500</w:t>
            </w:r>
          </w:p>
        </w:tc>
        <w:tc>
          <w:tcPr>
            <w:tcW w:w="709" w:type="dxa"/>
            <w:shd w:val="clear" w:color="auto" w:fill="auto"/>
            <w:vAlign w:val="center"/>
          </w:tcPr>
          <w:p w14:paraId="70EE08AC"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76CFB128" w14:textId="77777777" w:rsidR="00330181" w:rsidRPr="00CB0FD8" w:rsidRDefault="00330181" w:rsidP="007A64EC">
            <w:pPr>
              <w:tabs>
                <w:tab w:val="left" w:pos="34"/>
              </w:tabs>
              <w:jc w:val="center"/>
              <w:rPr>
                <w:sz w:val="24"/>
                <w:szCs w:val="24"/>
              </w:rPr>
            </w:pPr>
            <w:r w:rsidRPr="00CB0FD8">
              <w:rPr>
                <w:sz w:val="24"/>
                <w:szCs w:val="24"/>
              </w:rPr>
              <w:t>352,0</w:t>
            </w:r>
          </w:p>
        </w:tc>
        <w:tc>
          <w:tcPr>
            <w:tcW w:w="1135" w:type="dxa"/>
            <w:shd w:val="clear" w:color="auto" w:fill="auto"/>
            <w:vAlign w:val="center"/>
          </w:tcPr>
          <w:p w14:paraId="18CC4358" w14:textId="77777777" w:rsidR="00330181" w:rsidRPr="00CB0FD8" w:rsidRDefault="00330181" w:rsidP="007A64EC">
            <w:pPr>
              <w:tabs>
                <w:tab w:val="left" w:pos="34"/>
              </w:tabs>
              <w:jc w:val="center"/>
              <w:rPr>
                <w:sz w:val="24"/>
                <w:szCs w:val="24"/>
              </w:rPr>
            </w:pPr>
            <w:r w:rsidRPr="00CB0FD8">
              <w:rPr>
                <w:sz w:val="24"/>
                <w:szCs w:val="24"/>
              </w:rPr>
              <w:t>352,0</w:t>
            </w:r>
          </w:p>
        </w:tc>
      </w:tr>
      <w:tr w:rsidR="00330181" w:rsidRPr="00CB0FD8" w14:paraId="5F47E055"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109E5B9A" w14:textId="77777777" w:rsidR="00330181" w:rsidRPr="00CB0FD8" w:rsidRDefault="00330181"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w:t>
            </w:r>
            <w:r w:rsidRPr="00CB0FD8">
              <w:rPr>
                <w:sz w:val="24"/>
                <w:szCs w:val="24"/>
              </w:rPr>
              <w:t>р</w:t>
            </w:r>
            <w:r w:rsidRPr="00CB0FD8">
              <w:rPr>
                <w:sz w:val="24"/>
                <w:szCs w:val="24"/>
              </w:rPr>
              <w:t>ганов</w:t>
            </w:r>
          </w:p>
        </w:tc>
        <w:tc>
          <w:tcPr>
            <w:tcW w:w="566" w:type="dxa"/>
            <w:shd w:val="clear" w:color="auto" w:fill="auto"/>
            <w:vAlign w:val="center"/>
          </w:tcPr>
          <w:p w14:paraId="262CE99B"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240A9DCD"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465487AE"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31 Б 01 00500</w:t>
            </w:r>
          </w:p>
        </w:tc>
        <w:tc>
          <w:tcPr>
            <w:tcW w:w="709" w:type="dxa"/>
            <w:shd w:val="clear" w:color="auto" w:fill="auto"/>
            <w:vAlign w:val="center"/>
          </w:tcPr>
          <w:p w14:paraId="33E5FF9E"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129</w:t>
            </w:r>
          </w:p>
        </w:tc>
        <w:tc>
          <w:tcPr>
            <w:tcW w:w="1135" w:type="dxa"/>
            <w:shd w:val="clear" w:color="auto" w:fill="auto"/>
            <w:vAlign w:val="center"/>
          </w:tcPr>
          <w:p w14:paraId="198C2F56" w14:textId="77777777" w:rsidR="00330181" w:rsidRPr="00CB0FD8" w:rsidRDefault="00330181" w:rsidP="007A64EC">
            <w:pPr>
              <w:tabs>
                <w:tab w:val="left" w:pos="34"/>
              </w:tabs>
              <w:jc w:val="center"/>
              <w:rPr>
                <w:sz w:val="24"/>
                <w:szCs w:val="24"/>
              </w:rPr>
            </w:pPr>
            <w:r w:rsidRPr="00CB0FD8">
              <w:rPr>
                <w:sz w:val="24"/>
                <w:szCs w:val="24"/>
              </w:rPr>
              <w:t>1957,6</w:t>
            </w:r>
          </w:p>
        </w:tc>
        <w:tc>
          <w:tcPr>
            <w:tcW w:w="1135" w:type="dxa"/>
            <w:shd w:val="clear" w:color="auto" w:fill="auto"/>
            <w:vAlign w:val="center"/>
          </w:tcPr>
          <w:p w14:paraId="3200AF0A" w14:textId="77777777" w:rsidR="00330181" w:rsidRPr="00CB0FD8" w:rsidRDefault="00330181" w:rsidP="007A64EC">
            <w:pPr>
              <w:tabs>
                <w:tab w:val="left" w:pos="34"/>
              </w:tabs>
              <w:jc w:val="center"/>
              <w:rPr>
                <w:sz w:val="24"/>
                <w:szCs w:val="24"/>
              </w:rPr>
            </w:pPr>
            <w:r w:rsidRPr="00CB0FD8">
              <w:rPr>
                <w:sz w:val="24"/>
                <w:szCs w:val="24"/>
              </w:rPr>
              <w:t>1957,6</w:t>
            </w:r>
          </w:p>
        </w:tc>
      </w:tr>
      <w:tr w:rsidR="00330181" w:rsidRPr="00CB0FD8" w14:paraId="7C142945" w14:textId="77777777" w:rsidTr="00EB37C5">
        <w:tc>
          <w:tcPr>
            <w:tcW w:w="4388" w:type="dxa"/>
            <w:shd w:val="clear" w:color="auto" w:fill="auto"/>
          </w:tcPr>
          <w:p w14:paraId="63760494" w14:textId="77777777" w:rsidR="00330181" w:rsidRPr="00CB0FD8" w:rsidRDefault="00330181"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419A8A97"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0C3A11D"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4C08C2B5" w14:textId="77777777" w:rsidR="00330181" w:rsidRPr="00CB0FD8" w:rsidRDefault="00330181" w:rsidP="007A64EC">
            <w:pPr>
              <w:tabs>
                <w:tab w:val="left" w:pos="34"/>
              </w:tabs>
              <w:jc w:val="center"/>
            </w:pPr>
            <w:r w:rsidRPr="00CB0FD8">
              <w:rPr>
                <w:sz w:val="24"/>
                <w:szCs w:val="24"/>
              </w:rPr>
              <w:t>31 Б 01 00500</w:t>
            </w:r>
          </w:p>
        </w:tc>
        <w:tc>
          <w:tcPr>
            <w:tcW w:w="709" w:type="dxa"/>
            <w:shd w:val="clear" w:color="auto" w:fill="auto"/>
            <w:vAlign w:val="center"/>
          </w:tcPr>
          <w:p w14:paraId="0722662F"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4DB6D70A" w14:textId="77777777" w:rsidR="00330181" w:rsidRPr="00CB0FD8" w:rsidRDefault="00330181" w:rsidP="007A64EC">
            <w:pPr>
              <w:tabs>
                <w:tab w:val="left" w:pos="34"/>
              </w:tabs>
              <w:jc w:val="center"/>
              <w:rPr>
                <w:sz w:val="24"/>
                <w:szCs w:val="24"/>
              </w:rPr>
            </w:pPr>
            <w:r w:rsidRPr="00CB0FD8">
              <w:rPr>
                <w:sz w:val="24"/>
                <w:szCs w:val="24"/>
              </w:rPr>
              <w:t>5185,4</w:t>
            </w:r>
          </w:p>
        </w:tc>
        <w:tc>
          <w:tcPr>
            <w:tcW w:w="1135" w:type="dxa"/>
            <w:shd w:val="clear" w:color="auto" w:fill="auto"/>
            <w:vAlign w:val="center"/>
          </w:tcPr>
          <w:p w14:paraId="7A647CC9" w14:textId="77777777" w:rsidR="00330181" w:rsidRPr="00CB0FD8" w:rsidRDefault="00762B90" w:rsidP="007A64EC">
            <w:pPr>
              <w:tabs>
                <w:tab w:val="left" w:pos="34"/>
              </w:tabs>
              <w:jc w:val="center"/>
              <w:rPr>
                <w:sz w:val="24"/>
                <w:szCs w:val="24"/>
              </w:rPr>
            </w:pPr>
            <w:r>
              <w:rPr>
                <w:sz w:val="24"/>
                <w:szCs w:val="24"/>
              </w:rPr>
              <w:t>4575,6</w:t>
            </w:r>
          </w:p>
        </w:tc>
      </w:tr>
      <w:tr w:rsidR="00563BB8" w:rsidRPr="00CB0FD8" w14:paraId="35B8219B" w14:textId="77777777" w:rsidTr="00EB37C5">
        <w:tc>
          <w:tcPr>
            <w:tcW w:w="4388" w:type="dxa"/>
            <w:shd w:val="clear" w:color="auto" w:fill="auto"/>
          </w:tcPr>
          <w:p w14:paraId="2C803ED1" w14:textId="77777777" w:rsidR="00563BB8" w:rsidRPr="00CB0FD8" w:rsidRDefault="00563BB8" w:rsidP="007A64EC">
            <w:pPr>
              <w:tabs>
                <w:tab w:val="left" w:pos="34"/>
              </w:tabs>
              <w:jc w:val="both"/>
              <w:rPr>
                <w:sz w:val="24"/>
                <w:szCs w:val="24"/>
              </w:rPr>
            </w:pPr>
            <w:r w:rsidRPr="00CB0FD8">
              <w:rPr>
                <w:sz w:val="24"/>
                <w:szCs w:val="24"/>
              </w:rPr>
              <w:t>Прочие расходы в сфере здравоохран</w:t>
            </w:r>
            <w:r w:rsidRPr="00CB0FD8">
              <w:rPr>
                <w:sz w:val="24"/>
                <w:szCs w:val="24"/>
              </w:rPr>
              <w:t>е</w:t>
            </w:r>
            <w:r w:rsidRPr="00CB0FD8">
              <w:rPr>
                <w:sz w:val="24"/>
                <w:szCs w:val="24"/>
              </w:rPr>
              <w:t>ния</w:t>
            </w:r>
          </w:p>
        </w:tc>
        <w:tc>
          <w:tcPr>
            <w:tcW w:w="566" w:type="dxa"/>
            <w:shd w:val="clear" w:color="auto" w:fill="auto"/>
            <w:vAlign w:val="center"/>
          </w:tcPr>
          <w:p w14:paraId="4EF6B06A"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8DAC033" w14:textId="77777777" w:rsidR="00563BB8" w:rsidRPr="00CB0FD8" w:rsidRDefault="00563BB8"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2B0C61BC" w14:textId="77777777" w:rsidR="00563BB8" w:rsidRPr="00CB0FD8" w:rsidRDefault="00563BB8" w:rsidP="007A64EC">
            <w:pPr>
              <w:tabs>
                <w:tab w:val="left" w:pos="34"/>
              </w:tabs>
              <w:jc w:val="center"/>
            </w:pPr>
            <w:r w:rsidRPr="00CB0FD8">
              <w:rPr>
                <w:sz w:val="24"/>
                <w:szCs w:val="24"/>
              </w:rPr>
              <w:t>35 Г 01 01100</w:t>
            </w:r>
          </w:p>
        </w:tc>
        <w:tc>
          <w:tcPr>
            <w:tcW w:w="709" w:type="dxa"/>
            <w:shd w:val="clear" w:color="auto" w:fill="auto"/>
            <w:vAlign w:val="center"/>
          </w:tcPr>
          <w:p w14:paraId="150E30C8" w14:textId="77777777" w:rsidR="00563BB8" w:rsidRPr="00CB0FD8" w:rsidRDefault="00563BB8"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C722712" w14:textId="77777777" w:rsidR="00563BB8" w:rsidRPr="00CB0FD8" w:rsidRDefault="00330181" w:rsidP="007A64EC">
            <w:pPr>
              <w:tabs>
                <w:tab w:val="left" w:pos="34"/>
              </w:tabs>
              <w:jc w:val="center"/>
              <w:rPr>
                <w:sz w:val="24"/>
                <w:szCs w:val="24"/>
              </w:rPr>
            </w:pPr>
            <w:r w:rsidRPr="00CB0FD8">
              <w:rPr>
                <w:sz w:val="24"/>
                <w:szCs w:val="24"/>
              </w:rPr>
              <w:t>548,3</w:t>
            </w:r>
          </w:p>
        </w:tc>
        <w:tc>
          <w:tcPr>
            <w:tcW w:w="1135" w:type="dxa"/>
            <w:shd w:val="clear" w:color="auto" w:fill="auto"/>
            <w:vAlign w:val="center"/>
          </w:tcPr>
          <w:p w14:paraId="2251C325" w14:textId="77777777" w:rsidR="00563BB8" w:rsidRPr="00CB0FD8" w:rsidRDefault="00330181" w:rsidP="007A64EC">
            <w:pPr>
              <w:tabs>
                <w:tab w:val="left" w:pos="34"/>
              </w:tabs>
              <w:jc w:val="center"/>
              <w:rPr>
                <w:sz w:val="24"/>
                <w:szCs w:val="24"/>
              </w:rPr>
            </w:pPr>
            <w:r w:rsidRPr="00CB0FD8">
              <w:rPr>
                <w:sz w:val="24"/>
                <w:szCs w:val="24"/>
              </w:rPr>
              <w:t>548,3</w:t>
            </w:r>
          </w:p>
        </w:tc>
      </w:tr>
      <w:tr w:rsidR="00330181" w:rsidRPr="00CB0FD8" w14:paraId="3E042096" w14:textId="77777777" w:rsidTr="00EB37C5">
        <w:tc>
          <w:tcPr>
            <w:tcW w:w="4388" w:type="dxa"/>
            <w:shd w:val="clear" w:color="auto" w:fill="auto"/>
          </w:tcPr>
          <w:p w14:paraId="73EE15DE" w14:textId="77777777" w:rsidR="00330181" w:rsidRPr="00CB0FD8" w:rsidRDefault="00330181" w:rsidP="007A64EC">
            <w:pPr>
              <w:tabs>
                <w:tab w:val="left" w:pos="34"/>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0FC9C855"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4B1720E5"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5155DDFD" w14:textId="77777777" w:rsidR="00330181" w:rsidRPr="00CB0FD8" w:rsidRDefault="00330181" w:rsidP="007A64EC">
            <w:pPr>
              <w:tabs>
                <w:tab w:val="left" w:pos="34"/>
              </w:tabs>
              <w:jc w:val="center"/>
            </w:pPr>
            <w:r w:rsidRPr="00CB0FD8">
              <w:rPr>
                <w:sz w:val="24"/>
                <w:szCs w:val="24"/>
              </w:rPr>
              <w:t>35 Г 01 01100</w:t>
            </w:r>
          </w:p>
        </w:tc>
        <w:tc>
          <w:tcPr>
            <w:tcW w:w="709" w:type="dxa"/>
            <w:shd w:val="clear" w:color="auto" w:fill="auto"/>
            <w:vAlign w:val="center"/>
          </w:tcPr>
          <w:p w14:paraId="663202DB" w14:textId="77777777" w:rsidR="00330181" w:rsidRPr="00CB0FD8" w:rsidRDefault="00330181"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27A4847F" w14:textId="77777777" w:rsidR="00330181" w:rsidRPr="00CB0FD8" w:rsidRDefault="00330181" w:rsidP="007A64EC">
            <w:pPr>
              <w:tabs>
                <w:tab w:val="left" w:pos="34"/>
              </w:tabs>
              <w:jc w:val="center"/>
              <w:rPr>
                <w:sz w:val="24"/>
                <w:szCs w:val="24"/>
              </w:rPr>
            </w:pPr>
            <w:r w:rsidRPr="00CB0FD8">
              <w:rPr>
                <w:sz w:val="24"/>
                <w:szCs w:val="24"/>
              </w:rPr>
              <w:t>548,3</w:t>
            </w:r>
          </w:p>
        </w:tc>
        <w:tc>
          <w:tcPr>
            <w:tcW w:w="1135" w:type="dxa"/>
            <w:shd w:val="clear" w:color="auto" w:fill="auto"/>
            <w:vAlign w:val="center"/>
          </w:tcPr>
          <w:p w14:paraId="6D7BB60E" w14:textId="77777777" w:rsidR="00330181" w:rsidRPr="00CB0FD8" w:rsidRDefault="00330181" w:rsidP="007A64EC">
            <w:pPr>
              <w:tabs>
                <w:tab w:val="left" w:pos="34"/>
              </w:tabs>
              <w:jc w:val="center"/>
              <w:rPr>
                <w:sz w:val="24"/>
                <w:szCs w:val="24"/>
              </w:rPr>
            </w:pPr>
            <w:r w:rsidRPr="00CB0FD8">
              <w:rPr>
                <w:sz w:val="24"/>
                <w:szCs w:val="24"/>
              </w:rPr>
              <w:t>548,3</w:t>
            </w:r>
          </w:p>
        </w:tc>
      </w:tr>
      <w:tr w:rsidR="00762B90" w:rsidRPr="00762B90" w14:paraId="561DFD38" w14:textId="77777777" w:rsidTr="008C270E">
        <w:tc>
          <w:tcPr>
            <w:tcW w:w="4388" w:type="dxa"/>
            <w:shd w:val="clear" w:color="auto" w:fill="auto"/>
            <w:vAlign w:val="center"/>
          </w:tcPr>
          <w:p w14:paraId="3F62EABE" w14:textId="77777777" w:rsidR="00762B90" w:rsidRPr="00762B90" w:rsidRDefault="00762B90" w:rsidP="00762B90">
            <w:pPr>
              <w:jc w:val="both"/>
              <w:rPr>
                <w:b/>
                <w:bCs/>
                <w:sz w:val="24"/>
                <w:szCs w:val="24"/>
                <w:lang w:eastAsia="ru-RU"/>
              </w:rPr>
            </w:pPr>
            <w:r w:rsidRPr="00762B90">
              <w:rPr>
                <w:b/>
                <w:bCs/>
                <w:sz w:val="24"/>
                <w:szCs w:val="24"/>
              </w:rPr>
              <w:t>Обеспечение проведения выборов и референдумов</w:t>
            </w:r>
          </w:p>
        </w:tc>
        <w:tc>
          <w:tcPr>
            <w:tcW w:w="566" w:type="dxa"/>
            <w:shd w:val="clear" w:color="auto" w:fill="auto"/>
            <w:vAlign w:val="center"/>
          </w:tcPr>
          <w:p w14:paraId="50D4431B" w14:textId="77777777" w:rsidR="00762B90" w:rsidRPr="00762B90" w:rsidRDefault="00762B90" w:rsidP="00762B90">
            <w:pPr>
              <w:tabs>
                <w:tab w:val="left" w:pos="34"/>
              </w:tabs>
              <w:autoSpaceDE w:val="0"/>
              <w:autoSpaceDN w:val="0"/>
              <w:adjustRightInd w:val="0"/>
              <w:jc w:val="center"/>
              <w:rPr>
                <w:b/>
                <w:sz w:val="24"/>
                <w:szCs w:val="24"/>
              </w:rPr>
            </w:pPr>
            <w:r w:rsidRPr="00762B90">
              <w:rPr>
                <w:b/>
                <w:sz w:val="24"/>
                <w:szCs w:val="24"/>
              </w:rPr>
              <w:t>01</w:t>
            </w:r>
          </w:p>
        </w:tc>
        <w:tc>
          <w:tcPr>
            <w:tcW w:w="573" w:type="dxa"/>
            <w:shd w:val="clear" w:color="auto" w:fill="auto"/>
            <w:vAlign w:val="center"/>
          </w:tcPr>
          <w:p w14:paraId="7A1F329B" w14:textId="77777777" w:rsidR="00762B90" w:rsidRPr="00762B90" w:rsidRDefault="00762B90" w:rsidP="00762B90">
            <w:pPr>
              <w:tabs>
                <w:tab w:val="left" w:pos="34"/>
              </w:tabs>
              <w:autoSpaceDE w:val="0"/>
              <w:autoSpaceDN w:val="0"/>
              <w:adjustRightInd w:val="0"/>
              <w:jc w:val="center"/>
              <w:rPr>
                <w:b/>
                <w:sz w:val="24"/>
                <w:szCs w:val="24"/>
              </w:rPr>
            </w:pPr>
            <w:r w:rsidRPr="00762B90">
              <w:rPr>
                <w:b/>
                <w:sz w:val="24"/>
                <w:szCs w:val="24"/>
              </w:rPr>
              <w:t>07</w:t>
            </w:r>
          </w:p>
        </w:tc>
        <w:tc>
          <w:tcPr>
            <w:tcW w:w="1701" w:type="dxa"/>
            <w:shd w:val="clear" w:color="auto" w:fill="auto"/>
            <w:vAlign w:val="center"/>
          </w:tcPr>
          <w:p w14:paraId="19E54F4F" w14:textId="77777777" w:rsidR="00762B90" w:rsidRPr="00762B90" w:rsidRDefault="00762B90" w:rsidP="00762B90">
            <w:pPr>
              <w:tabs>
                <w:tab w:val="left" w:pos="34"/>
              </w:tabs>
              <w:jc w:val="center"/>
              <w:rPr>
                <w:b/>
                <w:sz w:val="24"/>
                <w:szCs w:val="24"/>
              </w:rPr>
            </w:pPr>
          </w:p>
        </w:tc>
        <w:tc>
          <w:tcPr>
            <w:tcW w:w="709" w:type="dxa"/>
            <w:shd w:val="clear" w:color="auto" w:fill="auto"/>
            <w:vAlign w:val="center"/>
          </w:tcPr>
          <w:p w14:paraId="0D204BDD" w14:textId="77777777" w:rsidR="00762B90" w:rsidRPr="00762B90" w:rsidRDefault="00762B90" w:rsidP="00762B90">
            <w:pPr>
              <w:tabs>
                <w:tab w:val="left" w:pos="34"/>
              </w:tabs>
              <w:autoSpaceDE w:val="0"/>
              <w:autoSpaceDN w:val="0"/>
              <w:adjustRightInd w:val="0"/>
              <w:jc w:val="center"/>
              <w:rPr>
                <w:b/>
                <w:sz w:val="24"/>
                <w:szCs w:val="24"/>
              </w:rPr>
            </w:pPr>
          </w:p>
        </w:tc>
        <w:tc>
          <w:tcPr>
            <w:tcW w:w="1135" w:type="dxa"/>
            <w:shd w:val="clear" w:color="auto" w:fill="auto"/>
            <w:vAlign w:val="center"/>
          </w:tcPr>
          <w:p w14:paraId="2B0B1FAC" w14:textId="77777777" w:rsidR="00762B90" w:rsidRPr="00762B90" w:rsidRDefault="00762B90" w:rsidP="00762B90">
            <w:pPr>
              <w:tabs>
                <w:tab w:val="left" w:pos="34"/>
              </w:tabs>
              <w:jc w:val="center"/>
              <w:rPr>
                <w:b/>
                <w:sz w:val="24"/>
                <w:szCs w:val="24"/>
              </w:rPr>
            </w:pPr>
            <w:r w:rsidRPr="00762B90">
              <w:rPr>
                <w:b/>
                <w:sz w:val="24"/>
                <w:szCs w:val="24"/>
              </w:rPr>
              <w:t>0,0</w:t>
            </w:r>
          </w:p>
        </w:tc>
        <w:tc>
          <w:tcPr>
            <w:tcW w:w="1135" w:type="dxa"/>
            <w:shd w:val="clear" w:color="auto" w:fill="auto"/>
            <w:vAlign w:val="center"/>
          </w:tcPr>
          <w:p w14:paraId="64CAE0C6" w14:textId="77777777" w:rsidR="00762B90" w:rsidRPr="00762B90" w:rsidRDefault="00762B90" w:rsidP="00762B90">
            <w:pPr>
              <w:tabs>
                <w:tab w:val="left" w:pos="34"/>
              </w:tabs>
              <w:jc w:val="center"/>
              <w:rPr>
                <w:b/>
                <w:sz w:val="24"/>
                <w:szCs w:val="24"/>
              </w:rPr>
            </w:pPr>
            <w:r w:rsidRPr="00762B90">
              <w:rPr>
                <w:b/>
                <w:sz w:val="24"/>
                <w:szCs w:val="24"/>
              </w:rPr>
              <w:t>10134,6</w:t>
            </w:r>
          </w:p>
        </w:tc>
      </w:tr>
      <w:tr w:rsidR="00762B90" w:rsidRPr="00CB0FD8" w14:paraId="56C8740A" w14:textId="77777777" w:rsidTr="00762B90">
        <w:tc>
          <w:tcPr>
            <w:tcW w:w="4388" w:type="dxa"/>
            <w:shd w:val="clear" w:color="auto" w:fill="auto"/>
            <w:vAlign w:val="center"/>
          </w:tcPr>
          <w:p w14:paraId="57883FC2" w14:textId="77777777" w:rsidR="00762B90" w:rsidRDefault="00762B90" w:rsidP="00762B90">
            <w:pPr>
              <w:rPr>
                <w:color w:val="000000"/>
                <w:sz w:val="22"/>
                <w:szCs w:val="22"/>
              </w:rPr>
            </w:pPr>
            <w:r>
              <w:rPr>
                <w:color w:val="000000"/>
                <w:sz w:val="22"/>
                <w:szCs w:val="22"/>
              </w:rPr>
              <w:t>Проведение выборов депутатов Совета д</w:t>
            </w:r>
            <w:r>
              <w:rPr>
                <w:color w:val="000000"/>
                <w:sz w:val="22"/>
                <w:szCs w:val="22"/>
              </w:rPr>
              <w:t>е</w:t>
            </w:r>
            <w:r>
              <w:rPr>
                <w:color w:val="000000"/>
                <w:sz w:val="22"/>
                <w:szCs w:val="22"/>
              </w:rPr>
              <w:t>путатов муниципальных округов города Москвы</w:t>
            </w:r>
          </w:p>
        </w:tc>
        <w:tc>
          <w:tcPr>
            <w:tcW w:w="566" w:type="dxa"/>
            <w:shd w:val="clear" w:color="auto" w:fill="auto"/>
            <w:vAlign w:val="center"/>
          </w:tcPr>
          <w:p w14:paraId="2102DD54" w14:textId="77777777" w:rsidR="00762B90" w:rsidRPr="00CB0FD8" w:rsidRDefault="00762B90" w:rsidP="00762B90">
            <w:pPr>
              <w:tabs>
                <w:tab w:val="left" w:pos="34"/>
              </w:tabs>
              <w:autoSpaceDE w:val="0"/>
              <w:autoSpaceDN w:val="0"/>
              <w:adjustRightInd w:val="0"/>
              <w:jc w:val="center"/>
              <w:rPr>
                <w:sz w:val="24"/>
                <w:szCs w:val="24"/>
              </w:rPr>
            </w:pPr>
            <w:r>
              <w:rPr>
                <w:sz w:val="24"/>
                <w:szCs w:val="24"/>
              </w:rPr>
              <w:t>01</w:t>
            </w:r>
          </w:p>
        </w:tc>
        <w:tc>
          <w:tcPr>
            <w:tcW w:w="573" w:type="dxa"/>
            <w:shd w:val="clear" w:color="auto" w:fill="auto"/>
            <w:vAlign w:val="center"/>
          </w:tcPr>
          <w:p w14:paraId="05F1AFEB" w14:textId="77777777" w:rsidR="00762B90" w:rsidRPr="00CB0FD8" w:rsidRDefault="00762B90" w:rsidP="00762B90">
            <w:pPr>
              <w:tabs>
                <w:tab w:val="left" w:pos="34"/>
              </w:tabs>
              <w:autoSpaceDE w:val="0"/>
              <w:autoSpaceDN w:val="0"/>
              <w:adjustRightInd w:val="0"/>
              <w:jc w:val="center"/>
              <w:rPr>
                <w:sz w:val="24"/>
                <w:szCs w:val="24"/>
              </w:rPr>
            </w:pPr>
            <w:r>
              <w:rPr>
                <w:sz w:val="24"/>
                <w:szCs w:val="24"/>
              </w:rPr>
              <w:t>07</w:t>
            </w:r>
          </w:p>
        </w:tc>
        <w:tc>
          <w:tcPr>
            <w:tcW w:w="1701" w:type="dxa"/>
            <w:shd w:val="clear" w:color="auto" w:fill="auto"/>
            <w:vAlign w:val="center"/>
          </w:tcPr>
          <w:p w14:paraId="23F67A07" w14:textId="77777777" w:rsidR="00762B90" w:rsidRPr="00762B90" w:rsidRDefault="00762B90" w:rsidP="00762B90">
            <w:pPr>
              <w:tabs>
                <w:tab w:val="left" w:pos="34"/>
              </w:tabs>
              <w:jc w:val="center"/>
              <w:rPr>
                <w:sz w:val="24"/>
                <w:szCs w:val="24"/>
              </w:rPr>
            </w:pPr>
            <w:r w:rsidRPr="00762B90">
              <w:rPr>
                <w:color w:val="000000"/>
                <w:sz w:val="24"/>
                <w:szCs w:val="24"/>
              </w:rPr>
              <w:t>35 А 0100100</w:t>
            </w:r>
          </w:p>
        </w:tc>
        <w:tc>
          <w:tcPr>
            <w:tcW w:w="709" w:type="dxa"/>
            <w:shd w:val="clear" w:color="auto" w:fill="auto"/>
            <w:vAlign w:val="center"/>
          </w:tcPr>
          <w:p w14:paraId="41B4261A" w14:textId="77777777" w:rsidR="00762B90" w:rsidRPr="00762B90" w:rsidRDefault="00762B90" w:rsidP="00762B90">
            <w:pPr>
              <w:tabs>
                <w:tab w:val="left" w:pos="34"/>
              </w:tabs>
              <w:autoSpaceDE w:val="0"/>
              <w:autoSpaceDN w:val="0"/>
              <w:adjustRightInd w:val="0"/>
              <w:jc w:val="center"/>
              <w:rPr>
                <w:sz w:val="24"/>
                <w:szCs w:val="24"/>
              </w:rPr>
            </w:pPr>
          </w:p>
        </w:tc>
        <w:tc>
          <w:tcPr>
            <w:tcW w:w="1135" w:type="dxa"/>
            <w:shd w:val="clear" w:color="auto" w:fill="auto"/>
            <w:vAlign w:val="center"/>
          </w:tcPr>
          <w:p w14:paraId="372678D4" w14:textId="77777777" w:rsidR="00762B90" w:rsidRPr="00762B90" w:rsidRDefault="00762B90" w:rsidP="00762B90">
            <w:pPr>
              <w:tabs>
                <w:tab w:val="left" w:pos="34"/>
              </w:tabs>
              <w:jc w:val="center"/>
              <w:rPr>
                <w:sz w:val="24"/>
                <w:szCs w:val="24"/>
              </w:rPr>
            </w:pPr>
            <w:r>
              <w:rPr>
                <w:sz w:val="24"/>
                <w:szCs w:val="24"/>
              </w:rPr>
              <w:t>0,0</w:t>
            </w:r>
          </w:p>
        </w:tc>
        <w:tc>
          <w:tcPr>
            <w:tcW w:w="1135" w:type="dxa"/>
            <w:shd w:val="clear" w:color="auto" w:fill="auto"/>
            <w:vAlign w:val="center"/>
          </w:tcPr>
          <w:p w14:paraId="59F63E7F" w14:textId="77777777" w:rsidR="00762B90" w:rsidRPr="00762B90" w:rsidRDefault="00762B90" w:rsidP="00762B90">
            <w:r w:rsidRPr="00762B90">
              <w:rPr>
                <w:sz w:val="24"/>
                <w:szCs w:val="24"/>
              </w:rPr>
              <w:t>10134,6</w:t>
            </w:r>
          </w:p>
        </w:tc>
      </w:tr>
      <w:tr w:rsidR="00762B90" w:rsidRPr="00CB0FD8" w14:paraId="58259E1A" w14:textId="77777777" w:rsidTr="00762B90">
        <w:tc>
          <w:tcPr>
            <w:tcW w:w="4388" w:type="dxa"/>
            <w:shd w:val="clear" w:color="auto" w:fill="auto"/>
            <w:vAlign w:val="center"/>
          </w:tcPr>
          <w:p w14:paraId="63187EAB" w14:textId="77777777" w:rsidR="00762B90" w:rsidRDefault="00762B90" w:rsidP="00762B90">
            <w:pPr>
              <w:rPr>
                <w:color w:val="000000"/>
                <w:sz w:val="22"/>
                <w:szCs w:val="22"/>
              </w:rPr>
            </w:pPr>
            <w:r>
              <w:rPr>
                <w:color w:val="000000"/>
                <w:sz w:val="22"/>
                <w:szCs w:val="22"/>
              </w:rPr>
              <w:t>- прочая закупка товаров, работ и услуг для государственных нужд</w:t>
            </w:r>
          </w:p>
        </w:tc>
        <w:tc>
          <w:tcPr>
            <w:tcW w:w="566" w:type="dxa"/>
            <w:shd w:val="clear" w:color="auto" w:fill="auto"/>
            <w:vAlign w:val="center"/>
          </w:tcPr>
          <w:p w14:paraId="3DC05A8F" w14:textId="77777777" w:rsidR="00762B90" w:rsidRPr="00CB0FD8" w:rsidRDefault="00762B90" w:rsidP="00762B90">
            <w:pPr>
              <w:tabs>
                <w:tab w:val="left" w:pos="34"/>
              </w:tabs>
              <w:autoSpaceDE w:val="0"/>
              <w:autoSpaceDN w:val="0"/>
              <w:adjustRightInd w:val="0"/>
              <w:jc w:val="center"/>
              <w:rPr>
                <w:sz w:val="24"/>
                <w:szCs w:val="24"/>
              </w:rPr>
            </w:pPr>
            <w:r>
              <w:rPr>
                <w:sz w:val="24"/>
                <w:szCs w:val="24"/>
              </w:rPr>
              <w:t>01</w:t>
            </w:r>
          </w:p>
        </w:tc>
        <w:tc>
          <w:tcPr>
            <w:tcW w:w="573" w:type="dxa"/>
            <w:shd w:val="clear" w:color="auto" w:fill="auto"/>
            <w:vAlign w:val="center"/>
          </w:tcPr>
          <w:p w14:paraId="175F0422" w14:textId="77777777" w:rsidR="00762B90" w:rsidRPr="00CB0FD8" w:rsidRDefault="00762B90" w:rsidP="00762B90">
            <w:pPr>
              <w:tabs>
                <w:tab w:val="left" w:pos="34"/>
              </w:tabs>
              <w:autoSpaceDE w:val="0"/>
              <w:autoSpaceDN w:val="0"/>
              <w:adjustRightInd w:val="0"/>
              <w:jc w:val="center"/>
              <w:rPr>
                <w:sz w:val="24"/>
                <w:szCs w:val="24"/>
              </w:rPr>
            </w:pPr>
            <w:r>
              <w:rPr>
                <w:sz w:val="24"/>
                <w:szCs w:val="24"/>
              </w:rPr>
              <w:t>07</w:t>
            </w:r>
          </w:p>
        </w:tc>
        <w:tc>
          <w:tcPr>
            <w:tcW w:w="1701" w:type="dxa"/>
            <w:shd w:val="clear" w:color="auto" w:fill="auto"/>
            <w:vAlign w:val="center"/>
          </w:tcPr>
          <w:p w14:paraId="332E3A35" w14:textId="77777777" w:rsidR="00762B90" w:rsidRPr="00762B90" w:rsidRDefault="00762B90" w:rsidP="00762B90">
            <w:pPr>
              <w:tabs>
                <w:tab w:val="left" w:pos="34"/>
              </w:tabs>
              <w:jc w:val="center"/>
              <w:rPr>
                <w:sz w:val="24"/>
                <w:szCs w:val="24"/>
              </w:rPr>
            </w:pPr>
            <w:r w:rsidRPr="00762B90">
              <w:rPr>
                <w:color w:val="000000"/>
                <w:sz w:val="24"/>
                <w:szCs w:val="24"/>
              </w:rPr>
              <w:t>35 А 0100100</w:t>
            </w:r>
          </w:p>
        </w:tc>
        <w:tc>
          <w:tcPr>
            <w:tcW w:w="709" w:type="dxa"/>
            <w:shd w:val="clear" w:color="auto" w:fill="auto"/>
            <w:vAlign w:val="center"/>
          </w:tcPr>
          <w:p w14:paraId="0F7BE364" w14:textId="77777777" w:rsidR="00762B90" w:rsidRPr="00762B90" w:rsidRDefault="00762B90" w:rsidP="00762B90">
            <w:pPr>
              <w:tabs>
                <w:tab w:val="left" w:pos="34"/>
              </w:tabs>
              <w:autoSpaceDE w:val="0"/>
              <w:autoSpaceDN w:val="0"/>
              <w:adjustRightInd w:val="0"/>
              <w:jc w:val="center"/>
              <w:rPr>
                <w:sz w:val="24"/>
                <w:szCs w:val="24"/>
              </w:rPr>
            </w:pPr>
            <w:r>
              <w:rPr>
                <w:sz w:val="24"/>
                <w:szCs w:val="24"/>
              </w:rPr>
              <w:t>244</w:t>
            </w:r>
          </w:p>
        </w:tc>
        <w:tc>
          <w:tcPr>
            <w:tcW w:w="1135" w:type="dxa"/>
            <w:shd w:val="clear" w:color="auto" w:fill="auto"/>
            <w:vAlign w:val="center"/>
          </w:tcPr>
          <w:p w14:paraId="1ECF2888" w14:textId="77777777" w:rsidR="00762B90" w:rsidRPr="00762B90" w:rsidRDefault="00762B90" w:rsidP="00762B90">
            <w:pPr>
              <w:tabs>
                <w:tab w:val="left" w:pos="34"/>
              </w:tabs>
              <w:jc w:val="center"/>
              <w:rPr>
                <w:sz w:val="24"/>
                <w:szCs w:val="24"/>
              </w:rPr>
            </w:pPr>
            <w:r>
              <w:rPr>
                <w:sz w:val="24"/>
                <w:szCs w:val="24"/>
              </w:rPr>
              <w:t>0,0</w:t>
            </w:r>
          </w:p>
        </w:tc>
        <w:tc>
          <w:tcPr>
            <w:tcW w:w="1135" w:type="dxa"/>
            <w:shd w:val="clear" w:color="auto" w:fill="auto"/>
            <w:vAlign w:val="center"/>
          </w:tcPr>
          <w:p w14:paraId="0C529B89" w14:textId="77777777" w:rsidR="00762B90" w:rsidRPr="00762B90" w:rsidRDefault="00762B90" w:rsidP="00762B90">
            <w:r w:rsidRPr="00762B90">
              <w:rPr>
                <w:sz w:val="24"/>
                <w:szCs w:val="24"/>
              </w:rPr>
              <w:t>10134,6</w:t>
            </w:r>
          </w:p>
        </w:tc>
      </w:tr>
      <w:tr w:rsidR="00C82974" w:rsidRPr="00CB0FD8" w14:paraId="73627E35" w14:textId="77777777" w:rsidTr="00EB37C5">
        <w:tc>
          <w:tcPr>
            <w:tcW w:w="4388" w:type="dxa"/>
            <w:shd w:val="clear" w:color="auto" w:fill="auto"/>
          </w:tcPr>
          <w:p w14:paraId="362F224A" w14:textId="77777777" w:rsidR="00C82974" w:rsidRPr="00CB0FD8" w:rsidRDefault="00563BB8" w:rsidP="007A64EC">
            <w:pPr>
              <w:tabs>
                <w:tab w:val="left" w:pos="34"/>
              </w:tabs>
              <w:jc w:val="both"/>
              <w:rPr>
                <w:b/>
                <w:bCs/>
                <w:sz w:val="24"/>
                <w:szCs w:val="24"/>
              </w:rPr>
            </w:pPr>
            <w:r w:rsidRPr="00CB0FD8">
              <w:rPr>
                <w:b/>
                <w:bCs/>
                <w:sz w:val="24"/>
                <w:szCs w:val="24"/>
              </w:rPr>
              <w:t>Резервные фонды</w:t>
            </w:r>
          </w:p>
        </w:tc>
        <w:tc>
          <w:tcPr>
            <w:tcW w:w="566" w:type="dxa"/>
            <w:shd w:val="clear" w:color="auto" w:fill="auto"/>
            <w:vAlign w:val="center"/>
          </w:tcPr>
          <w:p w14:paraId="4943385D"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32D62C91"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11</w:t>
            </w:r>
          </w:p>
        </w:tc>
        <w:tc>
          <w:tcPr>
            <w:tcW w:w="1701" w:type="dxa"/>
            <w:shd w:val="clear" w:color="auto" w:fill="auto"/>
            <w:vAlign w:val="center"/>
          </w:tcPr>
          <w:p w14:paraId="5D7875EA" w14:textId="77777777" w:rsidR="00C82974" w:rsidRPr="00CB0FD8" w:rsidRDefault="00C82974" w:rsidP="007A64EC">
            <w:pPr>
              <w:tabs>
                <w:tab w:val="left" w:pos="34"/>
              </w:tabs>
              <w:jc w:val="center"/>
              <w:rPr>
                <w:b/>
              </w:rPr>
            </w:pPr>
          </w:p>
        </w:tc>
        <w:tc>
          <w:tcPr>
            <w:tcW w:w="709" w:type="dxa"/>
            <w:shd w:val="clear" w:color="auto" w:fill="auto"/>
            <w:vAlign w:val="center"/>
          </w:tcPr>
          <w:p w14:paraId="71507788"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3706A154" w14:textId="77777777" w:rsidR="00C82974" w:rsidRPr="00CB0FD8" w:rsidRDefault="00025683" w:rsidP="007A64EC">
            <w:pPr>
              <w:tabs>
                <w:tab w:val="left" w:pos="34"/>
              </w:tabs>
              <w:jc w:val="center"/>
              <w:rPr>
                <w:b/>
              </w:rPr>
            </w:pPr>
            <w:r w:rsidRPr="00CB0FD8">
              <w:rPr>
                <w:b/>
                <w:sz w:val="24"/>
                <w:szCs w:val="24"/>
              </w:rPr>
              <w:t>13</w:t>
            </w:r>
            <w:r w:rsidR="0089706B" w:rsidRPr="00CB0FD8">
              <w:rPr>
                <w:b/>
                <w:sz w:val="24"/>
                <w:szCs w:val="24"/>
              </w:rPr>
              <w:t>6</w:t>
            </w:r>
            <w:r w:rsidR="00C82974" w:rsidRPr="00CB0FD8">
              <w:rPr>
                <w:b/>
                <w:sz w:val="24"/>
                <w:szCs w:val="24"/>
              </w:rPr>
              <w:t>,0</w:t>
            </w:r>
          </w:p>
        </w:tc>
        <w:tc>
          <w:tcPr>
            <w:tcW w:w="1135" w:type="dxa"/>
            <w:shd w:val="clear" w:color="auto" w:fill="auto"/>
            <w:vAlign w:val="center"/>
          </w:tcPr>
          <w:p w14:paraId="1467F659" w14:textId="77777777" w:rsidR="00C82974" w:rsidRPr="00CB0FD8" w:rsidRDefault="00025683" w:rsidP="007A64EC">
            <w:pPr>
              <w:tabs>
                <w:tab w:val="left" w:pos="34"/>
              </w:tabs>
              <w:jc w:val="center"/>
              <w:rPr>
                <w:b/>
              </w:rPr>
            </w:pPr>
            <w:r w:rsidRPr="00CB0FD8">
              <w:rPr>
                <w:b/>
                <w:sz w:val="24"/>
                <w:szCs w:val="24"/>
              </w:rPr>
              <w:t>136,0</w:t>
            </w:r>
          </w:p>
        </w:tc>
      </w:tr>
      <w:tr w:rsidR="00025683" w:rsidRPr="00CB0FD8" w14:paraId="1E10DB51" w14:textId="77777777" w:rsidTr="00EB37C5">
        <w:tc>
          <w:tcPr>
            <w:tcW w:w="4388" w:type="dxa"/>
            <w:shd w:val="clear" w:color="auto" w:fill="auto"/>
          </w:tcPr>
          <w:p w14:paraId="2490BB34" w14:textId="77777777" w:rsidR="00025683" w:rsidRPr="00CB0FD8" w:rsidRDefault="00025683" w:rsidP="007A64EC">
            <w:pPr>
              <w:tabs>
                <w:tab w:val="left" w:pos="34"/>
              </w:tabs>
              <w:jc w:val="both"/>
              <w:rPr>
                <w:sz w:val="24"/>
                <w:szCs w:val="24"/>
              </w:rPr>
            </w:pPr>
            <w:r w:rsidRPr="00CB0FD8">
              <w:rPr>
                <w:sz w:val="24"/>
                <w:szCs w:val="24"/>
              </w:rPr>
              <w:t>Резервный фонд</w:t>
            </w:r>
            <w:r w:rsidRPr="00CB0FD8">
              <w:rPr>
                <w:b/>
                <w:bCs/>
                <w:sz w:val="24"/>
                <w:szCs w:val="24"/>
              </w:rPr>
              <w:t xml:space="preserve"> </w:t>
            </w:r>
            <w:r w:rsidRPr="00CB0FD8">
              <w:rPr>
                <w:bCs/>
                <w:i/>
                <w:sz w:val="24"/>
                <w:szCs w:val="24"/>
              </w:rPr>
              <w:t>аппарата Совета д</w:t>
            </w:r>
            <w:r w:rsidRPr="00CB0FD8">
              <w:rPr>
                <w:bCs/>
                <w:i/>
                <w:sz w:val="24"/>
                <w:szCs w:val="24"/>
              </w:rPr>
              <w:t>е</w:t>
            </w:r>
            <w:r w:rsidRPr="00CB0FD8">
              <w:rPr>
                <w:bCs/>
                <w:i/>
                <w:sz w:val="24"/>
                <w:szCs w:val="24"/>
              </w:rPr>
              <w:t xml:space="preserve">путатов </w:t>
            </w:r>
            <w:r w:rsidRPr="00CB0FD8">
              <w:rPr>
                <w:bCs/>
                <w:sz w:val="24"/>
                <w:szCs w:val="24"/>
              </w:rPr>
              <w:t>муниципального округа Яс</w:t>
            </w:r>
            <w:r w:rsidRPr="00CB0FD8">
              <w:rPr>
                <w:bCs/>
                <w:sz w:val="24"/>
                <w:szCs w:val="24"/>
              </w:rPr>
              <w:t>е</w:t>
            </w:r>
            <w:r w:rsidRPr="00CB0FD8">
              <w:rPr>
                <w:bCs/>
                <w:sz w:val="24"/>
                <w:szCs w:val="24"/>
              </w:rPr>
              <w:t>нево</w:t>
            </w:r>
          </w:p>
        </w:tc>
        <w:tc>
          <w:tcPr>
            <w:tcW w:w="566" w:type="dxa"/>
            <w:shd w:val="clear" w:color="auto" w:fill="auto"/>
            <w:vAlign w:val="center"/>
          </w:tcPr>
          <w:p w14:paraId="5F6A8EC8" w14:textId="77777777" w:rsidR="00025683" w:rsidRPr="00CB0FD8" w:rsidRDefault="0002568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5F48725" w14:textId="77777777" w:rsidR="00025683" w:rsidRPr="00CB0FD8" w:rsidRDefault="00025683" w:rsidP="007A64EC">
            <w:pPr>
              <w:tabs>
                <w:tab w:val="left" w:pos="34"/>
              </w:tabs>
              <w:autoSpaceDE w:val="0"/>
              <w:autoSpaceDN w:val="0"/>
              <w:adjustRightInd w:val="0"/>
              <w:jc w:val="center"/>
              <w:rPr>
                <w:sz w:val="24"/>
                <w:szCs w:val="24"/>
              </w:rPr>
            </w:pPr>
            <w:r w:rsidRPr="00CB0FD8">
              <w:rPr>
                <w:sz w:val="24"/>
                <w:szCs w:val="24"/>
              </w:rPr>
              <w:t>11</w:t>
            </w:r>
          </w:p>
        </w:tc>
        <w:tc>
          <w:tcPr>
            <w:tcW w:w="1701" w:type="dxa"/>
            <w:shd w:val="clear" w:color="auto" w:fill="auto"/>
            <w:vAlign w:val="center"/>
          </w:tcPr>
          <w:p w14:paraId="60F14CEA" w14:textId="77777777" w:rsidR="00025683" w:rsidRPr="00CB0FD8" w:rsidRDefault="00025683" w:rsidP="007A64EC">
            <w:pPr>
              <w:tabs>
                <w:tab w:val="left" w:pos="34"/>
              </w:tabs>
              <w:jc w:val="center"/>
            </w:pPr>
            <w:r w:rsidRPr="00CB0FD8">
              <w:rPr>
                <w:sz w:val="24"/>
                <w:szCs w:val="24"/>
              </w:rPr>
              <w:t>32 А 01 00000</w:t>
            </w:r>
          </w:p>
        </w:tc>
        <w:tc>
          <w:tcPr>
            <w:tcW w:w="709" w:type="dxa"/>
            <w:shd w:val="clear" w:color="auto" w:fill="auto"/>
            <w:vAlign w:val="center"/>
          </w:tcPr>
          <w:p w14:paraId="242088DF" w14:textId="77777777" w:rsidR="00025683" w:rsidRPr="00CB0FD8" w:rsidRDefault="0002568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F2FA104" w14:textId="77777777" w:rsidR="00025683" w:rsidRPr="00CB0FD8" w:rsidRDefault="00025683" w:rsidP="007A64EC">
            <w:pPr>
              <w:tabs>
                <w:tab w:val="left" w:pos="34"/>
              </w:tabs>
              <w:jc w:val="center"/>
            </w:pPr>
            <w:r w:rsidRPr="00CB0FD8">
              <w:rPr>
                <w:sz w:val="24"/>
                <w:szCs w:val="24"/>
              </w:rPr>
              <w:t>136,0</w:t>
            </w:r>
          </w:p>
        </w:tc>
        <w:tc>
          <w:tcPr>
            <w:tcW w:w="1135" w:type="dxa"/>
            <w:shd w:val="clear" w:color="auto" w:fill="auto"/>
            <w:vAlign w:val="center"/>
          </w:tcPr>
          <w:p w14:paraId="3140CD4D" w14:textId="77777777" w:rsidR="00025683" w:rsidRPr="00CB0FD8" w:rsidRDefault="00025683" w:rsidP="007A64EC">
            <w:pPr>
              <w:tabs>
                <w:tab w:val="left" w:pos="34"/>
              </w:tabs>
              <w:jc w:val="center"/>
            </w:pPr>
            <w:r w:rsidRPr="00CB0FD8">
              <w:rPr>
                <w:sz w:val="24"/>
                <w:szCs w:val="24"/>
              </w:rPr>
              <w:t>136,0</w:t>
            </w:r>
          </w:p>
        </w:tc>
      </w:tr>
      <w:tr w:rsidR="00025683" w:rsidRPr="00CB0FD8" w14:paraId="7A90030F" w14:textId="77777777" w:rsidTr="00EB37C5">
        <w:tc>
          <w:tcPr>
            <w:tcW w:w="4388" w:type="dxa"/>
            <w:shd w:val="clear" w:color="auto" w:fill="auto"/>
          </w:tcPr>
          <w:p w14:paraId="07BA6BD3" w14:textId="77777777" w:rsidR="00025683" w:rsidRPr="00CB0FD8" w:rsidRDefault="00025683" w:rsidP="007A64EC">
            <w:pPr>
              <w:tabs>
                <w:tab w:val="left" w:pos="34"/>
              </w:tabs>
              <w:jc w:val="both"/>
              <w:rPr>
                <w:sz w:val="24"/>
                <w:szCs w:val="24"/>
              </w:rPr>
            </w:pPr>
            <w:r w:rsidRPr="00CB0FD8">
              <w:rPr>
                <w:sz w:val="24"/>
                <w:szCs w:val="24"/>
              </w:rPr>
              <w:t>Резервные средства</w:t>
            </w:r>
          </w:p>
        </w:tc>
        <w:tc>
          <w:tcPr>
            <w:tcW w:w="566" w:type="dxa"/>
            <w:shd w:val="clear" w:color="auto" w:fill="auto"/>
            <w:vAlign w:val="center"/>
          </w:tcPr>
          <w:p w14:paraId="15C73660" w14:textId="77777777" w:rsidR="00025683" w:rsidRPr="00CB0FD8" w:rsidRDefault="0002568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67DC79C" w14:textId="77777777" w:rsidR="00025683" w:rsidRPr="00CB0FD8" w:rsidRDefault="00025683" w:rsidP="007A64EC">
            <w:pPr>
              <w:tabs>
                <w:tab w:val="left" w:pos="34"/>
              </w:tabs>
              <w:autoSpaceDE w:val="0"/>
              <w:autoSpaceDN w:val="0"/>
              <w:adjustRightInd w:val="0"/>
              <w:jc w:val="center"/>
              <w:rPr>
                <w:sz w:val="24"/>
                <w:szCs w:val="24"/>
              </w:rPr>
            </w:pPr>
            <w:r w:rsidRPr="00CB0FD8">
              <w:rPr>
                <w:sz w:val="24"/>
                <w:szCs w:val="24"/>
              </w:rPr>
              <w:t>11</w:t>
            </w:r>
          </w:p>
        </w:tc>
        <w:tc>
          <w:tcPr>
            <w:tcW w:w="1701" w:type="dxa"/>
            <w:shd w:val="clear" w:color="auto" w:fill="auto"/>
            <w:vAlign w:val="center"/>
          </w:tcPr>
          <w:p w14:paraId="725F7121" w14:textId="77777777" w:rsidR="00025683" w:rsidRPr="00CB0FD8" w:rsidRDefault="00025683" w:rsidP="007A64EC">
            <w:pPr>
              <w:tabs>
                <w:tab w:val="left" w:pos="34"/>
              </w:tabs>
              <w:autoSpaceDE w:val="0"/>
              <w:autoSpaceDN w:val="0"/>
              <w:adjustRightInd w:val="0"/>
              <w:jc w:val="center"/>
              <w:rPr>
                <w:sz w:val="24"/>
                <w:szCs w:val="24"/>
              </w:rPr>
            </w:pPr>
            <w:r w:rsidRPr="00CB0FD8">
              <w:rPr>
                <w:sz w:val="24"/>
                <w:szCs w:val="24"/>
              </w:rPr>
              <w:t>32 А 01 0000</w:t>
            </w:r>
          </w:p>
        </w:tc>
        <w:tc>
          <w:tcPr>
            <w:tcW w:w="709" w:type="dxa"/>
            <w:shd w:val="clear" w:color="auto" w:fill="auto"/>
            <w:vAlign w:val="center"/>
          </w:tcPr>
          <w:p w14:paraId="5283E770" w14:textId="77777777" w:rsidR="00025683" w:rsidRPr="00CB0FD8" w:rsidRDefault="00025683" w:rsidP="007A64EC">
            <w:pPr>
              <w:tabs>
                <w:tab w:val="left" w:pos="34"/>
              </w:tabs>
              <w:autoSpaceDE w:val="0"/>
              <w:autoSpaceDN w:val="0"/>
              <w:adjustRightInd w:val="0"/>
              <w:jc w:val="center"/>
              <w:rPr>
                <w:sz w:val="24"/>
                <w:szCs w:val="24"/>
              </w:rPr>
            </w:pPr>
            <w:r w:rsidRPr="00CB0FD8">
              <w:rPr>
                <w:sz w:val="24"/>
                <w:szCs w:val="24"/>
              </w:rPr>
              <w:t>870</w:t>
            </w:r>
          </w:p>
        </w:tc>
        <w:tc>
          <w:tcPr>
            <w:tcW w:w="1135" w:type="dxa"/>
            <w:shd w:val="clear" w:color="auto" w:fill="auto"/>
            <w:vAlign w:val="center"/>
          </w:tcPr>
          <w:p w14:paraId="2952959F" w14:textId="77777777" w:rsidR="00025683" w:rsidRPr="00CB0FD8" w:rsidRDefault="00025683" w:rsidP="007A64EC">
            <w:pPr>
              <w:tabs>
                <w:tab w:val="left" w:pos="34"/>
              </w:tabs>
              <w:jc w:val="center"/>
            </w:pPr>
            <w:r w:rsidRPr="00CB0FD8">
              <w:rPr>
                <w:sz w:val="24"/>
                <w:szCs w:val="24"/>
              </w:rPr>
              <w:t>136,0</w:t>
            </w:r>
          </w:p>
        </w:tc>
        <w:tc>
          <w:tcPr>
            <w:tcW w:w="1135" w:type="dxa"/>
            <w:shd w:val="clear" w:color="auto" w:fill="auto"/>
            <w:vAlign w:val="center"/>
          </w:tcPr>
          <w:p w14:paraId="6042B7BF" w14:textId="77777777" w:rsidR="00025683" w:rsidRPr="00CB0FD8" w:rsidRDefault="00025683" w:rsidP="007A64EC">
            <w:pPr>
              <w:tabs>
                <w:tab w:val="left" w:pos="34"/>
              </w:tabs>
              <w:jc w:val="center"/>
            </w:pPr>
            <w:r w:rsidRPr="00CB0FD8">
              <w:rPr>
                <w:sz w:val="24"/>
                <w:szCs w:val="24"/>
              </w:rPr>
              <w:t>136,0</w:t>
            </w:r>
          </w:p>
        </w:tc>
      </w:tr>
      <w:tr w:rsidR="00C82974" w:rsidRPr="00CB0FD8" w14:paraId="382B2686" w14:textId="77777777" w:rsidTr="00EB37C5">
        <w:tc>
          <w:tcPr>
            <w:tcW w:w="4388" w:type="dxa"/>
            <w:shd w:val="clear" w:color="auto" w:fill="auto"/>
          </w:tcPr>
          <w:p w14:paraId="01D24D24" w14:textId="77777777" w:rsidR="00C82974" w:rsidRPr="00CB0FD8" w:rsidRDefault="00C82974" w:rsidP="007A64EC">
            <w:pPr>
              <w:tabs>
                <w:tab w:val="left" w:pos="34"/>
              </w:tabs>
              <w:jc w:val="both"/>
              <w:rPr>
                <w:b/>
                <w:bCs/>
                <w:sz w:val="24"/>
                <w:szCs w:val="24"/>
              </w:rPr>
            </w:pPr>
            <w:r w:rsidRPr="00CB0FD8">
              <w:rPr>
                <w:b/>
                <w:bCs/>
                <w:sz w:val="24"/>
                <w:szCs w:val="24"/>
              </w:rPr>
              <w:t>Другие общегосударственные вопр</w:t>
            </w:r>
            <w:r w:rsidRPr="00CB0FD8">
              <w:rPr>
                <w:b/>
                <w:bCs/>
                <w:sz w:val="24"/>
                <w:szCs w:val="24"/>
              </w:rPr>
              <w:t>о</w:t>
            </w:r>
            <w:r w:rsidRPr="00CB0FD8">
              <w:rPr>
                <w:b/>
                <w:bCs/>
                <w:sz w:val="24"/>
                <w:szCs w:val="24"/>
              </w:rPr>
              <w:t>сы</w:t>
            </w:r>
          </w:p>
        </w:tc>
        <w:tc>
          <w:tcPr>
            <w:tcW w:w="566" w:type="dxa"/>
            <w:shd w:val="clear" w:color="auto" w:fill="auto"/>
            <w:vAlign w:val="center"/>
          </w:tcPr>
          <w:p w14:paraId="7BE606C3"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429E58E2"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13</w:t>
            </w:r>
          </w:p>
        </w:tc>
        <w:tc>
          <w:tcPr>
            <w:tcW w:w="1701" w:type="dxa"/>
            <w:shd w:val="clear" w:color="auto" w:fill="auto"/>
            <w:vAlign w:val="center"/>
          </w:tcPr>
          <w:p w14:paraId="4FC4B230" w14:textId="77777777" w:rsidR="00C82974" w:rsidRPr="00CB0FD8" w:rsidRDefault="00C82974"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47F4BE58"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33706D2" w14:textId="77777777" w:rsidR="00C82974" w:rsidRPr="00CB0FD8" w:rsidRDefault="005C2224" w:rsidP="007A64EC">
            <w:pPr>
              <w:tabs>
                <w:tab w:val="left" w:pos="34"/>
              </w:tabs>
              <w:jc w:val="center"/>
              <w:rPr>
                <w:b/>
              </w:rPr>
            </w:pPr>
            <w:r w:rsidRPr="00CB0FD8">
              <w:rPr>
                <w:b/>
                <w:sz w:val="24"/>
                <w:szCs w:val="24"/>
              </w:rPr>
              <w:t>3</w:t>
            </w:r>
            <w:r w:rsidR="00025683" w:rsidRPr="00CB0FD8">
              <w:rPr>
                <w:b/>
                <w:sz w:val="24"/>
                <w:szCs w:val="24"/>
              </w:rPr>
              <w:t>2</w:t>
            </w:r>
            <w:r w:rsidRPr="00CB0FD8">
              <w:rPr>
                <w:b/>
                <w:sz w:val="24"/>
                <w:szCs w:val="24"/>
              </w:rPr>
              <w:t>9</w:t>
            </w:r>
            <w:r w:rsidR="00C82974" w:rsidRPr="00CB0FD8">
              <w:rPr>
                <w:b/>
                <w:sz w:val="24"/>
                <w:szCs w:val="24"/>
              </w:rPr>
              <w:t>,</w:t>
            </w:r>
            <w:r w:rsidRPr="00CB0FD8">
              <w:rPr>
                <w:b/>
                <w:sz w:val="24"/>
                <w:szCs w:val="24"/>
              </w:rPr>
              <w:t>3</w:t>
            </w:r>
          </w:p>
        </w:tc>
        <w:tc>
          <w:tcPr>
            <w:tcW w:w="1135" w:type="dxa"/>
            <w:shd w:val="clear" w:color="auto" w:fill="auto"/>
            <w:vAlign w:val="center"/>
          </w:tcPr>
          <w:p w14:paraId="410D5964" w14:textId="77777777" w:rsidR="00C82974" w:rsidRPr="00CB0FD8" w:rsidRDefault="005C2224" w:rsidP="007A64EC">
            <w:pPr>
              <w:tabs>
                <w:tab w:val="left" w:pos="34"/>
              </w:tabs>
              <w:jc w:val="center"/>
              <w:rPr>
                <w:b/>
              </w:rPr>
            </w:pPr>
            <w:r w:rsidRPr="00CB0FD8">
              <w:rPr>
                <w:b/>
                <w:sz w:val="24"/>
                <w:szCs w:val="24"/>
              </w:rPr>
              <w:t>3</w:t>
            </w:r>
            <w:r w:rsidR="00025683" w:rsidRPr="00CB0FD8">
              <w:rPr>
                <w:b/>
                <w:sz w:val="24"/>
                <w:szCs w:val="24"/>
              </w:rPr>
              <w:t>2</w:t>
            </w:r>
            <w:r w:rsidRPr="00CB0FD8">
              <w:rPr>
                <w:b/>
                <w:sz w:val="24"/>
                <w:szCs w:val="24"/>
              </w:rPr>
              <w:t>9,3</w:t>
            </w:r>
          </w:p>
        </w:tc>
      </w:tr>
      <w:tr w:rsidR="00C82974" w:rsidRPr="00CB0FD8" w14:paraId="015CDB35" w14:textId="77777777" w:rsidTr="00EB37C5">
        <w:tc>
          <w:tcPr>
            <w:tcW w:w="4388" w:type="dxa"/>
            <w:shd w:val="clear" w:color="auto" w:fill="auto"/>
          </w:tcPr>
          <w:p w14:paraId="6A71AA4F" w14:textId="77777777" w:rsidR="00C82974" w:rsidRPr="00CB0FD8" w:rsidRDefault="00C82974" w:rsidP="007A64EC">
            <w:pPr>
              <w:tabs>
                <w:tab w:val="left" w:pos="34"/>
              </w:tabs>
              <w:jc w:val="both"/>
              <w:rPr>
                <w:sz w:val="24"/>
                <w:szCs w:val="24"/>
              </w:rPr>
            </w:pPr>
            <w:r w:rsidRPr="00CB0FD8">
              <w:rPr>
                <w:sz w:val="24"/>
                <w:szCs w:val="24"/>
              </w:rPr>
              <w:t>Уплата членских взносов на осущест</w:t>
            </w:r>
            <w:r w:rsidRPr="00CB0FD8">
              <w:rPr>
                <w:sz w:val="24"/>
                <w:szCs w:val="24"/>
              </w:rPr>
              <w:t>в</w:t>
            </w:r>
            <w:r w:rsidRPr="00CB0FD8">
              <w:rPr>
                <w:sz w:val="24"/>
                <w:szCs w:val="24"/>
              </w:rPr>
              <w:t>ление деятельности Совета муниц</w:t>
            </w:r>
            <w:r w:rsidRPr="00CB0FD8">
              <w:rPr>
                <w:sz w:val="24"/>
                <w:szCs w:val="24"/>
              </w:rPr>
              <w:t>и</w:t>
            </w:r>
            <w:r w:rsidRPr="00CB0FD8">
              <w:rPr>
                <w:sz w:val="24"/>
                <w:szCs w:val="24"/>
              </w:rPr>
              <w:t>пальных образований города Москвы</w:t>
            </w:r>
          </w:p>
        </w:tc>
        <w:tc>
          <w:tcPr>
            <w:tcW w:w="566" w:type="dxa"/>
            <w:shd w:val="clear" w:color="auto" w:fill="auto"/>
            <w:vAlign w:val="center"/>
          </w:tcPr>
          <w:p w14:paraId="259F8B6B"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74B43EDE"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41DCB0ED"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32 </w:t>
            </w:r>
            <w:r w:rsidR="005C2224" w:rsidRPr="00CB0FD8">
              <w:rPr>
                <w:sz w:val="24"/>
                <w:szCs w:val="24"/>
              </w:rPr>
              <w:t>Б</w:t>
            </w:r>
            <w:r w:rsidRPr="00CB0FD8">
              <w:rPr>
                <w:sz w:val="24"/>
                <w:szCs w:val="24"/>
              </w:rPr>
              <w:t> 01 00</w:t>
            </w:r>
            <w:r w:rsidR="005C2224" w:rsidRPr="00CB0FD8">
              <w:rPr>
                <w:sz w:val="24"/>
                <w:szCs w:val="24"/>
              </w:rPr>
              <w:t>4</w:t>
            </w:r>
            <w:r w:rsidRPr="00CB0FD8">
              <w:rPr>
                <w:sz w:val="24"/>
                <w:szCs w:val="24"/>
              </w:rPr>
              <w:t>00</w:t>
            </w:r>
          </w:p>
        </w:tc>
        <w:tc>
          <w:tcPr>
            <w:tcW w:w="709" w:type="dxa"/>
            <w:shd w:val="clear" w:color="auto" w:fill="auto"/>
            <w:vAlign w:val="center"/>
          </w:tcPr>
          <w:p w14:paraId="4A7C4BB0"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1D7085BE" w14:textId="77777777" w:rsidR="00C82974" w:rsidRPr="00CB0FD8" w:rsidRDefault="00A92B0F" w:rsidP="007A64EC">
            <w:pPr>
              <w:tabs>
                <w:tab w:val="left" w:pos="34"/>
              </w:tabs>
              <w:jc w:val="center"/>
            </w:pPr>
            <w:r w:rsidRPr="00CB0FD8">
              <w:rPr>
                <w:sz w:val="24"/>
                <w:szCs w:val="24"/>
              </w:rPr>
              <w:t>129</w:t>
            </w:r>
            <w:r w:rsidR="00C82974" w:rsidRPr="00CB0FD8">
              <w:rPr>
                <w:sz w:val="24"/>
                <w:szCs w:val="24"/>
              </w:rPr>
              <w:t>,</w:t>
            </w:r>
            <w:r w:rsidRPr="00CB0FD8">
              <w:rPr>
                <w:sz w:val="24"/>
                <w:szCs w:val="24"/>
              </w:rPr>
              <w:t>3</w:t>
            </w:r>
          </w:p>
        </w:tc>
        <w:tc>
          <w:tcPr>
            <w:tcW w:w="1135" w:type="dxa"/>
            <w:shd w:val="clear" w:color="auto" w:fill="auto"/>
            <w:vAlign w:val="center"/>
          </w:tcPr>
          <w:p w14:paraId="00C78598" w14:textId="77777777" w:rsidR="00C82974" w:rsidRPr="00CB0FD8" w:rsidRDefault="00A92B0F" w:rsidP="007A64EC">
            <w:pPr>
              <w:tabs>
                <w:tab w:val="left" w:pos="34"/>
              </w:tabs>
              <w:jc w:val="center"/>
            </w:pPr>
            <w:r w:rsidRPr="00CB0FD8">
              <w:rPr>
                <w:sz w:val="24"/>
                <w:szCs w:val="24"/>
              </w:rPr>
              <w:t>129</w:t>
            </w:r>
            <w:r w:rsidR="00C82974" w:rsidRPr="00CB0FD8">
              <w:rPr>
                <w:sz w:val="24"/>
                <w:szCs w:val="24"/>
              </w:rPr>
              <w:t>,</w:t>
            </w:r>
            <w:r w:rsidRPr="00CB0FD8">
              <w:rPr>
                <w:sz w:val="24"/>
                <w:szCs w:val="24"/>
              </w:rPr>
              <w:t>3</w:t>
            </w:r>
          </w:p>
        </w:tc>
      </w:tr>
      <w:tr w:rsidR="00C82974" w:rsidRPr="00CB0FD8" w14:paraId="45C6FC68" w14:textId="77777777" w:rsidTr="00EB37C5">
        <w:tc>
          <w:tcPr>
            <w:tcW w:w="4388" w:type="dxa"/>
            <w:shd w:val="clear" w:color="auto" w:fill="auto"/>
          </w:tcPr>
          <w:p w14:paraId="62524291" w14:textId="77777777" w:rsidR="00C82974" w:rsidRPr="00CB0FD8" w:rsidRDefault="00C82974" w:rsidP="007A64EC">
            <w:pPr>
              <w:tabs>
                <w:tab w:val="left" w:pos="34"/>
              </w:tabs>
              <w:jc w:val="both"/>
              <w:rPr>
                <w:sz w:val="24"/>
                <w:szCs w:val="24"/>
              </w:rPr>
            </w:pPr>
            <w:r w:rsidRPr="00CB0FD8">
              <w:rPr>
                <w:sz w:val="24"/>
                <w:szCs w:val="24"/>
              </w:rPr>
              <w:t>Уплата иных платежей</w:t>
            </w:r>
          </w:p>
        </w:tc>
        <w:tc>
          <w:tcPr>
            <w:tcW w:w="566" w:type="dxa"/>
            <w:shd w:val="clear" w:color="auto" w:fill="auto"/>
            <w:vAlign w:val="center"/>
          </w:tcPr>
          <w:p w14:paraId="08D09080"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4444453B"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0A20D442"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00400</w:t>
            </w:r>
          </w:p>
        </w:tc>
        <w:tc>
          <w:tcPr>
            <w:tcW w:w="709" w:type="dxa"/>
            <w:shd w:val="clear" w:color="auto" w:fill="auto"/>
            <w:vAlign w:val="center"/>
          </w:tcPr>
          <w:p w14:paraId="287BAA11"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85</w:t>
            </w:r>
            <w:r w:rsidR="008D69D9" w:rsidRPr="00CB0FD8">
              <w:rPr>
                <w:sz w:val="24"/>
                <w:szCs w:val="24"/>
              </w:rPr>
              <w:t>3</w:t>
            </w:r>
          </w:p>
        </w:tc>
        <w:tc>
          <w:tcPr>
            <w:tcW w:w="1135" w:type="dxa"/>
            <w:shd w:val="clear" w:color="auto" w:fill="auto"/>
            <w:vAlign w:val="center"/>
          </w:tcPr>
          <w:p w14:paraId="2B380998" w14:textId="77777777" w:rsidR="00C82974" w:rsidRPr="00CB0FD8" w:rsidRDefault="005C2224" w:rsidP="007A64EC">
            <w:pPr>
              <w:tabs>
                <w:tab w:val="left" w:pos="34"/>
              </w:tabs>
              <w:jc w:val="center"/>
            </w:pPr>
            <w:r w:rsidRPr="00CB0FD8">
              <w:rPr>
                <w:sz w:val="24"/>
                <w:szCs w:val="24"/>
              </w:rPr>
              <w:t>129</w:t>
            </w:r>
            <w:r w:rsidR="00C82974" w:rsidRPr="00CB0FD8">
              <w:rPr>
                <w:sz w:val="24"/>
                <w:szCs w:val="24"/>
              </w:rPr>
              <w:t>,</w:t>
            </w:r>
            <w:r w:rsidRPr="00CB0FD8">
              <w:rPr>
                <w:sz w:val="24"/>
                <w:szCs w:val="24"/>
              </w:rPr>
              <w:t>3</w:t>
            </w:r>
          </w:p>
        </w:tc>
        <w:tc>
          <w:tcPr>
            <w:tcW w:w="1135" w:type="dxa"/>
            <w:shd w:val="clear" w:color="auto" w:fill="auto"/>
            <w:vAlign w:val="center"/>
          </w:tcPr>
          <w:p w14:paraId="1FD4E7A2" w14:textId="77777777" w:rsidR="00C82974" w:rsidRPr="00CB0FD8" w:rsidRDefault="005C2224" w:rsidP="007A64EC">
            <w:pPr>
              <w:tabs>
                <w:tab w:val="left" w:pos="34"/>
              </w:tabs>
              <w:jc w:val="center"/>
            </w:pPr>
            <w:r w:rsidRPr="00CB0FD8">
              <w:rPr>
                <w:sz w:val="24"/>
                <w:szCs w:val="24"/>
              </w:rPr>
              <w:t>129</w:t>
            </w:r>
            <w:r w:rsidR="00C82974" w:rsidRPr="00CB0FD8">
              <w:rPr>
                <w:sz w:val="24"/>
                <w:szCs w:val="24"/>
              </w:rPr>
              <w:t>,</w:t>
            </w:r>
            <w:r w:rsidRPr="00CB0FD8">
              <w:rPr>
                <w:sz w:val="24"/>
                <w:szCs w:val="24"/>
              </w:rPr>
              <w:t>3</w:t>
            </w:r>
          </w:p>
        </w:tc>
      </w:tr>
      <w:tr w:rsidR="00C82974" w:rsidRPr="00CB0FD8" w14:paraId="5E6F9752" w14:textId="77777777" w:rsidTr="00EB37C5">
        <w:tc>
          <w:tcPr>
            <w:tcW w:w="4388" w:type="dxa"/>
            <w:shd w:val="clear" w:color="auto" w:fill="auto"/>
            <w:vAlign w:val="center"/>
          </w:tcPr>
          <w:p w14:paraId="7DCDF15A" w14:textId="77777777" w:rsidR="00C82974" w:rsidRPr="00CB0FD8" w:rsidRDefault="00C82974" w:rsidP="007A64EC">
            <w:pPr>
              <w:tabs>
                <w:tab w:val="left" w:pos="34"/>
              </w:tabs>
              <w:jc w:val="both"/>
              <w:rPr>
                <w:sz w:val="24"/>
                <w:szCs w:val="24"/>
              </w:rPr>
            </w:pPr>
            <w:r w:rsidRPr="00CB0FD8">
              <w:rPr>
                <w:sz w:val="24"/>
                <w:szCs w:val="24"/>
              </w:rPr>
              <w:t xml:space="preserve">Иные расходы по функционированию органов местного самоуправления </w:t>
            </w:r>
            <w:r w:rsidRPr="00CB0FD8">
              <w:rPr>
                <w:bCs/>
                <w:sz w:val="24"/>
                <w:szCs w:val="24"/>
              </w:rPr>
              <w:t>м</w:t>
            </w:r>
            <w:r w:rsidRPr="00CB0FD8">
              <w:rPr>
                <w:bCs/>
                <w:sz w:val="24"/>
                <w:szCs w:val="24"/>
              </w:rPr>
              <w:t>у</w:t>
            </w:r>
            <w:r w:rsidRPr="00CB0FD8">
              <w:rPr>
                <w:bCs/>
                <w:sz w:val="24"/>
                <w:szCs w:val="24"/>
              </w:rPr>
              <w:t xml:space="preserve">ниципального округа </w:t>
            </w:r>
            <w:r w:rsidR="005C2224" w:rsidRPr="00CB0FD8">
              <w:rPr>
                <w:bCs/>
                <w:sz w:val="24"/>
                <w:szCs w:val="24"/>
              </w:rPr>
              <w:t>Ясенево</w:t>
            </w:r>
          </w:p>
        </w:tc>
        <w:tc>
          <w:tcPr>
            <w:tcW w:w="566" w:type="dxa"/>
            <w:shd w:val="clear" w:color="auto" w:fill="auto"/>
            <w:vAlign w:val="center"/>
          </w:tcPr>
          <w:p w14:paraId="60B1062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0245D4C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4C0051CC"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w:t>
            </w:r>
            <w:r w:rsidR="005C2224" w:rsidRPr="00CB0FD8">
              <w:rPr>
                <w:sz w:val="24"/>
                <w:szCs w:val="24"/>
              </w:rPr>
              <w:t>99</w:t>
            </w:r>
            <w:r w:rsidRPr="00CB0FD8">
              <w:rPr>
                <w:sz w:val="24"/>
                <w:szCs w:val="24"/>
              </w:rPr>
              <w:t>00</w:t>
            </w:r>
          </w:p>
        </w:tc>
        <w:tc>
          <w:tcPr>
            <w:tcW w:w="709" w:type="dxa"/>
            <w:shd w:val="clear" w:color="auto" w:fill="auto"/>
            <w:vAlign w:val="center"/>
          </w:tcPr>
          <w:p w14:paraId="434EDCD9" w14:textId="77777777" w:rsidR="00C82974" w:rsidRPr="00CB0FD8" w:rsidRDefault="00C82974"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37B443A" w14:textId="77777777" w:rsidR="00C82974" w:rsidRPr="00CB0FD8" w:rsidRDefault="00025683" w:rsidP="007A64EC">
            <w:pPr>
              <w:tabs>
                <w:tab w:val="left" w:pos="34"/>
              </w:tabs>
              <w:jc w:val="center"/>
            </w:pPr>
            <w:r w:rsidRPr="00CB0FD8">
              <w:rPr>
                <w:sz w:val="24"/>
                <w:szCs w:val="24"/>
              </w:rPr>
              <w:t>20</w:t>
            </w:r>
            <w:r w:rsidR="00C82974" w:rsidRPr="00CB0FD8">
              <w:rPr>
                <w:sz w:val="24"/>
                <w:szCs w:val="24"/>
              </w:rPr>
              <w:t>0,0</w:t>
            </w:r>
          </w:p>
        </w:tc>
        <w:tc>
          <w:tcPr>
            <w:tcW w:w="1135" w:type="dxa"/>
            <w:shd w:val="clear" w:color="auto" w:fill="auto"/>
            <w:vAlign w:val="center"/>
          </w:tcPr>
          <w:p w14:paraId="6AF54547" w14:textId="77777777" w:rsidR="00C82974" w:rsidRPr="00CB0FD8" w:rsidRDefault="00025683" w:rsidP="007A64EC">
            <w:pPr>
              <w:tabs>
                <w:tab w:val="left" w:pos="34"/>
              </w:tabs>
              <w:jc w:val="center"/>
            </w:pPr>
            <w:r w:rsidRPr="00CB0FD8">
              <w:rPr>
                <w:sz w:val="24"/>
                <w:szCs w:val="24"/>
              </w:rPr>
              <w:t>20</w:t>
            </w:r>
            <w:r w:rsidR="00C82974" w:rsidRPr="00CB0FD8">
              <w:rPr>
                <w:sz w:val="24"/>
                <w:szCs w:val="24"/>
              </w:rPr>
              <w:t>0,0</w:t>
            </w:r>
          </w:p>
        </w:tc>
      </w:tr>
      <w:tr w:rsidR="00C82974" w:rsidRPr="00CB0FD8" w14:paraId="7B1BC559" w14:textId="77777777" w:rsidTr="00EB37C5">
        <w:tc>
          <w:tcPr>
            <w:tcW w:w="4388" w:type="dxa"/>
            <w:shd w:val="clear" w:color="auto" w:fill="auto"/>
          </w:tcPr>
          <w:p w14:paraId="7A0D1F98" w14:textId="77777777" w:rsidR="00C82974" w:rsidRPr="00CB0FD8" w:rsidRDefault="008D69D9"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6481FF41"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A2A5653"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753E95B3"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31 Б 01 09900</w:t>
            </w:r>
          </w:p>
        </w:tc>
        <w:tc>
          <w:tcPr>
            <w:tcW w:w="709" w:type="dxa"/>
            <w:shd w:val="clear" w:color="auto" w:fill="auto"/>
            <w:vAlign w:val="center"/>
          </w:tcPr>
          <w:p w14:paraId="7D01F546" w14:textId="77777777" w:rsidR="00C82974" w:rsidRPr="00CB0FD8" w:rsidRDefault="00C82974" w:rsidP="007A64EC">
            <w:pPr>
              <w:tabs>
                <w:tab w:val="left" w:pos="34"/>
              </w:tabs>
              <w:autoSpaceDE w:val="0"/>
              <w:autoSpaceDN w:val="0"/>
              <w:adjustRightInd w:val="0"/>
              <w:jc w:val="center"/>
              <w:rPr>
                <w:sz w:val="24"/>
                <w:szCs w:val="24"/>
              </w:rPr>
            </w:pPr>
            <w:r w:rsidRPr="00CB0FD8">
              <w:rPr>
                <w:sz w:val="24"/>
                <w:szCs w:val="24"/>
              </w:rPr>
              <w:t>24</w:t>
            </w:r>
            <w:r w:rsidR="008D69D9" w:rsidRPr="00CB0FD8">
              <w:rPr>
                <w:sz w:val="24"/>
                <w:szCs w:val="24"/>
              </w:rPr>
              <w:t>4</w:t>
            </w:r>
          </w:p>
        </w:tc>
        <w:tc>
          <w:tcPr>
            <w:tcW w:w="1135" w:type="dxa"/>
            <w:shd w:val="clear" w:color="auto" w:fill="auto"/>
            <w:vAlign w:val="center"/>
          </w:tcPr>
          <w:p w14:paraId="4F2B8B5F" w14:textId="77777777" w:rsidR="00C82974" w:rsidRPr="00CB0FD8" w:rsidRDefault="00025683" w:rsidP="007A64EC">
            <w:pPr>
              <w:tabs>
                <w:tab w:val="left" w:pos="34"/>
              </w:tabs>
              <w:jc w:val="center"/>
            </w:pPr>
            <w:r w:rsidRPr="00CB0FD8">
              <w:rPr>
                <w:sz w:val="24"/>
                <w:szCs w:val="24"/>
              </w:rPr>
              <w:t>20</w:t>
            </w:r>
            <w:r w:rsidR="00C82974" w:rsidRPr="00CB0FD8">
              <w:rPr>
                <w:sz w:val="24"/>
                <w:szCs w:val="24"/>
              </w:rPr>
              <w:t>0,0</w:t>
            </w:r>
          </w:p>
        </w:tc>
        <w:tc>
          <w:tcPr>
            <w:tcW w:w="1135" w:type="dxa"/>
            <w:shd w:val="clear" w:color="auto" w:fill="auto"/>
            <w:vAlign w:val="center"/>
          </w:tcPr>
          <w:p w14:paraId="548E889D" w14:textId="77777777" w:rsidR="00C82974" w:rsidRPr="00CB0FD8" w:rsidRDefault="00025683" w:rsidP="007A64EC">
            <w:pPr>
              <w:tabs>
                <w:tab w:val="left" w:pos="34"/>
              </w:tabs>
              <w:jc w:val="center"/>
            </w:pPr>
            <w:r w:rsidRPr="00CB0FD8">
              <w:rPr>
                <w:sz w:val="24"/>
                <w:szCs w:val="24"/>
              </w:rPr>
              <w:t>20</w:t>
            </w:r>
            <w:r w:rsidR="00C82974" w:rsidRPr="00CB0FD8">
              <w:rPr>
                <w:sz w:val="24"/>
                <w:szCs w:val="24"/>
              </w:rPr>
              <w:t>0,0</w:t>
            </w:r>
          </w:p>
        </w:tc>
      </w:tr>
      <w:tr w:rsidR="00EB37C5" w:rsidRPr="00CB0FD8" w14:paraId="00D21A1E" w14:textId="77777777" w:rsidTr="00EB37C5">
        <w:tc>
          <w:tcPr>
            <w:tcW w:w="4388" w:type="dxa"/>
            <w:shd w:val="clear" w:color="auto" w:fill="auto"/>
          </w:tcPr>
          <w:p w14:paraId="736EF11F" w14:textId="77777777" w:rsidR="00EB37C5" w:rsidRPr="00CB0FD8" w:rsidRDefault="00EB37C5" w:rsidP="007A64EC">
            <w:pPr>
              <w:tabs>
                <w:tab w:val="left" w:pos="34"/>
                <w:tab w:val="left" w:pos="1620"/>
              </w:tabs>
              <w:jc w:val="both"/>
              <w:rPr>
                <w:b/>
                <w:sz w:val="24"/>
                <w:szCs w:val="24"/>
              </w:rPr>
            </w:pPr>
            <w:r w:rsidRPr="00CB0FD8">
              <w:rPr>
                <w:b/>
                <w:sz w:val="24"/>
                <w:szCs w:val="24"/>
              </w:rPr>
              <w:t>НАЦИОНАЛЬНАЯ БЕЗОПА</w:t>
            </w:r>
            <w:r w:rsidRPr="00CB0FD8">
              <w:rPr>
                <w:b/>
                <w:sz w:val="24"/>
                <w:szCs w:val="24"/>
              </w:rPr>
              <w:t>С</w:t>
            </w:r>
            <w:r w:rsidRPr="00CB0FD8">
              <w:rPr>
                <w:b/>
                <w:sz w:val="24"/>
                <w:szCs w:val="24"/>
              </w:rPr>
              <w:t>НОСТЬ И ПРАВООХРАНИТЕЛ</w:t>
            </w:r>
            <w:r w:rsidRPr="00CB0FD8">
              <w:rPr>
                <w:b/>
                <w:sz w:val="24"/>
                <w:szCs w:val="24"/>
              </w:rPr>
              <w:t>Ь</w:t>
            </w:r>
            <w:r w:rsidRPr="00CB0FD8">
              <w:rPr>
                <w:b/>
                <w:sz w:val="24"/>
                <w:szCs w:val="24"/>
              </w:rPr>
              <w:t>НАЯ ДЕЯТЕЛЬНОСТЬ</w:t>
            </w:r>
          </w:p>
        </w:tc>
        <w:tc>
          <w:tcPr>
            <w:tcW w:w="566" w:type="dxa"/>
            <w:shd w:val="clear" w:color="auto" w:fill="auto"/>
            <w:vAlign w:val="center"/>
          </w:tcPr>
          <w:p w14:paraId="022533F7" w14:textId="77777777" w:rsidR="00EB37C5" w:rsidRPr="00CB0FD8" w:rsidRDefault="00EB37C5" w:rsidP="007A64EC">
            <w:pPr>
              <w:tabs>
                <w:tab w:val="left" w:pos="34"/>
              </w:tabs>
              <w:autoSpaceDE w:val="0"/>
              <w:autoSpaceDN w:val="0"/>
              <w:adjustRightInd w:val="0"/>
              <w:jc w:val="center"/>
              <w:rPr>
                <w:b/>
                <w:sz w:val="24"/>
                <w:szCs w:val="24"/>
              </w:rPr>
            </w:pPr>
            <w:r w:rsidRPr="00CB0FD8">
              <w:rPr>
                <w:b/>
                <w:sz w:val="24"/>
                <w:szCs w:val="24"/>
              </w:rPr>
              <w:t>03</w:t>
            </w:r>
          </w:p>
        </w:tc>
        <w:tc>
          <w:tcPr>
            <w:tcW w:w="573" w:type="dxa"/>
            <w:shd w:val="clear" w:color="auto" w:fill="auto"/>
            <w:vAlign w:val="center"/>
          </w:tcPr>
          <w:p w14:paraId="68474E63" w14:textId="77777777" w:rsidR="00EB37C5" w:rsidRPr="00CB0FD8" w:rsidRDefault="00EB37C5"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12972CFF" w14:textId="77777777" w:rsidR="00EB37C5" w:rsidRPr="00CB0FD8" w:rsidRDefault="00EB37C5" w:rsidP="007A64EC">
            <w:pPr>
              <w:tabs>
                <w:tab w:val="left" w:pos="34"/>
              </w:tabs>
              <w:autoSpaceDE w:val="0"/>
              <w:autoSpaceDN w:val="0"/>
              <w:adjustRightInd w:val="0"/>
              <w:jc w:val="center"/>
              <w:rPr>
                <w:sz w:val="24"/>
                <w:szCs w:val="24"/>
              </w:rPr>
            </w:pPr>
          </w:p>
        </w:tc>
        <w:tc>
          <w:tcPr>
            <w:tcW w:w="709" w:type="dxa"/>
            <w:shd w:val="clear" w:color="auto" w:fill="auto"/>
            <w:vAlign w:val="center"/>
          </w:tcPr>
          <w:p w14:paraId="4CA5F4DF" w14:textId="77777777" w:rsidR="00EB37C5" w:rsidRPr="00CB0FD8" w:rsidRDefault="00EB37C5" w:rsidP="007A64EC">
            <w:pPr>
              <w:tabs>
                <w:tab w:val="left" w:pos="34"/>
              </w:tabs>
              <w:autoSpaceDE w:val="0"/>
              <w:autoSpaceDN w:val="0"/>
              <w:adjustRightInd w:val="0"/>
              <w:jc w:val="center"/>
              <w:rPr>
                <w:sz w:val="24"/>
                <w:szCs w:val="24"/>
              </w:rPr>
            </w:pPr>
          </w:p>
        </w:tc>
        <w:tc>
          <w:tcPr>
            <w:tcW w:w="1135" w:type="dxa"/>
            <w:shd w:val="clear" w:color="auto" w:fill="auto"/>
            <w:vAlign w:val="center"/>
          </w:tcPr>
          <w:p w14:paraId="15AFFEBC" w14:textId="77777777" w:rsidR="00EB37C5" w:rsidRPr="00CB0FD8" w:rsidRDefault="00EB37C5" w:rsidP="007A64EC">
            <w:pPr>
              <w:tabs>
                <w:tab w:val="left" w:pos="34"/>
              </w:tabs>
              <w:jc w:val="center"/>
              <w:rPr>
                <w:b/>
                <w:sz w:val="24"/>
                <w:szCs w:val="24"/>
              </w:rPr>
            </w:pPr>
            <w:r w:rsidRPr="00CB0FD8">
              <w:rPr>
                <w:b/>
                <w:sz w:val="24"/>
                <w:szCs w:val="24"/>
              </w:rPr>
              <w:t>30,0</w:t>
            </w:r>
          </w:p>
        </w:tc>
        <w:tc>
          <w:tcPr>
            <w:tcW w:w="1135" w:type="dxa"/>
            <w:shd w:val="clear" w:color="auto" w:fill="auto"/>
            <w:vAlign w:val="center"/>
          </w:tcPr>
          <w:p w14:paraId="1BCC1F1B" w14:textId="77777777" w:rsidR="00EB37C5" w:rsidRPr="00CB0FD8" w:rsidRDefault="00EB37C5" w:rsidP="007A64EC">
            <w:pPr>
              <w:tabs>
                <w:tab w:val="left" w:pos="34"/>
              </w:tabs>
              <w:jc w:val="center"/>
              <w:rPr>
                <w:b/>
                <w:sz w:val="24"/>
                <w:szCs w:val="24"/>
              </w:rPr>
            </w:pPr>
            <w:r w:rsidRPr="00CB0FD8">
              <w:rPr>
                <w:b/>
                <w:sz w:val="24"/>
                <w:szCs w:val="24"/>
              </w:rPr>
              <w:t>30,0</w:t>
            </w:r>
          </w:p>
        </w:tc>
      </w:tr>
      <w:tr w:rsidR="008D69D9" w:rsidRPr="00CB0FD8" w14:paraId="34CC6628"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17409312" w14:textId="77777777" w:rsidR="008D69D9" w:rsidRPr="00CB0FD8" w:rsidRDefault="008D69D9" w:rsidP="007A64EC">
            <w:pPr>
              <w:tabs>
                <w:tab w:val="left" w:pos="34"/>
              </w:tabs>
              <w:rPr>
                <w:b/>
                <w:bCs/>
                <w:sz w:val="24"/>
                <w:szCs w:val="24"/>
              </w:rPr>
            </w:pPr>
            <w:r w:rsidRPr="00CB0FD8">
              <w:rPr>
                <w:b/>
                <w:bCs/>
                <w:sz w:val="24"/>
                <w:szCs w:val="24"/>
              </w:rPr>
              <w:t>Обеспечение пожарной безопа</w:t>
            </w:r>
            <w:r w:rsidRPr="00CB0FD8">
              <w:rPr>
                <w:b/>
                <w:bCs/>
                <w:sz w:val="24"/>
                <w:szCs w:val="24"/>
              </w:rPr>
              <w:t>с</w:t>
            </w:r>
            <w:r w:rsidRPr="00CB0FD8">
              <w:rPr>
                <w:b/>
                <w:bCs/>
                <w:sz w:val="24"/>
                <w:szCs w:val="24"/>
              </w:rPr>
              <w:t>ности</w:t>
            </w:r>
          </w:p>
        </w:tc>
        <w:tc>
          <w:tcPr>
            <w:tcW w:w="566" w:type="dxa"/>
            <w:tcBorders>
              <w:top w:val="nil"/>
              <w:left w:val="nil"/>
              <w:bottom w:val="single" w:sz="4" w:space="0" w:color="auto"/>
              <w:right w:val="nil"/>
            </w:tcBorders>
            <w:shd w:val="clear" w:color="auto" w:fill="auto"/>
            <w:vAlign w:val="bottom"/>
          </w:tcPr>
          <w:p w14:paraId="2356C66D" w14:textId="77777777" w:rsidR="008D69D9" w:rsidRPr="00CB0FD8" w:rsidRDefault="008D69D9" w:rsidP="007A64EC">
            <w:pPr>
              <w:tabs>
                <w:tab w:val="left" w:pos="34"/>
              </w:tabs>
              <w:jc w:val="center"/>
              <w:rPr>
                <w:b/>
                <w:bCs/>
                <w:sz w:val="24"/>
                <w:szCs w:val="24"/>
              </w:rPr>
            </w:pPr>
            <w:r w:rsidRPr="00CB0FD8">
              <w:rPr>
                <w:b/>
                <w:bCs/>
                <w:sz w:val="24"/>
                <w:szCs w:val="24"/>
              </w:rPr>
              <w:t>03</w:t>
            </w:r>
          </w:p>
        </w:tc>
        <w:tc>
          <w:tcPr>
            <w:tcW w:w="573" w:type="dxa"/>
            <w:tcBorders>
              <w:top w:val="nil"/>
              <w:left w:val="single" w:sz="4" w:space="0" w:color="auto"/>
              <w:bottom w:val="single" w:sz="4" w:space="0" w:color="auto"/>
              <w:right w:val="nil"/>
            </w:tcBorders>
            <w:shd w:val="clear" w:color="auto" w:fill="auto"/>
            <w:vAlign w:val="bottom"/>
          </w:tcPr>
          <w:p w14:paraId="5306FB02" w14:textId="77777777" w:rsidR="008D69D9" w:rsidRPr="00CB0FD8" w:rsidRDefault="008D69D9" w:rsidP="007A64EC">
            <w:pPr>
              <w:tabs>
                <w:tab w:val="left" w:pos="34"/>
              </w:tabs>
              <w:jc w:val="center"/>
              <w:rPr>
                <w:b/>
                <w:bCs/>
                <w:sz w:val="24"/>
                <w:szCs w:val="24"/>
              </w:rPr>
            </w:pPr>
            <w:r w:rsidRPr="00CB0FD8">
              <w:rPr>
                <w:b/>
                <w:bCs/>
                <w:sz w:val="24"/>
                <w:szCs w:val="24"/>
              </w:rPr>
              <w:t>10</w:t>
            </w:r>
          </w:p>
        </w:tc>
        <w:tc>
          <w:tcPr>
            <w:tcW w:w="1701" w:type="dxa"/>
            <w:tcBorders>
              <w:top w:val="nil"/>
              <w:left w:val="single" w:sz="4" w:space="0" w:color="auto"/>
              <w:bottom w:val="single" w:sz="4" w:space="0" w:color="auto"/>
              <w:right w:val="nil"/>
            </w:tcBorders>
            <w:shd w:val="clear" w:color="auto" w:fill="auto"/>
            <w:vAlign w:val="bottom"/>
          </w:tcPr>
          <w:p w14:paraId="4DD84EC9" w14:textId="77777777" w:rsidR="008D69D9" w:rsidRPr="00CB0FD8" w:rsidRDefault="008D69D9" w:rsidP="007A64EC">
            <w:pPr>
              <w:tabs>
                <w:tab w:val="left" w:pos="34"/>
              </w:tabs>
              <w:jc w:val="center"/>
              <w:rPr>
                <w:bCs/>
                <w:sz w:val="24"/>
                <w:szCs w:val="24"/>
              </w:rPr>
            </w:pPr>
          </w:p>
        </w:tc>
        <w:tc>
          <w:tcPr>
            <w:tcW w:w="709" w:type="dxa"/>
            <w:shd w:val="clear" w:color="auto" w:fill="auto"/>
            <w:vAlign w:val="center"/>
          </w:tcPr>
          <w:p w14:paraId="7E534916" w14:textId="77777777" w:rsidR="008D69D9" w:rsidRPr="00CB0FD8" w:rsidRDefault="008D69D9" w:rsidP="007A64EC">
            <w:pPr>
              <w:tabs>
                <w:tab w:val="left" w:pos="34"/>
              </w:tabs>
              <w:jc w:val="center"/>
              <w:rPr>
                <w:sz w:val="24"/>
                <w:szCs w:val="24"/>
              </w:rPr>
            </w:pPr>
          </w:p>
        </w:tc>
        <w:tc>
          <w:tcPr>
            <w:tcW w:w="1135" w:type="dxa"/>
            <w:shd w:val="clear" w:color="auto" w:fill="auto"/>
            <w:vAlign w:val="center"/>
          </w:tcPr>
          <w:p w14:paraId="5C27C98D" w14:textId="77777777" w:rsidR="008D69D9" w:rsidRPr="00CB0FD8" w:rsidRDefault="00EB37C5" w:rsidP="007A64EC">
            <w:pPr>
              <w:tabs>
                <w:tab w:val="left" w:pos="34"/>
              </w:tabs>
              <w:jc w:val="center"/>
              <w:rPr>
                <w:b/>
                <w:sz w:val="24"/>
                <w:szCs w:val="24"/>
              </w:rPr>
            </w:pPr>
            <w:r w:rsidRPr="00CB0FD8">
              <w:rPr>
                <w:b/>
                <w:sz w:val="24"/>
                <w:szCs w:val="24"/>
              </w:rPr>
              <w:t>3</w:t>
            </w:r>
            <w:r w:rsidR="008D69D9" w:rsidRPr="00CB0FD8">
              <w:rPr>
                <w:b/>
                <w:sz w:val="24"/>
                <w:szCs w:val="24"/>
              </w:rPr>
              <w:t>0,0</w:t>
            </w:r>
          </w:p>
        </w:tc>
        <w:tc>
          <w:tcPr>
            <w:tcW w:w="1135" w:type="dxa"/>
            <w:tcBorders>
              <w:bottom w:val="single" w:sz="4" w:space="0" w:color="auto"/>
            </w:tcBorders>
            <w:shd w:val="clear" w:color="auto" w:fill="auto"/>
            <w:vAlign w:val="center"/>
          </w:tcPr>
          <w:p w14:paraId="7D6C0A19" w14:textId="77777777" w:rsidR="008D69D9" w:rsidRPr="00CB0FD8" w:rsidRDefault="00EB37C5" w:rsidP="007A64EC">
            <w:pPr>
              <w:tabs>
                <w:tab w:val="left" w:pos="34"/>
              </w:tabs>
              <w:jc w:val="center"/>
              <w:rPr>
                <w:b/>
                <w:sz w:val="24"/>
                <w:szCs w:val="24"/>
              </w:rPr>
            </w:pPr>
            <w:r w:rsidRPr="00CB0FD8">
              <w:rPr>
                <w:b/>
                <w:sz w:val="24"/>
                <w:szCs w:val="24"/>
              </w:rPr>
              <w:t>3</w:t>
            </w:r>
            <w:r w:rsidR="008D69D9" w:rsidRPr="00CB0FD8">
              <w:rPr>
                <w:b/>
                <w:sz w:val="24"/>
                <w:szCs w:val="24"/>
              </w:rPr>
              <w:t>0,0</w:t>
            </w:r>
          </w:p>
        </w:tc>
      </w:tr>
      <w:tr w:rsidR="008D69D9" w:rsidRPr="00CB0FD8" w14:paraId="0D2F19C9"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2077D6CA" w14:textId="77777777" w:rsidR="008D69D9" w:rsidRPr="00CB0FD8" w:rsidRDefault="008D69D9" w:rsidP="007A64EC">
            <w:pPr>
              <w:tabs>
                <w:tab w:val="left" w:pos="34"/>
              </w:tabs>
              <w:jc w:val="both"/>
              <w:rPr>
                <w:sz w:val="24"/>
                <w:szCs w:val="24"/>
              </w:rPr>
            </w:pPr>
            <w:r w:rsidRPr="00CB0FD8">
              <w:rPr>
                <w:sz w:val="24"/>
                <w:szCs w:val="24"/>
              </w:rPr>
              <w:t xml:space="preserve">Осуществление мероприятий по </w:t>
            </w:r>
            <w:r w:rsidRPr="00CB0FD8">
              <w:rPr>
                <w:rFonts w:eastAsia="Calibri"/>
                <w:sz w:val="24"/>
                <w:szCs w:val="24"/>
              </w:rPr>
              <w:t>ант</w:t>
            </w:r>
            <w:r w:rsidRPr="00CB0FD8">
              <w:rPr>
                <w:rFonts w:eastAsia="Calibri"/>
                <w:sz w:val="24"/>
                <w:szCs w:val="24"/>
              </w:rPr>
              <w:t>и</w:t>
            </w:r>
            <w:r w:rsidRPr="00CB0FD8">
              <w:rPr>
                <w:rFonts w:eastAsia="Calibri"/>
                <w:sz w:val="24"/>
                <w:szCs w:val="24"/>
              </w:rPr>
              <w:t>террористической защищенности об</w:t>
            </w:r>
            <w:r w:rsidRPr="00CB0FD8">
              <w:rPr>
                <w:rFonts w:eastAsia="Calibri"/>
                <w:sz w:val="24"/>
                <w:szCs w:val="24"/>
              </w:rPr>
              <w:t>ъ</w:t>
            </w:r>
            <w:r w:rsidRPr="00CB0FD8">
              <w:rPr>
                <w:rFonts w:eastAsia="Calibri"/>
                <w:sz w:val="24"/>
                <w:szCs w:val="24"/>
              </w:rPr>
              <w:t>ектов, находящихся в муниципальной собстве</w:t>
            </w:r>
            <w:r w:rsidRPr="00CB0FD8">
              <w:rPr>
                <w:rFonts w:eastAsia="Calibri"/>
                <w:sz w:val="24"/>
                <w:szCs w:val="24"/>
              </w:rPr>
              <w:t>н</w:t>
            </w:r>
            <w:r w:rsidRPr="00CB0FD8">
              <w:rPr>
                <w:rFonts w:eastAsia="Calibri"/>
                <w:sz w:val="24"/>
                <w:szCs w:val="24"/>
              </w:rPr>
              <w:t>ности или в ведении органов местного с</w:t>
            </w:r>
            <w:r w:rsidRPr="00CB0FD8">
              <w:rPr>
                <w:rFonts w:eastAsia="Calibri"/>
                <w:sz w:val="24"/>
                <w:szCs w:val="24"/>
              </w:rPr>
              <w:t>а</w:t>
            </w:r>
            <w:r w:rsidRPr="00CB0FD8">
              <w:rPr>
                <w:rFonts w:eastAsia="Calibri"/>
                <w:sz w:val="24"/>
                <w:szCs w:val="24"/>
              </w:rPr>
              <w:t>моуправления</w:t>
            </w:r>
          </w:p>
        </w:tc>
        <w:tc>
          <w:tcPr>
            <w:tcW w:w="566" w:type="dxa"/>
            <w:tcBorders>
              <w:top w:val="nil"/>
              <w:left w:val="single" w:sz="4" w:space="0" w:color="auto"/>
              <w:bottom w:val="single" w:sz="4" w:space="0" w:color="auto"/>
              <w:right w:val="nil"/>
            </w:tcBorders>
            <w:shd w:val="clear" w:color="auto" w:fill="auto"/>
            <w:vAlign w:val="bottom"/>
          </w:tcPr>
          <w:p w14:paraId="3077B716" w14:textId="77777777" w:rsidR="008D69D9" w:rsidRPr="00CB0FD8" w:rsidRDefault="008D69D9" w:rsidP="007A64EC">
            <w:pPr>
              <w:tabs>
                <w:tab w:val="left" w:pos="34"/>
              </w:tabs>
              <w:jc w:val="center"/>
              <w:rPr>
                <w:sz w:val="24"/>
                <w:szCs w:val="24"/>
              </w:rPr>
            </w:pPr>
            <w:r w:rsidRPr="00CB0FD8">
              <w:rPr>
                <w:sz w:val="24"/>
                <w:szCs w:val="24"/>
              </w:rPr>
              <w:t>03</w:t>
            </w:r>
          </w:p>
        </w:tc>
        <w:tc>
          <w:tcPr>
            <w:tcW w:w="573" w:type="dxa"/>
            <w:tcBorders>
              <w:top w:val="nil"/>
              <w:left w:val="single" w:sz="4" w:space="0" w:color="auto"/>
              <w:bottom w:val="single" w:sz="4" w:space="0" w:color="auto"/>
              <w:right w:val="nil"/>
            </w:tcBorders>
            <w:shd w:val="clear" w:color="auto" w:fill="auto"/>
            <w:vAlign w:val="bottom"/>
          </w:tcPr>
          <w:p w14:paraId="7BB78734" w14:textId="77777777" w:rsidR="008D69D9" w:rsidRPr="00CB0FD8" w:rsidRDefault="008D69D9" w:rsidP="007A64EC">
            <w:pPr>
              <w:tabs>
                <w:tab w:val="left" w:pos="34"/>
              </w:tabs>
              <w:jc w:val="center"/>
              <w:rPr>
                <w:sz w:val="24"/>
                <w:szCs w:val="24"/>
              </w:rPr>
            </w:pPr>
            <w:r w:rsidRPr="00CB0FD8">
              <w:rPr>
                <w:sz w:val="24"/>
                <w:szCs w:val="24"/>
              </w:rPr>
              <w:t>10</w:t>
            </w:r>
          </w:p>
        </w:tc>
        <w:tc>
          <w:tcPr>
            <w:tcW w:w="1701" w:type="dxa"/>
            <w:tcBorders>
              <w:top w:val="nil"/>
              <w:left w:val="single" w:sz="4" w:space="0" w:color="auto"/>
              <w:bottom w:val="single" w:sz="4" w:space="0" w:color="auto"/>
              <w:right w:val="nil"/>
            </w:tcBorders>
            <w:shd w:val="clear" w:color="auto" w:fill="auto"/>
            <w:vAlign w:val="bottom"/>
          </w:tcPr>
          <w:p w14:paraId="4ACAC948" w14:textId="77777777" w:rsidR="008D69D9" w:rsidRPr="00CB0FD8" w:rsidRDefault="008D69D9" w:rsidP="007A64EC">
            <w:pPr>
              <w:tabs>
                <w:tab w:val="left" w:pos="34"/>
              </w:tabs>
              <w:jc w:val="center"/>
              <w:rPr>
                <w:sz w:val="24"/>
                <w:szCs w:val="24"/>
              </w:rPr>
            </w:pPr>
            <w:r w:rsidRPr="00CB0FD8">
              <w:rPr>
                <w:sz w:val="24"/>
                <w:szCs w:val="24"/>
              </w:rPr>
              <w:t>35 Е 01 01400</w:t>
            </w:r>
          </w:p>
        </w:tc>
        <w:tc>
          <w:tcPr>
            <w:tcW w:w="709" w:type="dxa"/>
            <w:shd w:val="clear" w:color="auto" w:fill="auto"/>
            <w:vAlign w:val="center"/>
          </w:tcPr>
          <w:p w14:paraId="60989E81" w14:textId="77777777" w:rsidR="008D69D9" w:rsidRPr="00CB0FD8" w:rsidRDefault="008D69D9" w:rsidP="007A64EC">
            <w:pPr>
              <w:tabs>
                <w:tab w:val="left" w:pos="34"/>
              </w:tabs>
              <w:jc w:val="center"/>
              <w:rPr>
                <w:sz w:val="24"/>
                <w:szCs w:val="24"/>
              </w:rPr>
            </w:pPr>
          </w:p>
        </w:tc>
        <w:tc>
          <w:tcPr>
            <w:tcW w:w="1135" w:type="dxa"/>
            <w:shd w:val="clear" w:color="auto" w:fill="auto"/>
            <w:vAlign w:val="center"/>
          </w:tcPr>
          <w:p w14:paraId="5A05A26A" w14:textId="77777777" w:rsidR="00AB047C" w:rsidRPr="00CB0FD8" w:rsidRDefault="00AB047C" w:rsidP="007A64EC">
            <w:pPr>
              <w:tabs>
                <w:tab w:val="left" w:pos="34"/>
              </w:tabs>
              <w:jc w:val="center"/>
              <w:rPr>
                <w:sz w:val="24"/>
                <w:szCs w:val="24"/>
              </w:rPr>
            </w:pPr>
          </w:p>
          <w:p w14:paraId="25349766" w14:textId="77777777" w:rsidR="00AB047C" w:rsidRPr="00CB0FD8" w:rsidRDefault="00AB047C" w:rsidP="007A64EC">
            <w:pPr>
              <w:tabs>
                <w:tab w:val="left" w:pos="34"/>
              </w:tabs>
              <w:jc w:val="center"/>
              <w:rPr>
                <w:sz w:val="24"/>
                <w:szCs w:val="24"/>
              </w:rPr>
            </w:pPr>
          </w:p>
          <w:p w14:paraId="6DA0E431" w14:textId="77777777" w:rsidR="00AB047C" w:rsidRPr="00CB0FD8" w:rsidRDefault="00AB047C" w:rsidP="007A64EC">
            <w:pPr>
              <w:tabs>
                <w:tab w:val="left" w:pos="34"/>
              </w:tabs>
              <w:jc w:val="center"/>
              <w:rPr>
                <w:sz w:val="24"/>
                <w:szCs w:val="24"/>
              </w:rPr>
            </w:pPr>
          </w:p>
          <w:p w14:paraId="505F1839" w14:textId="77777777" w:rsidR="008D69D9" w:rsidRPr="00CB0FD8" w:rsidRDefault="00EB37C5" w:rsidP="007A64EC">
            <w:pPr>
              <w:tabs>
                <w:tab w:val="left" w:pos="34"/>
              </w:tabs>
              <w:jc w:val="center"/>
              <w:rPr>
                <w:sz w:val="24"/>
                <w:szCs w:val="24"/>
              </w:rPr>
            </w:pPr>
            <w:r w:rsidRPr="00CB0FD8">
              <w:rPr>
                <w:sz w:val="24"/>
                <w:szCs w:val="24"/>
              </w:rPr>
              <w:t>3</w:t>
            </w:r>
            <w:r w:rsidR="008D69D9" w:rsidRPr="00CB0FD8">
              <w:rPr>
                <w:sz w:val="24"/>
                <w:szCs w:val="24"/>
              </w:rPr>
              <w:t>0,0</w:t>
            </w:r>
          </w:p>
        </w:tc>
        <w:tc>
          <w:tcPr>
            <w:tcW w:w="1135" w:type="dxa"/>
            <w:tcBorders>
              <w:bottom w:val="single" w:sz="4" w:space="0" w:color="auto"/>
            </w:tcBorders>
            <w:shd w:val="clear" w:color="auto" w:fill="auto"/>
            <w:vAlign w:val="center"/>
          </w:tcPr>
          <w:p w14:paraId="6B311640" w14:textId="77777777" w:rsidR="00AB047C" w:rsidRPr="00CB0FD8" w:rsidRDefault="00AB047C" w:rsidP="007A64EC">
            <w:pPr>
              <w:tabs>
                <w:tab w:val="left" w:pos="34"/>
              </w:tabs>
              <w:jc w:val="center"/>
              <w:rPr>
                <w:sz w:val="24"/>
                <w:szCs w:val="24"/>
              </w:rPr>
            </w:pPr>
          </w:p>
          <w:p w14:paraId="552F8365" w14:textId="77777777" w:rsidR="00AB047C" w:rsidRPr="00CB0FD8" w:rsidRDefault="00AB047C" w:rsidP="007A64EC">
            <w:pPr>
              <w:tabs>
                <w:tab w:val="left" w:pos="34"/>
              </w:tabs>
              <w:jc w:val="center"/>
              <w:rPr>
                <w:sz w:val="24"/>
                <w:szCs w:val="24"/>
              </w:rPr>
            </w:pPr>
          </w:p>
          <w:p w14:paraId="1AD09422" w14:textId="77777777" w:rsidR="00AB047C" w:rsidRPr="00CB0FD8" w:rsidRDefault="00AB047C" w:rsidP="007A64EC">
            <w:pPr>
              <w:tabs>
                <w:tab w:val="left" w:pos="34"/>
              </w:tabs>
              <w:jc w:val="center"/>
              <w:rPr>
                <w:sz w:val="24"/>
                <w:szCs w:val="24"/>
              </w:rPr>
            </w:pPr>
          </w:p>
          <w:p w14:paraId="4ECF990B" w14:textId="77777777" w:rsidR="008D69D9" w:rsidRPr="00CB0FD8" w:rsidRDefault="00EB37C5" w:rsidP="007A64EC">
            <w:pPr>
              <w:tabs>
                <w:tab w:val="left" w:pos="34"/>
              </w:tabs>
              <w:jc w:val="center"/>
              <w:rPr>
                <w:sz w:val="24"/>
                <w:szCs w:val="24"/>
              </w:rPr>
            </w:pPr>
            <w:r w:rsidRPr="00CB0FD8">
              <w:rPr>
                <w:sz w:val="24"/>
                <w:szCs w:val="24"/>
              </w:rPr>
              <w:t>3</w:t>
            </w:r>
            <w:r w:rsidR="008D69D9" w:rsidRPr="00CB0FD8">
              <w:rPr>
                <w:sz w:val="24"/>
                <w:szCs w:val="24"/>
              </w:rPr>
              <w:t>0,0</w:t>
            </w:r>
          </w:p>
        </w:tc>
      </w:tr>
      <w:tr w:rsidR="008D69D9" w:rsidRPr="00CB0FD8" w14:paraId="65E0FDDE" w14:textId="77777777" w:rsidTr="00EB37C5">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62FCDEE0" w14:textId="77777777" w:rsidR="008D69D9" w:rsidRPr="00CB0FD8" w:rsidRDefault="008D69D9" w:rsidP="007A64EC">
            <w:pPr>
              <w:tabs>
                <w:tab w:val="left" w:pos="34"/>
              </w:tabs>
              <w:rPr>
                <w:sz w:val="24"/>
                <w:szCs w:val="24"/>
              </w:rPr>
            </w:pPr>
            <w:r w:rsidRPr="00CB0FD8">
              <w:rPr>
                <w:sz w:val="24"/>
                <w:szCs w:val="24"/>
              </w:rPr>
              <w:lastRenderedPageBreak/>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tcBorders>
              <w:top w:val="single" w:sz="4" w:space="0" w:color="auto"/>
              <w:left w:val="single" w:sz="4" w:space="0" w:color="auto"/>
              <w:bottom w:val="single" w:sz="4" w:space="0" w:color="auto"/>
              <w:right w:val="nil"/>
            </w:tcBorders>
            <w:shd w:val="clear" w:color="auto" w:fill="auto"/>
            <w:vAlign w:val="bottom"/>
          </w:tcPr>
          <w:p w14:paraId="19FF33AF" w14:textId="77777777" w:rsidR="008D69D9" w:rsidRPr="00CB0FD8" w:rsidRDefault="008D69D9" w:rsidP="007A64EC">
            <w:pPr>
              <w:tabs>
                <w:tab w:val="left" w:pos="34"/>
              </w:tabs>
              <w:jc w:val="center"/>
              <w:rPr>
                <w:sz w:val="24"/>
                <w:szCs w:val="24"/>
              </w:rPr>
            </w:pPr>
            <w:r w:rsidRPr="00CB0FD8">
              <w:rPr>
                <w:sz w:val="24"/>
                <w:szCs w:val="24"/>
              </w:rPr>
              <w:t>03</w:t>
            </w:r>
          </w:p>
        </w:tc>
        <w:tc>
          <w:tcPr>
            <w:tcW w:w="573" w:type="dxa"/>
            <w:tcBorders>
              <w:top w:val="single" w:sz="4" w:space="0" w:color="auto"/>
              <w:left w:val="single" w:sz="4" w:space="0" w:color="auto"/>
              <w:bottom w:val="single" w:sz="4" w:space="0" w:color="auto"/>
              <w:right w:val="nil"/>
            </w:tcBorders>
            <w:shd w:val="clear" w:color="auto" w:fill="auto"/>
            <w:vAlign w:val="bottom"/>
          </w:tcPr>
          <w:p w14:paraId="6E6E8129" w14:textId="77777777" w:rsidR="008D69D9" w:rsidRPr="00CB0FD8" w:rsidRDefault="008D69D9" w:rsidP="007A64EC">
            <w:pPr>
              <w:tabs>
                <w:tab w:val="left" w:pos="34"/>
              </w:tabs>
              <w:jc w:val="center"/>
              <w:rPr>
                <w:sz w:val="24"/>
                <w:szCs w:val="24"/>
              </w:rPr>
            </w:pPr>
            <w:r w:rsidRPr="00CB0FD8">
              <w:rPr>
                <w:sz w:val="24"/>
                <w:szCs w:val="24"/>
              </w:rPr>
              <w:t>10</w:t>
            </w:r>
          </w:p>
        </w:tc>
        <w:tc>
          <w:tcPr>
            <w:tcW w:w="1701" w:type="dxa"/>
            <w:tcBorders>
              <w:top w:val="single" w:sz="4" w:space="0" w:color="auto"/>
              <w:left w:val="single" w:sz="4" w:space="0" w:color="auto"/>
              <w:bottom w:val="single" w:sz="4" w:space="0" w:color="auto"/>
              <w:right w:val="nil"/>
            </w:tcBorders>
            <w:shd w:val="clear" w:color="auto" w:fill="auto"/>
            <w:vAlign w:val="bottom"/>
          </w:tcPr>
          <w:p w14:paraId="205DF1C4" w14:textId="77777777" w:rsidR="008D69D9" w:rsidRPr="00CB0FD8" w:rsidRDefault="008D69D9" w:rsidP="007A64EC">
            <w:pPr>
              <w:tabs>
                <w:tab w:val="left" w:pos="34"/>
              </w:tabs>
              <w:jc w:val="center"/>
              <w:rPr>
                <w:sz w:val="24"/>
                <w:szCs w:val="24"/>
              </w:rPr>
            </w:pPr>
            <w:r w:rsidRPr="00CB0FD8">
              <w:rPr>
                <w:sz w:val="24"/>
                <w:szCs w:val="24"/>
              </w:rPr>
              <w:t>35 Е 01 01400</w:t>
            </w:r>
          </w:p>
        </w:tc>
        <w:tc>
          <w:tcPr>
            <w:tcW w:w="709" w:type="dxa"/>
            <w:shd w:val="clear" w:color="auto" w:fill="auto"/>
            <w:vAlign w:val="center"/>
          </w:tcPr>
          <w:p w14:paraId="4F10A705" w14:textId="77777777" w:rsidR="008D69D9" w:rsidRPr="00CB0FD8" w:rsidRDefault="008D69D9" w:rsidP="007A64EC">
            <w:pPr>
              <w:tabs>
                <w:tab w:val="left" w:pos="34"/>
              </w:tabs>
              <w:jc w:val="center"/>
              <w:rPr>
                <w:sz w:val="24"/>
                <w:szCs w:val="24"/>
              </w:rPr>
            </w:pPr>
            <w:r w:rsidRPr="00CB0FD8">
              <w:rPr>
                <w:sz w:val="24"/>
                <w:szCs w:val="24"/>
              </w:rPr>
              <w:t>244</w:t>
            </w:r>
          </w:p>
        </w:tc>
        <w:tc>
          <w:tcPr>
            <w:tcW w:w="1135" w:type="dxa"/>
            <w:tcBorders>
              <w:bottom w:val="single" w:sz="4" w:space="0" w:color="auto"/>
            </w:tcBorders>
            <w:shd w:val="clear" w:color="auto" w:fill="auto"/>
            <w:vAlign w:val="center"/>
          </w:tcPr>
          <w:p w14:paraId="4CE45B35" w14:textId="77777777" w:rsidR="008D69D9" w:rsidRPr="00CB0FD8" w:rsidRDefault="00EB37C5" w:rsidP="007A64EC">
            <w:pPr>
              <w:tabs>
                <w:tab w:val="left" w:pos="34"/>
              </w:tabs>
              <w:jc w:val="center"/>
              <w:rPr>
                <w:sz w:val="24"/>
                <w:szCs w:val="24"/>
              </w:rPr>
            </w:pPr>
            <w:r w:rsidRPr="00CB0FD8">
              <w:rPr>
                <w:sz w:val="24"/>
                <w:szCs w:val="24"/>
              </w:rPr>
              <w:t>3</w:t>
            </w:r>
            <w:r w:rsidR="0089706B" w:rsidRPr="00CB0FD8">
              <w:rPr>
                <w:sz w:val="24"/>
                <w:szCs w:val="24"/>
              </w:rPr>
              <w:t>0</w:t>
            </w:r>
            <w:r w:rsidR="008D69D9" w:rsidRPr="00CB0FD8">
              <w:rPr>
                <w:sz w:val="24"/>
                <w:szCs w:val="24"/>
              </w:rPr>
              <w:t>,0</w:t>
            </w:r>
          </w:p>
        </w:tc>
        <w:tc>
          <w:tcPr>
            <w:tcW w:w="1135" w:type="dxa"/>
            <w:tcBorders>
              <w:top w:val="single" w:sz="4" w:space="0" w:color="auto"/>
              <w:bottom w:val="nil"/>
            </w:tcBorders>
            <w:shd w:val="clear" w:color="auto" w:fill="auto"/>
            <w:vAlign w:val="center"/>
          </w:tcPr>
          <w:p w14:paraId="6F8BEBC6" w14:textId="77777777" w:rsidR="008D69D9" w:rsidRPr="00CB0FD8" w:rsidRDefault="00EB37C5" w:rsidP="007A64EC">
            <w:pPr>
              <w:tabs>
                <w:tab w:val="left" w:pos="34"/>
              </w:tabs>
              <w:jc w:val="center"/>
              <w:rPr>
                <w:sz w:val="24"/>
                <w:szCs w:val="24"/>
              </w:rPr>
            </w:pPr>
            <w:r w:rsidRPr="00CB0FD8">
              <w:rPr>
                <w:sz w:val="24"/>
                <w:szCs w:val="24"/>
              </w:rPr>
              <w:t>3</w:t>
            </w:r>
            <w:r w:rsidR="008D69D9" w:rsidRPr="00CB0FD8">
              <w:rPr>
                <w:sz w:val="24"/>
                <w:szCs w:val="24"/>
              </w:rPr>
              <w:t>0,0</w:t>
            </w:r>
          </w:p>
        </w:tc>
      </w:tr>
      <w:tr w:rsidR="00C82974" w:rsidRPr="00CB0FD8" w14:paraId="0AF45655" w14:textId="77777777" w:rsidTr="00EB37C5">
        <w:tc>
          <w:tcPr>
            <w:tcW w:w="4388" w:type="dxa"/>
            <w:shd w:val="clear" w:color="auto" w:fill="auto"/>
          </w:tcPr>
          <w:p w14:paraId="03782011" w14:textId="77777777" w:rsidR="00C82974" w:rsidRPr="00CB0FD8" w:rsidRDefault="00C82974" w:rsidP="007A64EC">
            <w:pPr>
              <w:tabs>
                <w:tab w:val="left" w:pos="34"/>
              </w:tabs>
              <w:jc w:val="both"/>
              <w:rPr>
                <w:b/>
                <w:bCs/>
                <w:sz w:val="24"/>
                <w:szCs w:val="24"/>
              </w:rPr>
            </w:pPr>
            <w:r w:rsidRPr="00CB0FD8">
              <w:rPr>
                <w:b/>
                <w:bCs/>
                <w:sz w:val="24"/>
                <w:szCs w:val="24"/>
              </w:rPr>
              <w:t>КУЛЬТУРА, КИНЕМАТОГРАФИЯ</w:t>
            </w:r>
          </w:p>
        </w:tc>
        <w:tc>
          <w:tcPr>
            <w:tcW w:w="566" w:type="dxa"/>
            <w:shd w:val="clear" w:color="auto" w:fill="auto"/>
            <w:vAlign w:val="center"/>
          </w:tcPr>
          <w:p w14:paraId="3272EDAA"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08</w:t>
            </w:r>
          </w:p>
        </w:tc>
        <w:tc>
          <w:tcPr>
            <w:tcW w:w="573" w:type="dxa"/>
            <w:shd w:val="clear" w:color="auto" w:fill="auto"/>
            <w:vAlign w:val="center"/>
          </w:tcPr>
          <w:p w14:paraId="7E146327"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6F2CCB8C" w14:textId="77777777" w:rsidR="00C82974" w:rsidRPr="00CB0FD8" w:rsidRDefault="00C82974"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2489A7C8"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tcBorders>
              <w:top w:val="single" w:sz="4" w:space="0" w:color="auto"/>
            </w:tcBorders>
            <w:shd w:val="clear" w:color="auto" w:fill="auto"/>
            <w:vAlign w:val="center"/>
          </w:tcPr>
          <w:p w14:paraId="4FF6691D" w14:textId="77777777" w:rsidR="00C82974" w:rsidRPr="00CB0FD8" w:rsidRDefault="006E4D01" w:rsidP="007A64EC">
            <w:pPr>
              <w:tabs>
                <w:tab w:val="left" w:pos="34"/>
              </w:tabs>
              <w:jc w:val="center"/>
              <w:rPr>
                <w:b/>
                <w:sz w:val="24"/>
                <w:szCs w:val="24"/>
              </w:rPr>
            </w:pPr>
            <w:r w:rsidRPr="00CB0FD8">
              <w:rPr>
                <w:b/>
                <w:sz w:val="24"/>
                <w:szCs w:val="24"/>
              </w:rPr>
              <w:t>5247,0</w:t>
            </w:r>
          </w:p>
        </w:tc>
        <w:tc>
          <w:tcPr>
            <w:tcW w:w="1135" w:type="dxa"/>
            <w:shd w:val="clear" w:color="auto" w:fill="auto"/>
            <w:vAlign w:val="center"/>
          </w:tcPr>
          <w:p w14:paraId="3B2B65FC" w14:textId="77777777" w:rsidR="00C82974" w:rsidRPr="00CB0FD8" w:rsidRDefault="006E4D01" w:rsidP="007A64EC">
            <w:pPr>
              <w:tabs>
                <w:tab w:val="left" w:pos="34"/>
              </w:tabs>
              <w:jc w:val="center"/>
              <w:rPr>
                <w:b/>
                <w:sz w:val="24"/>
                <w:szCs w:val="24"/>
              </w:rPr>
            </w:pPr>
            <w:r w:rsidRPr="00CB0FD8">
              <w:rPr>
                <w:b/>
                <w:sz w:val="24"/>
                <w:szCs w:val="24"/>
              </w:rPr>
              <w:t>5,247,0</w:t>
            </w:r>
          </w:p>
        </w:tc>
      </w:tr>
      <w:tr w:rsidR="006E4D01" w:rsidRPr="00CB0FD8" w14:paraId="47B5BF41" w14:textId="77777777" w:rsidTr="00EB37C5">
        <w:tc>
          <w:tcPr>
            <w:tcW w:w="4388" w:type="dxa"/>
            <w:shd w:val="clear" w:color="auto" w:fill="auto"/>
          </w:tcPr>
          <w:p w14:paraId="5AA0AFED" w14:textId="77777777" w:rsidR="006E4D01" w:rsidRPr="00CB0FD8" w:rsidRDefault="006E4D01" w:rsidP="007A64EC">
            <w:pPr>
              <w:tabs>
                <w:tab w:val="left" w:pos="34"/>
              </w:tabs>
              <w:jc w:val="both"/>
              <w:rPr>
                <w:b/>
                <w:bCs/>
                <w:sz w:val="24"/>
                <w:szCs w:val="24"/>
              </w:rPr>
            </w:pPr>
            <w:r w:rsidRPr="00CB0FD8">
              <w:rPr>
                <w:b/>
                <w:bCs/>
                <w:sz w:val="24"/>
                <w:szCs w:val="24"/>
              </w:rPr>
              <w:t>Другие вопросы в области культуры, кинематографии</w:t>
            </w:r>
          </w:p>
        </w:tc>
        <w:tc>
          <w:tcPr>
            <w:tcW w:w="566" w:type="dxa"/>
            <w:shd w:val="clear" w:color="auto" w:fill="auto"/>
            <w:vAlign w:val="center"/>
          </w:tcPr>
          <w:p w14:paraId="618A0803"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08</w:t>
            </w:r>
          </w:p>
        </w:tc>
        <w:tc>
          <w:tcPr>
            <w:tcW w:w="573" w:type="dxa"/>
            <w:shd w:val="clear" w:color="auto" w:fill="auto"/>
            <w:vAlign w:val="center"/>
          </w:tcPr>
          <w:p w14:paraId="07625108"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61CB4FA2" w14:textId="77777777" w:rsidR="006E4D01" w:rsidRPr="00CB0FD8" w:rsidRDefault="006E4D01" w:rsidP="007A64EC">
            <w:pPr>
              <w:tabs>
                <w:tab w:val="left" w:pos="34"/>
              </w:tabs>
              <w:autoSpaceDE w:val="0"/>
              <w:autoSpaceDN w:val="0"/>
              <w:adjustRightInd w:val="0"/>
              <w:jc w:val="center"/>
              <w:rPr>
                <w:sz w:val="24"/>
                <w:szCs w:val="24"/>
              </w:rPr>
            </w:pPr>
          </w:p>
        </w:tc>
        <w:tc>
          <w:tcPr>
            <w:tcW w:w="709" w:type="dxa"/>
            <w:shd w:val="clear" w:color="auto" w:fill="auto"/>
            <w:vAlign w:val="center"/>
          </w:tcPr>
          <w:p w14:paraId="4FBAEEBD" w14:textId="77777777" w:rsidR="006E4D01" w:rsidRPr="00CB0FD8" w:rsidRDefault="006E4D01"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165B049" w14:textId="77777777" w:rsidR="006E4D01" w:rsidRPr="00CB0FD8" w:rsidRDefault="006E4D01" w:rsidP="007A64EC">
            <w:pPr>
              <w:tabs>
                <w:tab w:val="left" w:pos="34"/>
              </w:tabs>
              <w:jc w:val="center"/>
              <w:rPr>
                <w:sz w:val="24"/>
                <w:szCs w:val="24"/>
              </w:rPr>
            </w:pPr>
            <w:r w:rsidRPr="00CB0FD8">
              <w:rPr>
                <w:sz w:val="24"/>
                <w:szCs w:val="24"/>
              </w:rPr>
              <w:t>5247,0</w:t>
            </w:r>
          </w:p>
        </w:tc>
        <w:tc>
          <w:tcPr>
            <w:tcW w:w="1135" w:type="dxa"/>
            <w:shd w:val="clear" w:color="auto" w:fill="auto"/>
            <w:vAlign w:val="center"/>
          </w:tcPr>
          <w:p w14:paraId="4528C260" w14:textId="77777777" w:rsidR="006E4D01" w:rsidRPr="00CB0FD8" w:rsidRDefault="006E4D01" w:rsidP="007A64EC">
            <w:pPr>
              <w:tabs>
                <w:tab w:val="left" w:pos="34"/>
              </w:tabs>
              <w:jc w:val="center"/>
              <w:rPr>
                <w:sz w:val="24"/>
                <w:szCs w:val="24"/>
              </w:rPr>
            </w:pPr>
            <w:r w:rsidRPr="00CB0FD8">
              <w:rPr>
                <w:sz w:val="24"/>
                <w:szCs w:val="24"/>
              </w:rPr>
              <w:t>5247,0</w:t>
            </w:r>
          </w:p>
        </w:tc>
      </w:tr>
      <w:tr w:rsidR="006E4D01" w:rsidRPr="00CB0FD8" w14:paraId="617A6A77" w14:textId="77777777" w:rsidTr="00EB37C5">
        <w:tc>
          <w:tcPr>
            <w:tcW w:w="4388" w:type="dxa"/>
            <w:shd w:val="clear" w:color="auto" w:fill="auto"/>
          </w:tcPr>
          <w:p w14:paraId="22770D69" w14:textId="77777777" w:rsidR="006E4D01" w:rsidRPr="00CB0FD8" w:rsidRDefault="006E4D01" w:rsidP="007A64EC">
            <w:pPr>
              <w:tabs>
                <w:tab w:val="left" w:pos="34"/>
              </w:tabs>
              <w:jc w:val="both"/>
              <w:rPr>
                <w:sz w:val="24"/>
                <w:szCs w:val="24"/>
              </w:rPr>
            </w:pPr>
            <w:r w:rsidRPr="00CB0FD8">
              <w:rPr>
                <w:sz w:val="24"/>
                <w:szCs w:val="24"/>
              </w:rPr>
              <w:t>Праздничные и социально значимые мероприятия для населения</w:t>
            </w:r>
          </w:p>
        </w:tc>
        <w:tc>
          <w:tcPr>
            <w:tcW w:w="566" w:type="dxa"/>
            <w:shd w:val="clear" w:color="auto" w:fill="auto"/>
            <w:vAlign w:val="center"/>
          </w:tcPr>
          <w:p w14:paraId="4C4A4518"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08</w:t>
            </w:r>
          </w:p>
        </w:tc>
        <w:tc>
          <w:tcPr>
            <w:tcW w:w="573" w:type="dxa"/>
            <w:shd w:val="clear" w:color="auto" w:fill="auto"/>
            <w:vAlign w:val="center"/>
          </w:tcPr>
          <w:p w14:paraId="58497C4A"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1632032B"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35 Е 01 00500</w:t>
            </w:r>
          </w:p>
        </w:tc>
        <w:tc>
          <w:tcPr>
            <w:tcW w:w="709" w:type="dxa"/>
            <w:shd w:val="clear" w:color="auto" w:fill="auto"/>
            <w:vAlign w:val="center"/>
          </w:tcPr>
          <w:p w14:paraId="17B04BC2" w14:textId="77777777" w:rsidR="006E4D01" w:rsidRPr="00CB0FD8" w:rsidRDefault="006E4D01" w:rsidP="007A64EC">
            <w:pPr>
              <w:tabs>
                <w:tab w:val="left" w:pos="34"/>
              </w:tabs>
              <w:autoSpaceDE w:val="0"/>
              <w:autoSpaceDN w:val="0"/>
              <w:adjustRightInd w:val="0"/>
              <w:jc w:val="center"/>
              <w:rPr>
                <w:sz w:val="24"/>
                <w:szCs w:val="24"/>
              </w:rPr>
            </w:pPr>
          </w:p>
        </w:tc>
        <w:tc>
          <w:tcPr>
            <w:tcW w:w="1135" w:type="dxa"/>
            <w:shd w:val="clear" w:color="auto" w:fill="auto"/>
            <w:vAlign w:val="center"/>
          </w:tcPr>
          <w:p w14:paraId="615721B9" w14:textId="77777777" w:rsidR="006E4D01" w:rsidRPr="00CB0FD8" w:rsidRDefault="006E4D01" w:rsidP="007A64EC">
            <w:pPr>
              <w:tabs>
                <w:tab w:val="left" w:pos="34"/>
              </w:tabs>
              <w:jc w:val="center"/>
              <w:rPr>
                <w:sz w:val="24"/>
                <w:szCs w:val="24"/>
              </w:rPr>
            </w:pPr>
            <w:r w:rsidRPr="00CB0FD8">
              <w:rPr>
                <w:sz w:val="24"/>
                <w:szCs w:val="24"/>
              </w:rPr>
              <w:t>5247,0</w:t>
            </w:r>
          </w:p>
        </w:tc>
        <w:tc>
          <w:tcPr>
            <w:tcW w:w="1135" w:type="dxa"/>
            <w:shd w:val="clear" w:color="auto" w:fill="auto"/>
            <w:vAlign w:val="center"/>
          </w:tcPr>
          <w:p w14:paraId="66B5A4A6" w14:textId="77777777" w:rsidR="006E4D01" w:rsidRPr="00CB0FD8" w:rsidRDefault="006E4D01" w:rsidP="007A64EC">
            <w:pPr>
              <w:tabs>
                <w:tab w:val="left" w:pos="34"/>
              </w:tabs>
              <w:jc w:val="center"/>
              <w:rPr>
                <w:sz w:val="24"/>
                <w:szCs w:val="24"/>
              </w:rPr>
            </w:pPr>
            <w:r w:rsidRPr="00CB0FD8">
              <w:rPr>
                <w:sz w:val="24"/>
                <w:szCs w:val="24"/>
              </w:rPr>
              <w:t>5247,0</w:t>
            </w:r>
          </w:p>
        </w:tc>
      </w:tr>
      <w:tr w:rsidR="006E4D01" w:rsidRPr="00CB0FD8" w14:paraId="105FE993" w14:textId="77777777" w:rsidTr="00EB37C5">
        <w:tc>
          <w:tcPr>
            <w:tcW w:w="4388" w:type="dxa"/>
            <w:shd w:val="clear" w:color="auto" w:fill="auto"/>
          </w:tcPr>
          <w:p w14:paraId="3053423B" w14:textId="77777777" w:rsidR="006E4D01" w:rsidRPr="00CB0FD8" w:rsidRDefault="006E4D01"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05209399"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08</w:t>
            </w:r>
          </w:p>
        </w:tc>
        <w:tc>
          <w:tcPr>
            <w:tcW w:w="573" w:type="dxa"/>
            <w:shd w:val="clear" w:color="auto" w:fill="auto"/>
            <w:vAlign w:val="center"/>
          </w:tcPr>
          <w:p w14:paraId="4DCB16F8"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033CFF64"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35 Е 01 00500</w:t>
            </w:r>
          </w:p>
        </w:tc>
        <w:tc>
          <w:tcPr>
            <w:tcW w:w="709" w:type="dxa"/>
            <w:shd w:val="clear" w:color="auto" w:fill="auto"/>
            <w:vAlign w:val="center"/>
          </w:tcPr>
          <w:p w14:paraId="561E43E4" w14:textId="77777777" w:rsidR="006E4D01" w:rsidRPr="00CB0FD8" w:rsidRDefault="006E4D01"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621F743F" w14:textId="77777777" w:rsidR="006E4D01" w:rsidRPr="00CB0FD8" w:rsidRDefault="006E4D01" w:rsidP="007A64EC">
            <w:pPr>
              <w:tabs>
                <w:tab w:val="left" w:pos="34"/>
              </w:tabs>
              <w:jc w:val="center"/>
              <w:rPr>
                <w:sz w:val="24"/>
                <w:szCs w:val="24"/>
              </w:rPr>
            </w:pPr>
            <w:r w:rsidRPr="00CB0FD8">
              <w:rPr>
                <w:sz w:val="24"/>
                <w:szCs w:val="24"/>
              </w:rPr>
              <w:t>5247,0</w:t>
            </w:r>
          </w:p>
        </w:tc>
        <w:tc>
          <w:tcPr>
            <w:tcW w:w="1135" w:type="dxa"/>
            <w:shd w:val="clear" w:color="auto" w:fill="auto"/>
            <w:vAlign w:val="center"/>
          </w:tcPr>
          <w:p w14:paraId="6BBB6D60" w14:textId="77777777" w:rsidR="006E4D01" w:rsidRPr="00CB0FD8" w:rsidRDefault="006E4D01" w:rsidP="007A64EC">
            <w:pPr>
              <w:tabs>
                <w:tab w:val="left" w:pos="34"/>
              </w:tabs>
              <w:jc w:val="center"/>
              <w:rPr>
                <w:sz w:val="24"/>
                <w:szCs w:val="24"/>
              </w:rPr>
            </w:pPr>
            <w:r w:rsidRPr="00CB0FD8">
              <w:rPr>
                <w:sz w:val="24"/>
                <w:szCs w:val="24"/>
              </w:rPr>
              <w:t>5247,0</w:t>
            </w:r>
          </w:p>
        </w:tc>
      </w:tr>
      <w:tr w:rsidR="00C82974" w:rsidRPr="00CB0FD8" w14:paraId="446B74F0" w14:textId="77777777" w:rsidTr="00EB37C5">
        <w:tc>
          <w:tcPr>
            <w:tcW w:w="4388" w:type="dxa"/>
            <w:shd w:val="clear" w:color="auto" w:fill="auto"/>
          </w:tcPr>
          <w:p w14:paraId="4A905CE1" w14:textId="77777777" w:rsidR="00C82974" w:rsidRPr="00CB0FD8" w:rsidRDefault="00C82974" w:rsidP="007A64EC">
            <w:pPr>
              <w:tabs>
                <w:tab w:val="left" w:pos="34"/>
              </w:tabs>
              <w:jc w:val="both"/>
              <w:rPr>
                <w:sz w:val="24"/>
                <w:szCs w:val="24"/>
              </w:rPr>
            </w:pPr>
            <w:r w:rsidRPr="00CB0FD8">
              <w:rPr>
                <w:b/>
                <w:bCs/>
                <w:sz w:val="24"/>
                <w:szCs w:val="24"/>
              </w:rPr>
              <w:t>СОЦИАЛЬНАЯ ПОЛИТИКА</w:t>
            </w:r>
          </w:p>
        </w:tc>
        <w:tc>
          <w:tcPr>
            <w:tcW w:w="566" w:type="dxa"/>
            <w:shd w:val="clear" w:color="auto" w:fill="auto"/>
            <w:vAlign w:val="center"/>
          </w:tcPr>
          <w:p w14:paraId="1F481196"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10</w:t>
            </w:r>
          </w:p>
        </w:tc>
        <w:tc>
          <w:tcPr>
            <w:tcW w:w="573" w:type="dxa"/>
            <w:shd w:val="clear" w:color="auto" w:fill="auto"/>
            <w:vAlign w:val="center"/>
          </w:tcPr>
          <w:p w14:paraId="2AD765E9" w14:textId="77777777" w:rsidR="00C82974" w:rsidRPr="00CB0FD8" w:rsidRDefault="00C82974"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246D5AE3" w14:textId="77777777" w:rsidR="00C82974" w:rsidRPr="00CB0FD8" w:rsidRDefault="00C82974" w:rsidP="007A64EC">
            <w:pPr>
              <w:tabs>
                <w:tab w:val="left" w:pos="34"/>
              </w:tabs>
              <w:jc w:val="center"/>
              <w:rPr>
                <w:b/>
              </w:rPr>
            </w:pPr>
          </w:p>
        </w:tc>
        <w:tc>
          <w:tcPr>
            <w:tcW w:w="709" w:type="dxa"/>
            <w:shd w:val="clear" w:color="auto" w:fill="auto"/>
            <w:vAlign w:val="center"/>
          </w:tcPr>
          <w:p w14:paraId="124475A2" w14:textId="77777777" w:rsidR="00C82974" w:rsidRPr="00CB0FD8" w:rsidRDefault="00C82974"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6761800C" w14:textId="77777777" w:rsidR="00C82974" w:rsidRPr="00CB0FD8" w:rsidRDefault="00FC3C6C" w:rsidP="007A64EC">
            <w:pPr>
              <w:tabs>
                <w:tab w:val="left" w:pos="34"/>
              </w:tabs>
              <w:jc w:val="center"/>
              <w:rPr>
                <w:b/>
              </w:rPr>
            </w:pPr>
            <w:r w:rsidRPr="00CB0FD8">
              <w:rPr>
                <w:b/>
                <w:sz w:val="24"/>
                <w:szCs w:val="24"/>
              </w:rPr>
              <w:t>1334,4</w:t>
            </w:r>
          </w:p>
        </w:tc>
        <w:tc>
          <w:tcPr>
            <w:tcW w:w="1135" w:type="dxa"/>
            <w:shd w:val="clear" w:color="auto" w:fill="auto"/>
            <w:vAlign w:val="center"/>
          </w:tcPr>
          <w:p w14:paraId="227A2F0B" w14:textId="77777777" w:rsidR="00C82974" w:rsidRPr="00CB0FD8" w:rsidRDefault="00FC3C6C" w:rsidP="007A64EC">
            <w:pPr>
              <w:tabs>
                <w:tab w:val="left" w:pos="34"/>
              </w:tabs>
              <w:jc w:val="center"/>
              <w:rPr>
                <w:b/>
                <w:sz w:val="24"/>
                <w:szCs w:val="24"/>
              </w:rPr>
            </w:pPr>
            <w:r w:rsidRPr="00CB0FD8">
              <w:rPr>
                <w:b/>
                <w:sz w:val="24"/>
                <w:szCs w:val="24"/>
              </w:rPr>
              <w:t>1334,4</w:t>
            </w:r>
          </w:p>
        </w:tc>
      </w:tr>
      <w:tr w:rsidR="00FC3C6C" w:rsidRPr="00CB0FD8" w14:paraId="37328F24" w14:textId="77777777" w:rsidTr="00EB37C5">
        <w:tc>
          <w:tcPr>
            <w:tcW w:w="4388" w:type="dxa"/>
            <w:shd w:val="clear" w:color="auto" w:fill="auto"/>
          </w:tcPr>
          <w:p w14:paraId="69720103" w14:textId="77777777" w:rsidR="00FC3C6C" w:rsidRPr="00CB0FD8" w:rsidRDefault="00FC3C6C" w:rsidP="007A64EC">
            <w:pPr>
              <w:tabs>
                <w:tab w:val="left" w:pos="34"/>
              </w:tabs>
              <w:jc w:val="both"/>
              <w:rPr>
                <w:b/>
                <w:bCs/>
                <w:sz w:val="24"/>
                <w:szCs w:val="24"/>
              </w:rPr>
            </w:pPr>
            <w:r w:rsidRPr="00CB0FD8">
              <w:rPr>
                <w:b/>
                <w:bCs/>
                <w:sz w:val="24"/>
                <w:szCs w:val="24"/>
              </w:rPr>
              <w:t>Пенсионное обеспечение</w:t>
            </w:r>
          </w:p>
        </w:tc>
        <w:tc>
          <w:tcPr>
            <w:tcW w:w="566" w:type="dxa"/>
            <w:shd w:val="clear" w:color="auto" w:fill="auto"/>
            <w:vAlign w:val="center"/>
          </w:tcPr>
          <w:p w14:paraId="559DCA86"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216F48E1"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01</w:t>
            </w:r>
          </w:p>
        </w:tc>
        <w:tc>
          <w:tcPr>
            <w:tcW w:w="1701" w:type="dxa"/>
            <w:shd w:val="clear" w:color="auto" w:fill="auto"/>
            <w:vAlign w:val="center"/>
          </w:tcPr>
          <w:p w14:paraId="454B9D2E" w14:textId="77777777" w:rsidR="00FC3C6C" w:rsidRPr="00CB0FD8" w:rsidRDefault="00FC3C6C" w:rsidP="007A64EC">
            <w:pPr>
              <w:tabs>
                <w:tab w:val="left" w:pos="34"/>
              </w:tabs>
              <w:jc w:val="center"/>
            </w:pPr>
          </w:p>
        </w:tc>
        <w:tc>
          <w:tcPr>
            <w:tcW w:w="709" w:type="dxa"/>
            <w:shd w:val="clear" w:color="auto" w:fill="auto"/>
            <w:vAlign w:val="center"/>
          </w:tcPr>
          <w:p w14:paraId="00D9C575" w14:textId="77777777" w:rsidR="00FC3C6C" w:rsidRPr="00CB0FD8" w:rsidRDefault="00FC3C6C" w:rsidP="007A64EC">
            <w:pPr>
              <w:tabs>
                <w:tab w:val="left" w:pos="34"/>
              </w:tabs>
              <w:autoSpaceDE w:val="0"/>
              <w:autoSpaceDN w:val="0"/>
              <w:adjustRightInd w:val="0"/>
              <w:jc w:val="center"/>
              <w:rPr>
                <w:sz w:val="24"/>
                <w:szCs w:val="24"/>
              </w:rPr>
            </w:pPr>
          </w:p>
        </w:tc>
        <w:tc>
          <w:tcPr>
            <w:tcW w:w="1135" w:type="dxa"/>
            <w:shd w:val="clear" w:color="auto" w:fill="auto"/>
            <w:vAlign w:val="center"/>
          </w:tcPr>
          <w:p w14:paraId="3D78C184" w14:textId="77777777" w:rsidR="00FC3C6C" w:rsidRPr="00CB0FD8" w:rsidRDefault="00FC3C6C" w:rsidP="007A64EC">
            <w:pPr>
              <w:tabs>
                <w:tab w:val="left" w:pos="34"/>
              </w:tabs>
              <w:jc w:val="center"/>
            </w:pPr>
            <w:r w:rsidRPr="00CB0FD8">
              <w:rPr>
                <w:sz w:val="24"/>
                <w:szCs w:val="24"/>
              </w:rPr>
              <w:t>681,2</w:t>
            </w:r>
          </w:p>
        </w:tc>
        <w:tc>
          <w:tcPr>
            <w:tcW w:w="1135" w:type="dxa"/>
            <w:shd w:val="clear" w:color="auto" w:fill="auto"/>
            <w:vAlign w:val="center"/>
          </w:tcPr>
          <w:p w14:paraId="5CA4BEA4" w14:textId="77777777" w:rsidR="00FC3C6C" w:rsidRPr="00CB0FD8" w:rsidRDefault="00FC3C6C" w:rsidP="007A64EC">
            <w:pPr>
              <w:tabs>
                <w:tab w:val="left" w:pos="34"/>
              </w:tabs>
              <w:jc w:val="center"/>
            </w:pPr>
            <w:r w:rsidRPr="00CB0FD8">
              <w:rPr>
                <w:sz w:val="24"/>
                <w:szCs w:val="24"/>
              </w:rPr>
              <w:t>681,2</w:t>
            </w:r>
          </w:p>
        </w:tc>
      </w:tr>
      <w:tr w:rsidR="00FC3C6C" w:rsidRPr="00CB0FD8" w14:paraId="7A3AB2EF" w14:textId="77777777" w:rsidTr="00EB37C5">
        <w:tc>
          <w:tcPr>
            <w:tcW w:w="4388" w:type="dxa"/>
            <w:shd w:val="clear" w:color="auto" w:fill="auto"/>
          </w:tcPr>
          <w:p w14:paraId="29AA31B2" w14:textId="77777777" w:rsidR="00FC3C6C" w:rsidRPr="00CB0FD8" w:rsidRDefault="00FC3C6C" w:rsidP="007A64EC">
            <w:pPr>
              <w:tabs>
                <w:tab w:val="left" w:pos="34"/>
              </w:tabs>
              <w:jc w:val="both"/>
              <w:rPr>
                <w:sz w:val="24"/>
                <w:szCs w:val="24"/>
              </w:rPr>
            </w:pPr>
            <w:r w:rsidRPr="00CB0FD8">
              <w:rPr>
                <w:sz w:val="24"/>
                <w:szCs w:val="24"/>
              </w:rPr>
              <w:t>Доплаты к пенсиям муниципальным служащим города Москвы</w:t>
            </w:r>
          </w:p>
        </w:tc>
        <w:tc>
          <w:tcPr>
            <w:tcW w:w="566" w:type="dxa"/>
            <w:shd w:val="clear" w:color="auto" w:fill="auto"/>
            <w:vAlign w:val="center"/>
          </w:tcPr>
          <w:p w14:paraId="0141366F"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3DD1FFB7"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01</w:t>
            </w:r>
          </w:p>
        </w:tc>
        <w:tc>
          <w:tcPr>
            <w:tcW w:w="1701" w:type="dxa"/>
            <w:shd w:val="clear" w:color="auto" w:fill="auto"/>
            <w:vAlign w:val="center"/>
          </w:tcPr>
          <w:p w14:paraId="3C4BDC95"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35 П 01 01500</w:t>
            </w:r>
          </w:p>
        </w:tc>
        <w:tc>
          <w:tcPr>
            <w:tcW w:w="709" w:type="dxa"/>
            <w:shd w:val="clear" w:color="auto" w:fill="auto"/>
            <w:vAlign w:val="center"/>
          </w:tcPr>
          <w:p w14:paraId="455A21E9" w14:textId="77777777" w:rsidR="00FC3C6C" w:rsidRPr="00CB0FD8" w:rsidRDefault="00FC3C6C" w:rsidP="007A64EC">
            <w:pPr>
              <w:tabs>
                <w:tab w:val="left" w:pos="34"/>
              </w:tabs>
              <w:autoSpaceDE w:val="0"/>
              <w:autoSpaceDN w:val="0"/>
              <w:adjustRightInd w:val="0"/>
              <w:jc w:val="center"/>
              <w:rPr>
                <w:sz w:val="24"/>
                <w:szCs w:val="24"/>
              </w:rPr>
            </w:pPr>
          </w:p>
        </w:tc>
        <w:tc>
          <w:tcPr>
            <w:tcW w:w="1135" w:type="dxa"/>
            <w:shd w:val="clear" w:color="auto" w:fill="auto"/>
            <w:vAlign w:val="center"/>
          </w:tcPr>
          <w:p w14:paraId="2DD3C30F" w14:textId="77777777" w:rsidR="00FC3C6C" w:rsidRPr="00CB0FD8" w:rsidRDefault="00FC3C6C" w:rsidP="007A64EC">
            <w:pPr>
              <w:tabs>
                <w:tab w:val="left" w:pos="34"/>
              </w:tabs>
              <w:jc w:val="center"/>
            </w:pPr>
            <w:r w:rsidRPr="00CB0FD8">
              <w:rPr>
                <w:sz w:val="24"/>
                <w:szCs w:val="24"/>
              </w:rPr>
              <w:t>681,2</w:t>
            </w:r>
          </w:p>
        </w:tc>
        <w:tc>
          <w:tcPr>
            <w:tcW w:w="1135" w:type="dxa"/>
            <w:shd w:val="clear" w:color="auto" w:fill="auto"/>
            <w:vAlign w:val="center"/>
          </w:tcPr>
          <w:p w14:paraId="2FEEE101" w14:textId="77777777" w:rsidR="00FC3C6C" w:rsidRPr="00CB0FD8" w:rsidRDefault="00FC3C6C" w:rsidP="007A64EC">
            <w:pPr>
              <w:tabs>
                <w:tab w:val="left" w:pos="34"/>
              </w:tabs>
              <w:jc w:val="center"/>
            </w:pPr>
            <w:r w:rsidRPr="00CB0FD8">
              <w:rPr>
                <w:sz w:val="24"/>
                <w:szCs w:val="24"/>
              </w:rPr>
              <w:t>681,2</w:t>
            </w:r>
          </w:p>
        </w:tc>
      </w:tr>
      <w:tr w:rsidR="00FC3C6C" w:rsidRPr="00CB0FD8" w14:paraId="611167FA" w14:textId="77777777" w:rsidTr="00EB37C5">
        <w:tc>
          <w:tcPr>
            <w:tcW w:w="4388" w:type="dxa"/>
            <w:shd w:val="clear" w:color="auto" w:fill="auto"/>
          </w:tcPr>
          <w:p w14:paraId="38EF7748" w14:textId="77777777" w:rsidR="00FC3C6C" w:rsidRPr="00CB0FD8" w:rsidRDefault="00FC3C6C" w:rsidP="007A64EC">
            <w:pPr>
              <w:tabs>
                <w:tab w:val="left" w:pos="34"/>
              </w:tabs>
              <w:jc w:val="both"/>
              <w:rPr>
                <w:sz w:val="24"/>
                <w:szCs w:val="24"/>
              </w:rPr>
            </w:pPr>
            <w:r w:rsidRPr="00CB0FD8">
              <w:rPr>
                <w:sz w:val="24"/>
                <w:szCs w:val="24"/>
              </w:rPr>
              <w:t>Иные межбюджетные трансферты</w:t>
            </w:r>
          </w:p>
        </w:tc>
        <w:tc>
          <w:tcPr>
            <w:tcW w:w="566" w:type="dxa"/>
            <w:shd w:val="clear" w:color="auto" w:fill="auto"/>
            <w:vAlign w:val="center"/>
          </w:tcPr>
          <w:p w14:paraId="55BFD3C1"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3B2B81B5"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01</w:t>
            </w:r>
          </w:p>
        </w:tc>
        <w:tc>
          <w:tcPr>
            <w:tcW w:w="1701" w:type="dxa"/>
            <w:shd w:val="clear" w:color="auto" w:fill="auto"/>
            <w:vAlign w:val="center"/>
          </w:tcPr>
          <w:p w14:paraId="0F1BDA7E"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35 П 01 01500</w:t>
            </w:r>
          </w:p>
        </w:tc>
        <w:tc>
          <w:tcPr>
            <w:tcW w:w="709" w:type="dxa"/>
            <w:shd w:val="clear" w:color="auto" w:fill="auto"/>
            <w:vAlign w:val="center"/>
          </w:tcPr>
          <w:p w14:paraId="3A99D02B"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540</w:t>
            </w:r>
          </w:p>
        </w:tc>
        <w:tc>
          <w:tcPr>
            <w:tcW w:w="1135" w:type="dxa"/>
            <w:shd w:val="clear" w:color="auto" w:fill="auto"/>
            <w:vAlign w:val="center"/>
          </w:tcPr>
          <w:p w14:paraId="39D3C488" w14:textId="77777777" w:rsidR="00FC3C6C" w:rsidRPr="00CB0FD8" w:rsidRDefault="00FC3C6C" w:rsidP="007A64EC">
            <w:pPr>
              <w:tabs>
                <w:tab w:val="left" w:pos="34"/>
              </w:tabs>
              <w:jc w:val="center"/>
            </w:pPr>
            <w:r w:rsidRPr="00CB0FD8">
              <w:rPr>
                <w:sz w:val="24"/>
                <w:szCs w:val="24"/>
              </w:rPr>
              <w:t>681,2</w:t>
            </w:r>
          </w:p>
        </w:tc>
        <w:tc>
          <w:tcPr>
            <w:tcW w:w="1135" w:type="dxa"/>
            <w:shd w:val="clear" w:color="auto" w:fill="auto"/>
            <w:vAlign w:val="center"/>
          </w:tcPr>
          <w:p w14:paraId="0C27771E" w14:textId="77777777" w:rsidR="00FC3C6C" w:rsidRPr="00CB0FD8" w:rsidRDefault="00FC3C6C" w:rsidP="007A64EC">
            <w:pPr>
              <w:tabs>
                <w:tab w:val="left" w:pos="34"/>
              </w:tabs>
              <w:jc w:val="center"/>
            </w:pPr>
            <w:r w:rsidRPr="00CB0FD8">
              <w:rPr>
                <w:sz w:val="24"/>
                <w:szCs w:val="24"/>
              </w:rPr>
              <w:t>681,2</w:t>
            </w:r>
          </w:p>
        </w:tc>
      </w:tr>
      <w:tr w:rsidR="00FC3C6C" w:rsidRPr="00CB0FD8" w14:paraId="42EF2F43" w14:textId="77777777" w:rsidTr="00EB37C5">
        <w:tc>
          <w:tcPr>
            <w:tcW w:w="4388" w:type="dxa"/>
            <w:shd w:val="clear" w:color="auto" w:fill="auto"/>
          </w:tcPr>
          <w:p w14:paraId="73CED6DB" w14:textId="77777777" w:rsidR="00FC3C6C" w:rsidRPr="00CB0FD8" w:rsidRDefault="00FC3C6C" w:rsidP="007A64EC">
            <w:pPr>
              <w:tabs>
                <w:tab w:val="left" w:pos="34"/>
              </w:tabs>
              <w:jc w:val="both"/>
              <w:rPr>
                <w:b/>
                <w:bCs/>
                <w:sz w:val="24"/>
                <w:szCs w:val="24"/>
              </w:rPr>
            </w:pPr>
            <w:r w:rsidRPr="00CB0FD8">
              <w:rPr>
                <w:b/>
                <w:bCs/>
                <w:sz w:val="24"/>
                <w:szCs w:val="24"/>
              </w:rPr>
              <w:t>Другие вопросы в области социал</w:t>
            </w:r>
            <w:r w:rsidRPr="00CB0FD8">
              <w:rPr>
                <w:b/>
                <w:bCs/>
                <w:sz w:val="24"/>
                <w:szCs w:val="24"/>
              </w:rPr>
              <w:t>ь</w:t>
            </w:r>
            <w:r w:rsidRPr="00CB0FD8">
              <w:rPr>
                <w:b/>
                <w:bCs/>
                <w:sz w:val="24"/>
                <w:szCs w:val="24"/>
              </w:rPr>
              <w:t>ной политики</w:t>
            </w:r>
          </w:p>
        </w:tc>
        <w:tc>
          <w:tcPr>
            <w:tcW w:w="566" w:type="dxa"/>
            <w:shd w:val="clear" w:color="auto" w:fill="auto"/>
            <w:vAlign w:val="center"/>
          </w:tcPr>
          <w:p w14:paraId="6115851F"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11A0CFF4"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06</w:t>
            </w:r>
          </w:p>
        </w:tc>
        <w:tc>
          <w:tcPr>
            <w:tcW w:w="1701" w:type="dxa"/>
            <w:shd w:val="clear" w:color="auto" w:fill="auto"/>
          </w:tcPr>
          <w:p w14:paraId="61568760" w14:textId="77777777" w:rsidR="00FC3C6C" w:rsidRPr="00CB0FD8" w:rsidRDefault="00FC3C6C" w:rsidP="007A64EC">
            <w:pPr>
              <w:tabs>
                <w:tab w:val="left" w:pos="34"/>
              </w:tabs>
            </w:pPr>
          </w:p>
        </w:tc>
        <w:tc>
          <w:tcPr>
            <w:tcW w:w="709" w:type="dxa"/>
            <w:shd w:val="clear" w:color="auto" w:fill="auto"/>
            <w:vAlign w:val="center"/>
          </w:tcPr>
          <w:p w14:paraId="4F944F82" w14:textId="77777777" w:rsidR="00FC3C6C" w:rsidRPr="00CB0FD8" w:rsidRDefault="00FC3C6C"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7BAFBB5" w14:textId="77777777" w:rsidR="00FC3C6C" w:rsidRPr="00CB0FD8" w:rsidRDefault="00FC3C6C" w:rsidP="007A64EC">
            <w:pPr>
              <w:tabs>
                <w:tab w:val="left" w:pos="34"/>
              </w:tabs>
              <w:jc w:val="center"/>
            </w:pPr>
            <w:r w:rsidRPr="00CB0FD8">
              <w:rPr>
                <w:sz w:val="24"/>
                <w:szCs w:val="24"/>
              </w:rPr>
              <w:t>653,2</w:t>
            </w:r>
          </w:p>
        </w:tc>
        <w:tc>
          <w:tcPr>
            <w:tcW w:w="1135" w:type="dxa"/>
            <w:shd w:val="clear" w:color="auto" w:fill="auto"/>
            <w:vAlign w:val="center"/>
          </w:tcPr>
          <w:p w14:paraId="2B56FB30" w14:textId="77777777" w:rsidR="00FC3C6C" w:rsidRPr="00CB0FD8" w:rsidRDefault="00FC3C6C" w:rsidP="007A64EC">
            <w:pPr>
              <w:tabs>
                <w:tab w:val="left" w:pos="34"/>
              </w:tabs>
              <w:jc w:val="center"/>
            </w:pPr>
            <w:r w:rsidRPr="00CB0FD8">
              <w:rPr>
                <w:sz w:val="24"/>
                <w:szCs w:val="24"/>
              </w:rPr>
              <w:t>653,2</w:t>
            </w:r>
          </w:p>
        </w:tc>
      </w:tr>
      <w:tr w:rsidR="00FC3C6C" w:rsidRPr="00CB0FD8" w14:paraId="0D41C0EB" w14:textId="77777777" w:rsidTr="00FC3C6C">
        <w:tc>
          <w:tcPr>
            <w:tcW w:w="4388" w:type="dxa"/>
            <w:shd w:val="clear" w:color="auto" w:fill="auto"/>
          </w:tcPr>
          <w:p w14:paraId="6CF4FA79" w14:textId="77777777" w:rsidR="00FC3C6C" w:rsidRPr="00CB0FD8" w:rsidRDefault="00FC3C6C" w:rsidP="007A64EC">
            <w:pPr>
              <w:tabs>
                <w:tab w:val="left" w:pos="34"/>
              </w:tabs>
              <w:jc w:val="both"/>
              <w:rPr>
                <w:sz w:val="24"/>
                <w:szCs w:val="24"/>
              </w:rPr>
            </w:pPr>
            <w:r w:rsidRPr="00CB0FD8">
              <w:rPr>
                <w:sz w:val="24"/>
                <w:szCs w:val="24"/>
              </w:rPr>
              <w:t>Социальные гарантии муниципальным служащим, вышедшим на пенсию</w:t>
            </w:r>
          </w:p>
        </w:tc>
        <w:tc>
          <w:tcPr>
            <w:tcW w:w="566" w:type="dxa"/>
            <w:shd w:val="clear" w:color="auto" w:fill="auto"/>
            <w:vAlign w:val="center"/>
          </w:tcPr>
          <w:p w14:paraId="0D39EBB2"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0213C956"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06</w:t>
            </w:r>
          </w:p>
        </w:tc>
        <w:tc>
          <w:tcPr>
            <w:tcW w:w="1701" w:type="dxa"/>
            <w:shd w:val="clear" w:color="auto" w:fill="auto"/>
          </w:tcPr>
          <w:p w14:paraId="4C1F8829" w14:textId="77777777" w:rsidR="00FC3C6C" w:rsidRPr="00CB0FD8" w:rsidRDefault="00FC3C6C" w:rsidP="007A64EC">
            <w:pPr>
              <w:tabs>
                <w:tab w:val="left" w:pos="34"/>
              </w:tabs>
            </w:pPr>
            <w:r w:rsidRPr="00CB0FD8">
              <w:rPr>
                <w:sz w:val="24"/>
                <w:szCs w:val="24"/>
              </w:rPr>
              <w:t>35 П 01 01800</w:t>
            </w:r>
          </w:p>
        </w:tc>
        <w:tc>
          <w:tcPr>
            <w:tcW w:w="709" w:type="dxa"/>
            <w:shd w:val="clear" w:color="auto" w:fill="auto"/>
            <w:vAlign w:val="center"/>
          </w:tcPr>
          <w:p w14:paraId="70B77545" w14:textId="77777777" w:rsidR="00FC3C6C" w:rsidRPr="00CB0FD8" w:rsidRDefault="00FC3C6C"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91AC9E2" w14:textId="77777777" w:rsidR="00FC3C6C" w:rsidRPr="00CB0FD8" w:rsidRDefault="00FC3C6C" w:rsidP="007A64EC">
            <w:pPr>
              <w:tabs>
                <w:tab w:val="left" w:pos="34"/>
              </w:tabs>
              <w:jc w:val="center"/>
            </w:pPr>
            <w:r w:rsidRPr="00CB0FD8">
              <w:rPr>
                <w:sz w:val="24"/>
                <w:szCs w:val="24"/>
              </w:rPr>
              <w:t>653,2</w:t>
            </w:r>
          </w:p>
        </w:tc>
        <w:tc>
          <w:tcPr>
            <w:tcW w:w="1135" w:type="dxa"/>
            <w:shd w:val="clear" w:color="auto" w:fill="auto"/>
            <w:vAlign w:val="center"/>
          </w:tcPr>
          <w:p w14:paraId="23BFB9A5" w14:textId="77777777" w:rsidR="00FC3C6C" w:rsidRPr="00CB0FD8" w:rsidRDefault="00FC3C6C" w:rsidP="007A64EC">
            <w:pPr>
              <w:tabs>
                <w:tab w:val="left" w:pos="34"/>
              </w:tabs>
              <w:jc w:val="center"/>
            </w:pPr>
            <w:r w:rsidRPr="00CB0FD8">
              <w:rPr>
                <w:sz w:val="24"/>
                <w:szCs w:val="24"/>
              </w:rPr>
              <w:t>653,2</w:t>
            </w:r>
          </w:p>
        </w:tc>
      </w:tr>
      <w:tr w:rsidR="00FC3C6C" w:rsidRPr="00CB0FD8" w14:paraId="421F9F3B" w14:textId="77777777" w:rsidTr="00FC3C6C">
        <w:tc>
          <w:tcPr>
            <w:tcW w:w="4388" w:type="dxa"/>
            <w:shd w:val="clear" w:color="auto" w:fill="auto"/>
          </w:tcPr>
          <w:p w14:paraId="2E929FE9" w14:textId="77777777" w:rsidR="00FC3C6C" w:rsidRPr="00CB0FD8" w:rsidRDefault="00FC3C6C" w:rsidP="007A64EC">
            <w:pPr>
              <w:tabs>
                <w:tab w:val="left" w:pos="34"/>
              </w:tabs>
              <w:jc w:val="both"/>
              <w:rPr>
                <w:sz w:val="24"/>
                <w:szCs w:val="24"/>
              </w:rPr>
            </w:pPr>
            <w:r w:rsidRPr="00CB0FD8">
              <w:rPr>
                <w:sz w:val="24"/>
                <w:szCs w:val="24"/>
              </w:rPr>
              <w:t>Пособия, компенсации и иные в</w:t>
            </w:r>
            <w:r w:rsidRPr="00CB0FD8">
              <w:rPr>
                <w:sz w:val="24"/>
                <w:szCs w:val="24"/>
              </w:rPr>
              <w:t>ы</w:t>
            </w:r>
            <w:r w:rsidRPr="00CB0FD8">
              <w:rPr>
                <w:sz w:val="24"/>
                <w:szCs w:val="24"/>
              </w:rPr>
              <w:t>платы гражданам, кроме публичных норм</w:t>
            </w:r>
            <w:r w:rsidRPr="00CB0FD8">
              <w:rPr>
                <w:sz w:val="24"/>
                <w:szCs w:val="24"/>
              </w:rPr>
              <w:t>а</w:t>
            </w:r>
            <w:r w:rsidRPr="00CB0FD8">
              <w:rPr>
                <w:sz w:val="24"/>
                <w:szCs w:val="24"/>
              </w:rPr>
              <w:t>тивных обяз</w:t>
            </w:r>
            <w:r w:rsidRPr="00CB0FD8">
              <w:rPr>
                <w:sz w:val="24"/>
                <w:szCs w:val="24"/>
              </w:rPr>
              <w:t>а</w:t>
            </w:r>
            <w:r w:rsidRPr="00CB0FD8">
              <w:rPr>
                <w:sz w:val="24"/>
                <w:szCs w:val="24"/>
              </w:rPr>
              <w:t>тельств</w:t>
            </w:r>
          </w:p>
        </w:tc>
        <w:tc>
          <w:tcPr>
            <w:tcW w:w="566" w:type="dxa"/>
            <w:shd w:val="clear" w:color="auto" w:fill="auto"/>
            <w:vAlign w:val="center"/>
          </w:tcPr>
          <w:p w14:paraId="4A0D6B63"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7FDD8236"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06</w:t>
            </w:r>
          </w:p>
        </w:tc>
        <w:tc>
          <w:tcPr>
            <w:tcW w:w="1701" w:type="dxa"/>
            <w:shd w:val="clear" w:color="auto" w:fill="auto"/>
          </w:tcPr>
          <w:p w14:paraId="6FD95C3B" w14:textId="77777777" w:rsidR="00FC3C6C" w:rsidRPr="00CB0FD8" w:rsidRDefault="00FC3C6C" w:rsidP="007A64EC">
            <w:pPr>
              <w:tabs>
                <w:tab w:val="left" w:pos="34"/>
              </w:tabs>
            </w:pPr>
            <w:r w:rsidRPr="00CB0FD8">
              <w:rPr>
                <w:sz w:val="24"/>
                <w:szCs w:val="24"/>
              </w:rPr>
              <w:t>35 П 01 01800</w:t>
            </w:r>
          </w:p>
        </w:tc>
        <w:tc>
          <w:tcPr>
            <w:tcW w:w="709" w:type="dxa"/>
            <w:shd w:val="clear" w:color="auto" w:fill="auto"/>
            <w:vAlign w:val="center"/>
          </w:tcPr>
          <w:p w14:paraId="00B44523" w14:textId="77777777" w:rsidR="00FC3C6C" w:rsidRPr="00CB0FD8" w:rsidRDefault="00FC3C6C" w:rsidP="007A64EC">
            <w:pPr>
              <w:tabs>
                <w:tab w:val="left" w:pos="34"/>
              </w:tabs>
              <w:autoSpaceDE w:val="0"/>
              <w:autoSpaceDN w:val="0"/>
              <w:adjustRightInd w:val="0"/>
              <w:jc w:val="center"/>
              <w:rPr>
                <w:sz w:val="24"/>
                <w:szCs w:val="24"/>
              </w:rPr>
            </w:pPr>
            <w:r w:rsidRPr="00CB0FD8">
              <w:rPr>
                <w:sz w:val="24"/>
                <w:szCs w:val="24"/>
              </w:rPr>
              <w:t>321</w:t>
            </w:r>
          </w:p>
        </w:tc>
        <w:tc>
          <w:tcPr>
            <w:tcW w:w="1135" w:type="dxa"/>
            <w:shd w:val="clear" w:color="auto" w:fill="auto"/>
            <w:vAlign w:val="center"/>
          </w:tcPr>
          <w:p w14:paraId="1ECD1361" w14:textId="77777777" w:rsidR="00FC3C6C" w:rsidRPr="00CB0FD8" w:rsidRDefault="00FC3C6C" w:rsidP="007A64EC">
            <w:pPr>
              <w:tabs>
                <w:tab w:val="left" w:pos="34"/>
              </w:tabs>
              <w:jc w:val="center"/>
            </w:pPr>
            <w:r w:rsidRPr="00CB0FD8">
              <w:rPr>
                <w:sz w:val="24"/>
                <w:szCs w:val="24"/>
              </w:rPr>
              <w:t>653,2</w:t>
            </w:r>
          </w:p>
        </w:tc>
        <w:tc>
          <w:tcPr>
            <w:tcW w:w="1135" w:type="dxa"/>
            <w:shd w:val="clear" w:color="auto" w:fill="auto"/>
            <w:vAlign w:val="center"/>
          </w:tcPr>
          <w:p w14:paraId="3C6D248A" w14:textId="77777777" w:rsidR="00FC3C6C" w:rsidRPr="00CB0FD8" w:rsidRDefault="00FC3C6C" w:rsidP="007A64EC">
            <w:pPr>
              <w:tabs>
                <w:tab w:val="left" w:pos="34"/>
              </w:tabs>
              <w:jc w:val="center"/>
            </w:pPr>
            <w:r w:rsidRPr="00CB0FD8">
              <w:rPr>
                <w:sz w:val="24"/>
                <w:szCs w:val="24"/>
              </w:rPr>
              <w:t>653,2</w:t>
            </w:r>
          </w:p>
        </w:tc>
      </w:tr>
      <w:tr w:rsidR="009A1D07" w:rsidRPr="00CB0FD8" w14:paraId="1967D6B1" w14:textId="77777777" w:rsidTr="00EB37C5">
        <w:tc>
          <w:tcPr>
            <w:tcW w:w="4388" w:type="dxa"/>
            <w:shd w:val="clear" w:color="auto" w:fill="auto"/>
          </w:tcPr>
          <w:p w14:paraId="522C7B8A" w14:textId="77777777" w:rsidR="009A1D07" w:rsidRPr="00CB0FD8" w:rsidRDefault="009A1D07" w:rsidP="007A64EC">
            <w:pPr>
              <w:tabs>
                <w:tab w:val="left" w:pos="34"/>
              </w:tabs>
              <w:jc w:val="both"/>
              <w:rPr>
                <w:b/>
                <w:bCs/>
                <w:sz w:val="24"/>
                <w:szCs w:val="24"/>
              </w:rPr>
            </w:pPr>
            <w:r w:rsidRPr="00CB0FD8">
              <w:rPr>
                <w:b/>
                <w:bCs/>
                <w:sz w:val="24"/>
                <w:szCs w:val="24"/>
              </w:rPr>
              <w:t>СРЕДСТВА МАССОВОЙ ИНФО</w:t>
            </w:r>
            <w:r w:rsidRPr="00CB0FD8">
              <w:rPr>
                <w:b/>
                <w:bCs/>
                <w:sz w:val="24"/>
                <w:szCs w:val="24"/>
              </w:rPr>
              <w:t>Р</w:t>
            </w:r>
            <w:r w:rsidRPr="00CB0FD8">
              <w:rPr>
                <w:b/>
                <w:bCs/>
                <w:sz w:val="24"/>
                <w:szCs w:val="24"/>
              </w:rPr>
              <w:t>МАЦИИ</w:t>
            </w:r>
          </w:p>
        </w:tc>
        <w:tc>
          <w:tcPr>
            <w:tcW w:w="566" w:type="dxa"/>
            <w:shd w:val="clear" w:color="auto" w:fill="auto"/>
            <w:vAlign w:val="center"/>
          </w:tcPr>
          <w:p w14:paraId="0F8C468F" w14:textId="77777777" w:rsidR="009A1D07" w:rsidRPr="00CB0FD8" w:rsidRDefault="009A1D07" w:rsidP="007A64EC">
            <w:pPr>
              <w:tabs>
                <w:tab w:val="left" w:pos="34"/>
              </w:tabs>
              <w:autoSpaceDE w:val="0"/>
              <w:autoSpaceDN w:val="0"/>
              <w:adjustRightInd w:val="0"/>
              <w:jc w:val="center"/>
              <w:rPr>
                <w:b/>
                <w:sz w:val="24"/>
                <w:szCs w:val="24"/>
              </w:rPr>
            </w:pPr>
            <w:r w:rsidRPr="00CB0FD8">
              <w:rPr>
                <w:b/>
                <w:sz w:val="24"/>
                <w:szCs w:val="24"/>
              </w:rPr>
              <w:t>12</w:t>
            </w:r>
          </w:p>
        </w:tc>
        <w:tc>
          <w:tcPr>
            <w:tcW w:w="573" w:type="dxa"/>
            <w:shd w:val="clear" w:color="auto" w:fill="auto"/>
            <w:vAlign w:val="center"/>
          </w:tcPr>
          <w:p w14:paraId="137BA53B" w14:textId="77777777" w:rsidR="009A1D07" w:rsidRPr="00CB0FD8" w:rsidRDefault="009A1D07"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tcPr>
          <w:p w14:paraId="097E94A4" w14:textId="77777777" w:rsidR="009A1D07" w:rsidRPr="00CB0FD8" w:rsidRDefault="009A1D07" w:rsidP="007A64EC">
            <w:pPr>
              <w:tabs>
                <w:tab w:val="left" w:pos="34"/>
              </w:tabs>
              <w:rPr>
                <w:b/>
              </w:rPr>
            </w:pPr>
          </w:p>
        </w:tc>
        <w:tc>
          <w:tcPr>
            <w:tcW w:w="709" w:type="dxa"/>
            <w:shd w:val="clear" w:color="auto" w:fill="auto"/>
            <w:vAlign w:val="center"/>
          </w:tcPr>
          <w:p w14:paraId="581900A3" w14:textId="77777777" w:rsidR="009A1D07" w:rsidRPr="00CB0FD8" w:rsidRDefault="009A1D07"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523A5BBC" w14:textId="77777777" w:rsidR="009A1D07" w:rsidRPr="00CB0FD8" w:rsidRDefault="0089706B" w:rsidP="007A64EC">
            <w:pPr>
              <w:tabs>
                <w:tab w:val="left" w:pos="34"/>
              </w:tabs>
              <w:jc w:val="center"/>
              <w:rPr>
                <w:b/>
              </w:rPr>
            </w:pPr>
            <w:r w:rsidRPr="00CB0FD8">
              <w:rPr>
                <w:b/>
                <w:sz w:val="24"/>
                <w:szCs w:val="24"/>
              </w:rPr>
              <w:t>8</w:t>
            </w:r>
            <w:r w:rsidR="00DA02B9" w:rsidRPr="00CB0FD8">
              <w:rPr>
                <w:b/>
                <w:sz w:val="24"/>
                <w:szCs w:val="24"/>
              </w:rPr>
              <w:t>4</w:t>
            </w:r>
            <w:r w:rsidR="009A1D07" w:rsidRPr="00CB0FD8">
              <w:rPr>
                <w:b/>
                <w:sz w:val="24"/>
                <w:szCs w:val="24"/>
              </w:rPr>
              <w:t>0,0</w:t>
            </w:r>
          </w:p>
        </w:tc>
        <w:tc>
          <w:tcPr>
            <w:tcW w:w="1135" w:type="dxa"/>
            <w:shd w:val="clear" w:color="auto" w:fill="auto"/>
            <w:vAlign w:val="center"/>
          </w:tcPr>
          <w:p w14:paraId="23DE1211" w14:textId="77777777" w:rsidR="009A1D07" w:rsidRPr="00CB0FD8" w:rsidRDefault="0089706B" w:rsidP="007A64EC">
            <w:pPr>
              <w:tabs>
                <w:tab w:val="left" w:pos="34"/>
              </w:tabs>
              <w:jc w:val="center"/>
              <w:rPr>
                <w:b/>
              </w:rPr>
            </w:pPr>
            <w:r w:rsidRPr="00CB0FD8">
              <w:rPr>
                <w:b/>
                <w:sz w:val="24"/>
                <w:szCs w:val="24"/>
              </w:rPr>
              <w:t>8</w:t>
            </w:r>
            <w:r w:rsidR="00DA02B9" w:rsidRPr="00CB0FD8">
              <w:rPr>
                <w:b/>
                <w:sz w:val="24"/>
                <w:szCs w:val="24"/>
              </w:rPr>
              <w:t>4</w:t>
            </w:r>
            <w:r w:rsidR="009A1D07" w:rsidRPr="00CB0FD8">
              <w:rPr>
                <w:b/>
                <w:sz w:val="24"/>
                <w:szCs w:val="24"/>
              </w:rPr>
              <w:t>0,0</w:t>
            </w:r>
          </w:p>
        </w:tc>
      </w:tr>
      <w:tr w:rsidR="009A1D07" w:rsidRPr="00CB0FD8" w14:paraId="5DA8AF6C" w14:textId="77777777" w:rsidTr="00EB37C5">
        <w:tc>
          <w:tcPr>
            <w:tcW w:w="4388" w:type="dxa"/>
            <w:shd w:val="clear" w:color="auto" w:fill="auto"/>
          </w:tcPr>
          <w:p w14:paraId="3FA406D6" w14:textId="77777777" w:rsidR="009A1D07" w:rsidRPr="00CB0FD8" w:rsidRDefault="009A1D07" w:rsidP="007A64EC">
            <w:pPr>
              <w:tabs>
                <w:tab w:val="left" w:pos="34"/>
              </w:tabs>
              <w:jc w:val="both"/>
              <w:rPr>
                <w:b/>
                <w:bCs/>
                <w:sz w:val="24"/>
                <w:szCs w:val="24"/>
              </w:rPr>
            </w:pPr>
            <w:r w:rsidRPr="00CB0FD8">
              <w:rPr>
                <w:b/>
                <w:bCs/>
                <w:sz w:val="24"/>
                <w:szCs w:val="24"/>
              </w:rPr>
              <w:t>Периодическая печать и издательс</w:t>
            </w:r>
            <w:r w:rsidRPr="00CB0FD8">
              <w:rPr>
                <w:b/>
                <w:bCs/>
                <w:sz w:val="24"/>
                <w:szCs w:val="24"/>
              </w:rPr>
              <w:t>т</w:t>
            </w:r>
            <w:r w:rsidRPr="00CB0FD8">
              <w:rPr>
                <w:b/>
                <w:bCs/>
                <w:sz w:val="24"/>
                <w:szCs w:val="24"/>
              </w:rPr>
              <w:t>ва</w:t>
            </w:r>
          </w:p>
        </w:tc>
        <w:tc>
          <w:tcPr>
            <w:tcW w:w="566" w:type="dxa"/>
            <w:shd w:val="clear" w:color="auto" w:fill="auto"/>
            <w:vAlign w:val="center"/>
          </w:tcPr>
          <w:p w14:paraId="12A724F9"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31422725"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tcPr>
          <w:p w14:paraId="51E4833E" w14:textId="77777777" w:rsidR="009A1D07" w:rsidRPr="00CB0FD8" w:rsidRDefault="009A1D07" w:rsidP="007A64EC">
            <w:pPr>
              <w:tabs>
                <w:tab w:val="left" w:pos="34"/>
              </w:tabs>
            </w:pPr>
          </w:p>
        </w:tc>
        <w:tc>
          <w:tcPr>
            <w:tcW w:w="709" w:type="dxa"/>
            <w:shd w:val="clear" w:color="auto" w:fill="auto"/>
            <w:vAlign w:val="center"/>
          </w:tcPr>
          <w:p w14:paraId="468BC255" w14:textId="77777777" w:rsidR="009A1D07" w:rsidRPr="00CB0FD8" w:rsidRDefault="009A1D07" w:rsidP="007A64EC">
            <w:pPr>
              <w:tabs>
                <w:tab w:val="left" w:pos="34"/>
              </w:tabs>
              <w:autoSpaceDE w:val="0"/>
              <w:autoSpaceDN w:val="0"/>
              <w:adjustRightInd w:val="0"/>
              <w:jc w:val="center"/>
              <w:rPr>
                <w:sz w:val="24"/>
                <w:szCs w:val="24"/>
              </w:rPr>
            </w:pPr>
          </w:p>
        </w:tc>
        <w:tc>
          <w:tcPr>
            <w:tcW w:w="1135" w:type="dxa"/>
            <w:shd w:val="clear" w:color="auto" w:fill="auto"/>
            <w:vAlign w:val="center"/>
          </w:tcPr>
          <w:p w14:paraId="7AAB046D" w14:textId="77777777" w:rsidR="009A1D07" w:rsidRPr="00CB0FD8" w:rsidRDefault="008D69D9" w:rsidP="007A64EC">
            <w:pPr>
              <w:tabs>
                <w:tab w:val="left" w:pos="34"/>
              </w:tabs>
              <w:jc w:val="center"/>
            </w:pPr>
            <w:r w:rsidRPr="00CB0FD8">
              <w:rPr>
                <w:sz w:val="24"/>
                <w:szCs w:val="24"/>
              </w:rPr>
              <w:t>6</w:t>
            </w:r>
            <w:r w:rsidR="00DA02B9" w:rsidRPr="00CB0FD8">
              <w:rPr>
                <w:sz w:val="24"/>
                <w:szCs w:val="24"/>
              </w:rPr>
              <w:t>4</w:t>
            </w:r>
            <w:r w:rsidR="009A1D07" w:rsidRPr="00CB0FD8">
              <w:rPr>
                <w:sz w:val="24"/>
                <w:szCs w:val="24"/>
              </w:rPr>
              <w:t>0,0</w:t>
            </w:r>
          </w:p>
        </w:tc>
        <w:tc>
          <w:tcPr>
            <w:tcW w:w="1135" w:type="dxa"/>
            <w:shd w:val="clear" w:color="auto" w:fill="auto"/>
            <w:vAlign w:val="center"/>
          </w:tcPr>
          <w:p w14:paraId="0DD5C9BA" w14:textId="77777777" w:rsidR="009A1D07" w:rsidRPr="00CB0FD8" w:rsidRDefault="008D69D9" w:rsidP="007A64EC">
            <w:pPr>
              <w:tabs>
                <w:tab w:val="left" w:pos="34"/>
              </w:tabs>
              <w:jc w:val="center"/>
            </w:pPr>
            <w:r w:rsidRPr="00CB0FD8">
              <w:rPr>
                <w:sz w:val="24"/>
                <w:szCs w:val="24"/>
              </w:rPr>
              <w:t>6</w:t>
            </w:r>
            <w:r w:rsidR="00DA02B9" w:rsidRPr="00CB0FD8">
              <w:rPr>
                <w:sz w:val="24"/>
                <w:szCs w:val="24"/>
              </w:rPr>
              <w:t>4</w:t>
            </w:r>
            <w:r w:rsidR="009A1D07" w:rsidRPr="00CB0FD8">
              <w:rPr>
                <w:sz w:val="24"/>
                <w:szCs w:val="24"/>
              </w:rPr>
              <w:t>0,0</w:t>
            </w:r>
          </w:p>
        </w:tc>
      </w:tr>
      <w:tr w:rsidR="009A1D07" w:rsidRPr="00CB0FD8" w14:paraId="16C0ABE6" w14:textId="77777777" w:rsidTr="00EB37C5">
        <w:tc>
          <w:tcPr>
            <w:tcW w:w="4388" w:type="dxa"/>
            <w:shd w:val="clear" w:color="auto" w:fill="auto"/>
          </w:tcPr>
          <w:p w14:paraId="2B5EADAF" w14:textId="77777777" w:rsidR="009A1D07" w:rsidRPr="00CB0FD8" w:rsidRDefault="009A1D07"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 xml:space="preserve">ного округа </w:t>
            </w:r>
            <w:r w:rsidR="002B2737" w:rsidRPr="00CB0FD8">
              <w:rPr>
                <w:sz w:val="24"/>
                <w:szCs w:val="24"/>
              </w:rPr>
              <w:t>Ясенево</w:t>
            </w:r>
          </w:p>
        </w:tc>
        <w:tc>
          <w:tcPr>
            <w:tcW w:w="566" w:type="dxa"/>
            <w:shd w:val="clear" w:color="auto" w:fill="auto"/>
            <w:vAlign w:val="center"/>
          </w:tcPr>
          <w:p w14:paraId="6A39D82E"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48275319"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27ABBFA0"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35 Е 01 00300</w:t>
            </w:r>
          </w:p>
        </w:tc>
        <w:tc>
          <w:tcPr>
            <w:tcW w:w="709" w:type="dxa"/>
            <w:shd w:val="clear" w:color="auto" w:fill="auto"/>
            <w:vAlign w:val="center"/>
          </w:tcPr>
          <w:p w14:paraId="02E312ED" w14:textId="77777777" w:rsidR="009A1D07" w:rsidRPr="00CB0FD8" w:rsidRDefault="009A1D07"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C59D19B" w14:textId="77777777" w:rsidR="009A1D07" w:rsidRPr="00CB0FD8" w:rsidRDefault="008D69D9" w:rsidP="007A64EC">
            <w:pPr>
              <w:tabs>
                <w:tab w:val="left" w:pos="34"/>
              </w:tabs>
              <w:jc w:val="center"/>
            </w:pPr>
            <w:r w:rsidRPr="00CB0FD8">
              <w:rPr>
                <w:sz w:val="24"/>
                <w:szCs w:val="24"/>
              </w:rPr>
              <w:t>6</w:t>
            </w:r>
            <w:r w:rsidR="00DA02B9" w:rsidRPr="00CB0FD8">
              <w:rPr>
                <w:sz w:val="24"/>
                <w:szCs w:val="24"/>
              </w:rPr>
              <w:t>4</w:t>
            </w:r>
            <w:r w:rsidR="009A1D07" w:rsidRPr="00CB0FD8">
              <w:rPr>
                <w:sz w:val="24"/>
                <w:szCs w:val="24"/>
              </w:rPr>
              <w:t>0,0</w:t>
            </w:r>
          </w:p>
        </w:tc>
        <w:tc>
          <w:tcPr>
            <w:tcW w:w="1135" w:type="dxa"/>
            <w:shd w:val="clear" w:color="auto" w:fill="auto"/>
            <w:vAlign w:val="center"/>
          </w:tcPr>
          <w:p w14:paraId="7CCB1A66" w14:textId="77777777" w:rsidR="009A1D07" w:rsidRPr="00CB0FD8" w:rsidRDefault="008D69D9" w:rsidP="007A64EC">
            <w:pPr>
              <w:tabs>
                <w:tab w:val="left" w:pos="34"/>
              </w:tabs>
              <w:jc w:val="center"/>
            </w:pPr>
            <w:r w:rsidRPr="00CB0FD8">
              <w:rPr>
                <w:sz w:val="24"/>
                <w:szCs w:val="24"/>
              </w:rPr>
              <w:t>6</w:t>
            </w:r>
            <w:r w:rsidR="00DA02B9" w:rsidRPr="00CB0FD8">
              <w:rPr>
                <w:sz w:val="24"/>
                <w:szCs w:val="24"/>
              </w:rPr>
              <w:t>4</w:t>
            </w:r>
            <w:r w:rsidR="009A1D07" w:rsidRPr="00CB0FD8">
              <w:rPr>
                <w:sz w:val="24"/>
                <w:szCs w:val="24"/>
              </w:rPr>
              <w:t>0,0</w:t>
            </w:r>
          </w:p>
        </w:tc>
      </w:tr>
      <w:tr w:rsidR="009A1D07" w:rsidRPr="00CB0FD8" w14:paraId="562DF057" w14:textId="77777777" w:rsidTr="00EB37C5">
        <w:tc>
          <w:tcPr>
            <w:tcW w:w="4388" w:type="dxa"/>
            <w:shd w:val="clear" w:color="auto" w:fill="auto"/>
          </w:tcPr>
          <w:p w14:paraId="788F5F4F" w14:textId="77777777" w:rsidR="009A1D07" w:rsidRPr="00CB0FD8" w:rsidRDefault="008D69D9"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2F4841DA"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02130E42"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3016A716"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35 Е 01 00300</w:t>
            </w:r>
          </w:p>
        </w:tc>
        <w:tc>
          <w:tcPr>
            <w:tcW w:w="709" w:type="dxa"/>
            <w:shd w:val="clear" w:color="auto" w:fill="auto"/>
            <w:vAlign w:val="center"/>
          </w:tcPr>
          <w:p w14:paraId="7014B7CE"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24</w:t>
            </w:r>
            <w:r w:rsidR="008D69D9" w:rsidRPr="00CB0FD8">
              <w:rPr>
                <w:sz w:val="24"/>
                <w:szCs w:val="24"/>
              </w:rPr>
              <w:t>4</w:t>
            </w:r>
          </w:p>
        </w:tc>
        <w:tc>
          <w:tcPr>
            <w:tcW w:w="1135" w:type="dxa"/>
            <w:shd w:val="clear" w:color="auto" w:fill="auto"/>
            <w:vAlign w:val="center"/>
          </w:tcPr>
          <w:p w14:paraId="65DC4F3F" w14:textId="77777777" w:rsidR="009A1D07" w:rsidRPr="00CB0FD8" w:rsidRDefault="008D69D9" w:rsidP="007A64EC">
            <w:pPr>
              <w:tabs>
                <w:tab w:val="left" w:pos="34"/>
              </w:tabs>
              <w:jc w:val="center"/>
            </w:pPr>
            <w:r w:rsidRPr="00CB0FD8">
              <w:rPr>
                <w:sz w:val="24"/>
                <w:szCs w:val="24"/>
              </w:rPr>
              <w:t>600</w:t>
            </w:r>
            <w:r w:rsidR="009A1D07" w:rsidRPr="00CB0FD8">
              <w:rPr>
                <w:sz w:val="24"/>
                <w:szCs w:val="24"/>
              </w:rPr>
              <w:t>,0</w:t>
            </w:r>
          </w:p>
        </w:tc>
        <w:tc>
          <w:tcPr>
            <w:tcW w:w="1135" w:type="dxa"/>
            <w:shd w:val="clear" w:color="auto" w:fill="auto"/>
            <w:vAlign w:val="center"/>
          </w:tcPr>
          <w:p w14:paraId="4FD91600" w14:textId="77777777" w:rsidR="009A1D07" w:rsidRPr="00CB0FD8" w:rsidRDefault="008D69D9" w:rsidP="007A64EC">
            <w:pPr>
              <w:tabs>
                <w:tab w:val="left" w:pos="34"/>
              </w:tabs>
              <w:jc w:val="center"/>
            </w:pPr>
            <w:r w:rsidRPr="00CB0FD8">
              <w:rPr>
                <w:sz w:val="24"/>
                <w:szCs w:val="24"/>
              </w:rPr>
              <w:t>6</w:t>
            </w:r>
            <w:r w:rsidR="009A1D07" w:rsidRPr="00CB0FD8">
              <w:rPr>
                <w:sz w:val="24"/>
                <w:szCs w:val="24"/>
              </w:rPr>
              <w:t>00,0</w:t>
            </w:r>
          </w:p>
        </w:tc>
      </w:tr>
      <w:tr w:rsidR="009A1D07" w:rsidRPr="00CB0FD8" w14:paraId="63931DD4" w14:textId="77777777" w:rsidTr="00EB37C5">
        <w:tc>
          <w:tcPr>
            <w:tcW w:w="4388" w:type="dxa"/>
            <w:shd w:val="clear" w:color="auto" w:fill="auto"/>
          </w:tcPr>
          <w:p w14:paraId="3B6A1A7D" w14:textId="77777777" w:rsidR="009A1D07" w:rsidRPr="00CB0FD8" w:rsidRDefault="009A1D07" w:rsidP="007A64EC">
            <w:pPr>
              <w:tabs>
                <w:tab w:val="left" w:pos="34"/>
              </w:tabs>
              <w:rPr>
                <w:sz w:val="24"/>
                <w:szCs w:val="24"/>
              </w:rPr>
            </w:pPr>
            <w:r w:rsidRPr="00CB0FD8">
              <w:rPr>
                <w:sz w:val="24"/>
                <w:szCs w:val="24"/>
              </w:rPr>
              <w:t>Уплата иных платежей</w:t>
            </w:r>
          </w:p>
        </w:tc>
        <w:tc>
          <w:tcPr>
            <w:tcW w:w="566" w:type="dxa"/>
            <w:shd w:val="clear" w:color="auto" w:fill="auto"/>
            <w:vAlign w:val="center"/>
          </w:tcPr>
          <w:p w14:paraId="708701ED"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0661DD1C"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736C1FF5" w14:textId="77777777" w:rsidR="009A1D07" w:rsidRPr="00CB0FD8" w:rsidRDefault="009A1D07" w:rsidP="007A64EC">
            <w:pPr>
              <w:tabs>
                <w:tab w:val="left" w:pos="34"/>
              </w:tabs>
              <w:jc w:val="center"/>
            </w:pPr>
            <w:r w:rsidRPr="00CB0FD8">
              <w:rPr>
                <w:sz w:val="24"/>
                <w:szCs w:val="24"/>
              </w:rPr>
              <w:t>35 Е 01 00300</w:t>
            </w:r>
          </w:p>
        </w:tc>
        <w:tc>
          <w:tcPr>
            <w:tcW w:w="709" w:type="dxa"/>
            <w:shd w:val="clear" w:color="auto" w:fill="auto"/>
            <w:vAlign w:val="center"/>
          </w:tcPr>
          <w:p w14:paraId="16130154" w14:textId="77777777" w:rsidR="009A1D07" w:rsidRPr="00CB0FD8" w:rsidRDefault="008D69D9" w:rsidP="007A64EC">
            <w:pPr>
              <w:tabs>
                <w:tab w:val="left" w:pos="34"/>
              </w:tabs>
              <w:autoSpaceDE w:val="0"/>
              <w:autoSpaceDN w:val="0"/>
              <w:adjustRightInd w:val="0"/>
              <w:jc w:val="center"/>
              <w:rPr>
                <w:sz w:val="24"/>
                <w:szCs w:val="24"/>
              </w:rPr>
            </w:pPr>
            <w:r w:rsidRPr="00CB0FD8">
              <w:rPr>
                <w:sz w:val="24"/>
                <w:szCs w:val="24"/>
              </w:rPr>
              <w:t>853</w:t>
            </w:r>
          </w:p>
        </w:tc>
        <w:tc>
          <w:tcPr>
            <w:tcW w:w="1135" w:type="dxa"/>
            <w:shd w:val="clear" w:color="auto" w:fill="auto"/>
            <w:vAlign w:val="center"/>
          </w:tcPr>
          <w:p w14:paraId="7226A8C9" w14:textId="77777777" w:rsidR="009A1D07" w:rsidRPr="00CB0FD8" w:rsidRDefault="009A1D07" w:rsidP="007A64EC">
            <w:pPr>
              <w:tabs>
                <w:tab w:val="left" w:pos="34"/>
              </w:tabs>
              <w:jc w:val="center"/>
            </w:pPr>
            <w:r w:rsidRPr="00CB0FD8">
              <w:rPr>
                <w:sz w:val="24"/>
                <w:szCs w:val="24"/>
              </w:rPr>
              <w:t>40,0</w:t>
            </w:r>
          </w:p>
        </w:tc>
        <w:tc>
          <w:tcPr>
            <w:tcW w:w="1135" w:type="dxa"/>
            <w:shd w:val="clear" w:color="auto" w:fill="auto"/>
            <w:vAlign w:val="center"/>
          </w:tcPr>
          <w:p w14:paraId="50262CD7" w14:textId="77777777" w:rsidR="009A1D07" w:rsidRPr="00CB0FD8" w:rsidRDefault="009A1D07" w:rsidP="007A64EC">
            <w:pPr>
              <w:tabs>
                <w:tab w:val="left" w:pos="34"/>
              </w:tabs>
              <w:jc w:val="center"/>
            </w:pPr>
            <w:r w:rsidRPr="00CB0FD8">
              <w:rPr>
                <w:sz w:val="24"/>
                <w:szCs w:val="24"/>
              </w:rPr>
              <w:t>40,0</w:t>
            </w:r>
          </w:p>
        </w:tc>
      </w:tr>
      <w:tr w:rsidR="009A1D07" w:rsidRPr="00CB0FD8" w14:paraId="51EABA69" w14:textId="77777777" w:rsidTr="00EB37C5">
        <w:tc>
          <w:tcPr>
            <w:tcW w:w="4388" w:type="dxa"/>
            <w:shd w:val="clear" w:color="auto" w:fill="auto"/>
          </w:tcPr>
          <w:p w14:paraId="1DEC332C" w14:textId="77777777" w:rsidR="009A1D07" w:rsidRPr="00CB0FD8" w:rsidRDefault="009A1D07" w:rsidP="007A64EC">
            <w:pPr>
              <w:tabs>
                <w:tab w:val="left" w:pos="34"/>
              </w:tabs>
              <w:jc w:val="both"/>
              <w:rPr>
                <w:b/>
                <w:sz w:val="24"/>
                <w:szCs w:val="24"/>
              </w:rPr>
            </w:pPr>
            <w:r w:rsidRPr="00CB0FD8">
              <w:rPr>
                <w:b/>
                <w:sz w:val="24"/>
                <w:szCs w:val="24"/>
              </w:rPr>
              <w:t>Другие вопросы в области средств массовой информации</w:t>
            </w:r>
          </w:p>
        </w:tc>
        <w:tc>
          <w:tcPr>
            <w:tcW w:w="566" w:type="dxa"/>
            <w:shd w:val="clear" w:color="auto" w:fill="auto"/>
            <w:vAlign w:val="center"/>
          </w:tcPr>
          <w:p w14:paraId="0973DAB5"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3C99FC50"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7A71697E" w14:textId="77777777" w:rsidR="009A1D07" w:rsidRPr="00CB0FD8" w:rsidRDefault="009A1D07" w:rsidP="007A64EC">
            <w:pPr>
              <w:tabs>
                <w:tab w:val="left" w:pos="34"/>
              </w:tabs>
              <w:jc w:val="center"/>
            </w:pPr>
          </w:p>
        </w:tc>
        <w:tc>
          <w:tcPr>
            <w:tcW w:w="709" w:type="dxa"/>
            <w:shd w:val="clear" w:color="auto" w:fill="auto"/>
            <w:vAlign w:val="center"/>
          </w:tcPr>
          <w:p w14:paraId="6BE8FE35" w14:textId="77777777" w:rsidR="009A1D07" w:rsidRPr="00CB0FD8" w:rsidRDefault="009A1D07" w:rsidP="007A64EC">
            <w:pPr>
              <w:tabs>
                <w:tab w:val="left" w:pos="34"/>
              </w:tabs>
              <w:autoSpaceDE w:val="0"/>
              <w:autoSpaceDN w:val="0"/>
              <w:adjustRightInd w:val="0"/>
              <w:jc w:val="center"/>
              <w:rPr>
                <w:sz w:val="24"/>
                <w:szCs w:val="24"/>
              </w:rPr>
            </w:pPr>
          </w:p>
        </w:tc>
        <w:tc>
          <w:tcPr>
            <w:tcW w:w="1135" w:type="dxa"/>
            <w:shd w:val="clear" w:color="auto" w:fill="auto"/>
            <w:vAlign w:val="center"/>
          </w:tcPr>
          <w:p w14:paraId="646D25C5" w14:textId="77777777" w:rsidR="009A1D07" w:rsidRPr="00CB0FD8" w:rsidRDefault="0089706B" w:rsidP="007A64EC">
            <w:pPr>
              <w:tabs>
                <w:tab w:val="left" w:pos="34"/>
              </w:tabs>
              <w:jc w:val="center"/>
            </w:pPr>
            <w:r w:rsidRPr="00CB0FD8">
              <w:rPr>
                <w:sz w:val="24"/>
                <w:szCs w:val="24"/>
              </w:rPr>
              <w:t>2</w:t>
            </w:r>
            <w:r w:rsidR="009A1D07" w:rsidRPr="00CB0FD8">
              <w:rPr>
                <w:sz w:val="24"/>
                <w:szCs w:val="24"/>
              </w:rPr>
              <w:t>00,0</w:t>
            </w:r>
          </w:p>
        </w:tc>
        <w:tc>
          <w:tcPr>
            <w:tcW w:w="1135" w:type="dxa"/>
            <w:shd w:val="clear" w:color="auto" w:fill="auto"/>
            <w:vAlign w:val="center"/>
          </w:tcPr>
          <w:p w14:paraId="4A4EF3C5" w14:textId="77777777" w:rsidR="009A1D07" w:rsidRPr="00CB0FD8" w:rsidRDefault="0089706B" w:rsidP="007A64EC">
            <w:pPr>
              <w:tabs>
                <w:tab w:val="left" w:pos="34"/>
              </w:tabs>
              <w:jc w:val="center"/>
            </w:pPr>
            <w:r w:rsidRPr="00CB0FD8">
              <w:rPr>
                <w:sz w:val="24"/>
                <w:szCs w:val="24"/>
              </w:rPr>
              <w:t>2</w:t>
            </w:r>
            <w:r w:rsidR="009A1D07" w:rsidRPr="00CB0FD8">
              <w:rPr>
                <w:sz w:val="24"/>
                <w:szCs w:val="24"/>
              </w:rPr>
              <w:t>00,0</w:t>
            </w:r>
          </w:p>
        </w:tc>
      </w:tr>
      <w:tr w:rsidR="009A1D07" w:rsidRPr="00CB0FD8" w14:paraId="4A10D7DA" w14:textId="77777777" w:rsidTr="00EB37C5">
        <w:tc>
          <w:tcPr>
            <w:tcW w:w="4388" w:type="dxa"/>
            <w:shd w:val="clear" w:color="auto" w:fill="auto"/>
          </w:tcPr>
          <w:p w14:paraId="34FE32ED" w14:textId="77777777" w:rsidR="009A1D07" w:rsidRPr="00CB0FD8" w:rsidRDefault="009A1D07"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 xml:space="preserve">ного округа </w:t>
            </w:r>
            <w:r w:rsidR="002B2737" w:rsidRPr="00CB0FD8">
              <w:rPr>
                <w:sz w:val="24"/>
                <w:szCs w:val="24"/>
              </w:rPr>
              <w:t>Ясенево</w:t>
            </w:r>
          </w:p>
        </w:tc>
        <w:tc>
          <w:tcPr>
            <w:tcW w:w="566" w:type="dxa"/>
            <w:shd w:val="clear" w:color="auto" w:fill="auto"/>
            <w:vAlign w:val="center"/>
          </w:tcPr>
          <w:p w14:paraId="16F46D57"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3A1361C5"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149AA121" w14:textId="77777777" w:rsidR="009A1D07" w:rsidRPr="00CB0FD8" w:rsidRDefault="009A1D07" w:rsidP="007A64EC">
            <w:pPr>
              <w:tabs>
                <w:tab w:val="left" w:pos="34"/>
              </w:tabs>
              <w:jc w:val="center"/>
            </w:pPr>
            <w:r w:rsidRPr="00CB0FD8">
              <w:rPr>
                <w:sz w:val="24"/>
                <w:szCs w:val="24"/>
              </w:rPr>
              <w:t>35 Е 01 00300</w:t>
            </w:r>
          </w:p>
        </w:tc>
        <w:tc>
          <w:tcPr>
            <w:tcW w:w="709" w:type="dxa"/>
            <w:shd w:val="clear" w:color="auto" w:fill="auto"/>
            <w:vAlign w:val="center"/>
          </w:tcPr>
          <w:p w14:paraId="0B242B4F" w14:textId="77777777" w:rsidR="009A1D07" w:rsidRPr="00CB0FD8" w:rsidRDefault="009A1D07"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59E31A5" w14:textId="77777777" w:rsidR="009A1D07" w:rsidRPr="00CB0FD8" w:rsidRDefault="0089706B" w:rsidP="007A64EC">
            <w:pPr>
              <w:tabs>
                <w:tab w:val="left" w:pos="34"/>
              </w:tabs>
              <w:jc w:val="center"/>
            </w:pPr>
            <w:r w:rsidRPr="00CB0FD8">
              <w:rPr>
                <w:sz w:val="24"/>
                <w:szCs w:val="24"/>
              </w:rPr>
              <w:t>2</w:t>
            </w:r>
            <w:r w:rsidR="009A1D07" w:rsidRPr="00CB0FD8">
              <w:rPr>
                <w:sz w:val="24"/>
                <w:szCs w:val="24"/>
              </w:rPr>
              <w:t>00,0</w:t>
            </w:r>
          </w:p>
        </w:tc>
        <w:tc>
          <w:tcPr>
            <w:tcW w:w="1135" w:type="dxa"/>
            <w:shd w:val="clear" w:color="auto" w:fill="auto"/>
            <w:vAlign w:val="center"/>
          </w:tcPr>
          <w:p w14:paraId="20E34668" w14:textId="77777777" w:rsidR="009A1D07" w:rsidRPr="00CB0FD8" w:rsidRDefault="0089706B" w:rsidP="007A64EC">
            <w:pPr>
              <w:tabs>
                <w:tab w:val="left" w:pos="34"/>
              </w:tabs>
              <w:jc w:val="center"/>
            </w:pPr>
            <w:r w:rsidRPr="00CB0FD8">
              <w:rPr>
                <w:sz w:val="24"/>
                <w:szCs w:val="24"/>
              </w:rPr>
              <w:t>2</w:t>
            </w:r>
            <w:r w:rsidR="009A1D07" w:rsidRPr="00CB0FD8">
              <w:rPr>
                <w:sz w:val="24"/>
                <w:szCs w:val="24"/>
              </w:rPr>
              <w:t>00,0</w:t>
            </w:r>
          </w:p>
        </w:tc>
      </w:tr>
      <w:tr w:rsidR="009A1D07" w:rsidRPr="00CB0FD8" w14:paraId="29DC7545" w14:textId="77777777" w:rsidTr="00EB37C5">
        <w:tc>
          <w:tcPr>
            <w:tcW w:w="4388" w:type="dxa"/>
            <w:shd w:val="clear" w:color="auto" w:fill="auto"/>
          </w:tcPr>
          <w:p w14:paraId="03359865" w14:textId="77777777" w:rsidR="009A1D07" w:rsidRPr="00CB0FD8" w:rsidRDefault="008D69D9"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3A241822" w14:textId="77777777" w:rsidR="009A1D07" w:rsidRPr="00CB0FD8" w:rsidRDefault="009A1D07" w:rsidP="007A64EC">
            <w:pPr>
              <w:tabs>
                <w:tab w:val="left" w:pos="34"/>
              </w:tabs>
              <w:jc w:val="center"/>
            </w:pPr>
            <w:r w:rsidRPr="00CB0FD8">
              <w:rPr>
                <w:sz w:val="24"/>
                <w:szCs w:val="24"/>
              </w:rPr>
              <w:t>12</w:t>
            </w:r>
          </w:p>
        </w:tc>
        <w:tc>
          <w:tcPr>
            <w:tcW w:w="573" w:type="dxa"/>
            <w:shd w:val="clear" w:color="auto" w:fill="auto"/>
            <w:vAlign w:val="center"/>
          </w:tcPr>
          <w:p w14:paraId="15BEA819" w14:textId="77777777" w:rsidR="009A1D07" w:rsidRPr="00CB0FD8" w:rsidRDefault="009A1D07"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4E438619" w14:textId="77777777" w:rsidR="009A1D07" w:rsidRPr="00CB0FD8" w:rsidRDefault="009A1D07" w:rsidP="007A64EC">
            <w:pPr>
              <w:tabs>
                <w:tab w:val="left" w:pos="34"/>
              </w:tabs>
              <w:jc w:val="center"/>
            </w:pPr>
            <w:r w:rsidRPr="00CB0FD8">
              <w:rPr>
                <w:sz w:val="24"/>
                <w:szCs w:val="24"/>
              </w:rPr>
              <w:t>35 Е 01 00300</w:t>
            </w:r>
          </w:p>
        </w:tc>
        <w:tc>
          <w:tcPr>
            <w:tcW w:w="709" w:type="dxa"/>
            <w:shd w:val="clear" w:color="auto" w:fill="auto"/>
            <w:vAlign w:val="center"/>
          </w:tcPr>
          <w:p w14:paraId="0F7C3DB5" w14:textId="77777777" w:rsidR="009A1D07" w:rsidRPr="00CB0FD8" w:rsidRDefault="008D69D9"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2C580D51" w14:textId="77777777" w:rsidR="009A1D07" w:rsidRPr="00CB0FD8" w:rsidRDefault="0089706B" w:rsidP="007A64EC">
            <w:pPr>
              <w:tabs>
                <w:tab w:val="left" w:pos="34"/>
              </w:tabs>
              <w:jc w:val="center"/>
            </w:pPr>
            <w:r w:rsidRPr="00CB0FD8">
              <w:rPr>
                <w:sz w:val="24"/>
                <w:szCs w:val="24"/>
              </w:rPr>
              <w:t>2</w:t>
            </w:r>
            <w:r w:rsidR="009A1D07" w:rsidRPr="00CB0FD8">
              <w:rPr>
                <w:sz w:val="24"/>
                <w:szCs w:val="24"/>
              </w:rPr>
              <w:t>00,0</w:t>
            </w:r>
          </w:p>
        </w:tc>
        <w:tc>
          <w:tcPr>
            <w:tcW w:w="1135" w:type="dxa"/>
            <w:shd w:val="clear" w:color="auto" w:fill="auto"/>
            <w:vAlign w:val="center"/>
          </w:tcPr>
          <w:p w14:paraId="4903979E" w14:textId="77777777" w:rsidR="009A1D07" w:rsidRPr="00CB0FD8" w:rsidRDefault="0089706B" w:rsidP="007A64EC">
            <w:pPr>
              <w:tabs>
                <w:tab w:val="left" w:pos="34"/>
              </w:tabs>
              <w:jc w:val="center"/>
            </w:pPr>
            <w:r w:rsidRPr="00CB0FD8">
              <w:rPr>
                <w:sz w:val="24"/>
                <w:szCs w:val="24"/>
              </w:rPr>
              <w:t>2</w:t>
            </w:r>
            <w:r w:rsidR="009A1D07" w:rsidRPr="00CB0FD8">
              <w:rPr>
                <w:sz w:val="24"/>
                <w:szCs w:val="24"/>
              </w:rPr>
              <w:t>00,0</w:t>
            </w:r>
          </w:p>
        </w:tc>
      </w:tr>
      <w:tr w:rsidR="00CA745E" w:rsidRPr="00AA4A20" w14:paraId="6E3555A3" w14:textId="77777777" w:rsidTr="00EB37C5">
        <w:tc>
          <w:tcPr>
            <w:tcW w:w="4388" w:type="dxa"/>
            <w:shd w:val="clear" w:color="auto" w:fill="auto"/>
          </w:tcPr>
          <w:p w14:paraId="098BAEFD" w14:textId="77777777" w:rsidR="00CA745E" w:rsidRPr="00AA4A20" w:rsidRDefault="00CA745E" w:rsidP="007A64EC">
            <w:pPr>
              <w:tabs>
                <w:tab w:val="left" w:pos="34"/>
              </w:tabs>
              <w:jc w:val="both"/>
              <w:rPr>
                <w:b/>
                <w:sz w:val="24"/>
                <w:szCs w:val="24"/>
              </w:rPr>
            </w:pPr>
            <w:r w:rsidRPr="00AA4A20">
              <w:rPr>
                <w:b/>
                <w:sz w:val="24"/>
                <w:szCs w:val="24"/>
              </w:rPr>
              <w:t>Условно-утверждаемые расходы</w:t>
            </w:r>
          </w:p>
        </w:tc>
        <w:tc>
          <w:tcPr>
            <w:tcW w:w="566" w:type="dxa"/>
            <w:shd w:val="clear" w:color="auto" w:fill="auto"/>
            <w:vAlign w:val="center"/>
          </w:tcPr>
          <w:p w14:paraId="4EC4C7FF" w14:textId="77777777" w:rsidR="00CA745E" w:rsidRPr="00AA4A20" w:rsidRDefault="00CA745E" w:rsidP="007A64EC">
            <w:pPr>
              <w:tabs>
                <w:tab w:val="left" w:pos="34"/>
              </w:tabs>
              <w:autoSpaceDE w:val="0"/>
              <w:autoSpaceDN w:val="0"/>
              <w:adjustRightInd w:val="0"/>
              <w:jc w:val="center"/>
              <w:rPr>
                <w:b/>
                <w:sz w:val="24"/>
                <w:szCs w:val="24"/>
              </w:rPr>
            </w:pPr>
          </w:p>
        </w:tc>
        <w:tc>
          <w:tcPr>
            <w:tcW w:w="573" w:type="dxa"/>
            <w:shd w:val="clear" w:color="auto" w:fill="auto"/>
            <w:vAlign w:val="center"/>
          </w:tcPr>
          <w:p w14:paraId="6E39624B" w14:textId="77777777" w:rsidR="00CA745E" w:rsidRPr="00AA4A20" w:rsidRDefault="00CA745E" w:rsidP="007A64EC">
            <w:pPr>
              <w:tabs>
                <w:tab w:val="left" w:pos="34"/>
              </w:tabs>
              <w:autoSpaceDE w:val="0"/>
              <w:autoSpaceDN w:val="0"/>
              <w:adjustRightInd w:val="0"/>
              <w:jc w:val="center"/>
              <w:rPr>
                <w:b/>
                <w:sz w:val="24"/>
                <w:szCs w:val="24"/>
              </w:rPr>
            </w:pPr>
          </w:p>
        </w:tc>
        <w:tc>
          <w:tcPr>
            <w:tcW w:w="1701" w:type="dxa"/>
            <w:shd w:val="clear" w:color="auto" w:fill="auto"/>
            <w:vAlign w:val="center"/>
          </w:tcPr>
          <w:p w14:paraId="2A7CBD3A" w14:textId="77777777" w:rsidR="00CA745E" w:rsidRPr="00AA4A20" w:rsidRDefault="00CA745E"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0E7415CB" w14:textId="77777777" w:rsidR="00CA745E" w:rsidRPr="00AA4A20" w:rsidRDefault="00CA745E"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674B74F" w14:textId="77777777" w:rsidR="00CA745E" w:rsidRPr="00AA4A20" w:rsidRDefault="00CA745E" w:rsidP="007A64EC">
            <w:pPr>
              <w:tabs>
                <w:tab w:val="left" w:pos="34"/>
              </w:tabs>
              <w:autoSpaceDE w:val="0"/>
              <w:autoSpaceDN w:val="0"/>
              <w:adjustRightInd w:val="0"/>
              <w:jc w:val="center"/>
              <w:rPr>
                <w:b/>
                <w:sz w:val="24"/>
                <w:szCs w:val="24"/>
              </w:rPr>
            </w:pPr>
            <w:r w:rsidRPr="00AA4A20">
              <w:rPr>
                <w:b/>
                <w:sz w:val="24"/>
                <w:szCs w:val="24"/>
              </w:rPr>
              <w:t>698,5</w:t>
            </w:r>
          </w:p>
        </w:tc>
        <w:tc>
          <w:tcPr>
            <w:tcW w:w="1135" w:type="dxa"/>
            <w:shd w:val="clear" w:color="auto" w:fill="auto"/>
            <w:vAlign w:val="center"/>
          </w:tcPr>
          <w:p w14:paraId="16A90BC6" w14:textId="77777777" w:rsidR="00CA745E" w:rsidRPr="00AA4A20" w:rsidRDefault="00CA745E" w:rsidP="007A64EC">
            <w:pPr>
              <w:tabs>
                <w:tab w:val="left" w:pos="34"/>
              </w:tabs>
              <w:autoSpaceDE w:val="0"/>
              <w:autoSpaceDN w:val="0"/>
              <w:adjustRightInd w:val="0"/>
              <w:jc w:val="center"/>
              <w:rPr>
                <w:b/>
                <w:sz w:val="24"/>
                <w:szCs w:val="24"/>
              </w:rPr>
            </w:pPr>
            <w:r w:rsidRPr="00AA4A20">
              <w:rPr>
                <w:b/>
                <w:sz w:val="24"/>
                <w:szCs w:val="24"/>
              </w:rPr>
              <w:t>1935,0</w:t>
            </w:r>
          </w:p>
        </w:tc>
      </w:tr>
      <w:tr w:rsidR="00951142" w:rsidRPr="00CB0FD8" w14:paraId="3AA63553" w14:textId="77777777" w:rsidTr="00EB37C5">
        <w:tc>
          <w:tcPr>
            <w:tcW w:w="7937" w:type="dxa"/>
            <w:gridSpan w:val="5"/>
            <w:shd w:val="clear" w:color="auto" w:fill="auto"/>
            <w:vAlign w:val="center"/>
          </w:tcPr>
          <w:p w14:paraId="0F233C96" w14:textId="77777777" w:rsidR="00951142" w:rsidRPr="00CB0FD8" w:rsidRDefault="00951142" w:rsidP="007A64EC">
            <w:pPr>
              <w:tabs>
                <w:tab w:val="left" w:pos="34"/>
              </w:tabs>
              <w:autoSpaceDE w:val="0"/>
              <w:autoSpaceDN w:val="0"/>
              <w:adjustRightInd w:val="0"/>
              <w:rPr>
                <w:sz w:val="24"/>
                <w:szCs w:val="24"/>
              </w:rPr>
            </w:pPr>
            <w:r w:rsidRPr="00CB0FD8">
              <w:rPr>
                <w:b/>
                <w:bCs/>
                <w:sz w:val="24"/>
                <w:szCs w:val="24"/>
              </w:rPr>
              <w:t>ИТОГО РАСХОДЫ</w:t>
            </w:r>
          </w:p>
        </w:tc>
        <w:tc>
          <w:tcPr>
            <w:tcW w:w="1135" w:type="dxa"/>
            <w:shd w:val="clear" w:color="auto" w:fill="auto"/>
            <w:vAlign w:val="center"/>
          </w:tcPr>
          <w:p w14:paraId="55D80F65" w14:textId="77777777" w:rsidR="00951142" w:rsidRPr="00CB0FD8" w:rsidRDefault="00CA745E" w:rsidP="007A64EC">
            <w:pPr>
              <w:tabs>
                <w:tab w:val="left" w:pos="34"/>
              </w:tabs>
              <w:autoSpaceDE w:val="0"/>
              <w:autoSpaceDN w:val="0"/>
              <w:adjustRightInd w:val="0"/>
              <w:jc w:val="center"/>
              <w:rPr>
                <w:b/>
                <w:sz w:val="24"/>
                <w:szCs w:val="24"/>
              </w:rPr>
            </w:pPr>
            <w:r w:rsidRPr="00CB0FD8">
              <w:rPr>
                <w:b/>
                <w:sz w:val="24"/>
                <w:szCs w:val="24"/>
              </w:rPr>
              <w:t>27940,6</w:t>
            </w:r>
          </w:p>
        </w:tc>
        <w:tc>
          <w:tcPr>
            <w:tcW w:w="1135" w:type="dxa"/>
            <w:shd w:val="clear" w:color="auto" w:fill="auto"/>
            <w:vAlign w:val="center"/>
          </w:tcPr>
          <w:p w14:paraId="5CD38BC7" w14:textId="77777777" w:rsidR="00951142" w:rsidRPr="00CB0FD8" w:rsidRDefault="00CA745E" w:rsidP="007A64EC">
            <w:pPr>
              <w:tabs>
                <w:tab w:val="left" w:pos="34"/>
              </w:tabs>
              <w:autoSpaceDE w:val="0"/>
              <w:autoSpaceDN w:val="0"/>
              <w:adjustRightInd w:val="0"/>
              <w:jc w:val="center"/>
              <w:rPr>
                <w:b/>
                <w:sz w:val="24"/>
                <w:szCs w:val="24"/>
              </w:rPr>
            </w:pPr>
            <w:r w:rsidRPr="00CB0FD8">
              <w:rPr>
                <w:b/>
                <w:sz w:val="24"/>
                <w:szCs w:val="24"/>
              </w:rPr>
              <w:t>38701,9</w:t>
            </w:r>
          </w:p>
        </w:tc>
      </w:tr>
    </w:tbl>
    <w:p w14:paraId="15587770" w14:textId="77777777" w:rsidR="00C82974" w:rsidRPr="00CB0FD8" w:rsidRDefault="00C82974" w:rsidP="007A64EC">
      <w:pPr>
        <w:tabs>
          <w:tab w:val="left" w:pos="34"/>
        </w:tabs>
        <w:rPr>
          <w:b/>
          <w:szCs w:val="28"/>
        </w:rPr>
      </w:pPr>
    </w:p>
    <w:p w14:paraId="7DEAC5B2" w14:textId="77777777" w:rsidR="00907D89" w:rsidRPr="00CB0FD8" w:rsidRDefault="00907D89" w:rsidP="007A64EC">
      <w:pPr>
        <w:tabs>
          <w:tab w:val="left" w:pos="34"/>
        </w:tabs>
        <w:rPr>
          <w:b/>
          <w:szCs w:val="28"/>
        </w:rPr>
      </w:pPr>
    </w:p>
    <w:p w14:paraId="32AF3ED7" w14:textId="77777777" w:rsidR="00907D89" w:rsidRPr="00CB0FD8" w:rsidRDefault="00907D89" w:rsidP="007A64EC">
      <w:pPr>
        <w:tabs>
          <w:tab w:val="left" w:pos="34"/>
        </w:tabs>
        <w:rPr>
          <w:b/>
          <w:szCs w:val="28"/>
        </w:rPr>
      </w:pPr>
    </w:p>
    <w:p w14:paraId="080A9DA5" w14:textId="77777777" w:rsidR="00907D89" w:rsidRPr="00CB0FD8" w:rsidRDefault="00907D89" w:rsidP="007A64EC">
      <w:pPr>
        <w:tabs>
          <w:tab w:val="left" w:pos="34"/>
        </w:tabs>
        <w:rPr>
          <w:b/>
          <w:szCs w:val="28"/>
        </w:rPr>
      </w:pPr>
    </w:p>
    <w:p w14:paraId="1A4E66C2" w14:textId="77777777" w:rsidR="00907D89" w:rsidRPr="00CB0FD8" w:rsidRDefault="00907D89" w:rsidP="007A64EC">
      <w:pPr>
        <w:tabs>
          <w:tab w:val="left" w:pos="34"/>
        </w:tabs>
        <w:rPr>
          <w:b/>
          <w:szCs w:val="28"/>
        </w:rPr>
      </w:pPr>
    </w:p>
    <w:p w14:paraId="4CC8F392" w14:textId="77777777" w:rsidR="00907D89" w:rsidRPr="00CB0FD8" w:rsidRDefault="00907D89" w:rsidP="007A64EC">
      <w:pPr>
        <w:tabs>
          <w:tab w:val="left" w:pos="34"/>
        </w:tabs>
        <w:rPr>
          <w:b/>
          <w:szCs w:val="28"/>
        </w:rPr>
      </w:pPr>
    </w:p>
    <w:p w14:paraId="543512BC" w14:textId="77777777" w:rsidR="00907D89" w:rsidRPr="00CB0FD8" w:rsidRDefault="00907D89" w:rsidP="007A64EC">
      <w:pPr>
        <w:tabs>
          <w:tab w:val="left" w:pos="34"/>
        </w:tabs>
        <w:rPr>
          <w:b/>
          <w:szCs w:val="28"/>
        </w:rPr>
      </w:pPr>
    </w:p>
    <w:p w14:paraId="131CA951" w14:textId="77777777" w:rsidR="00907D89" w:rsidRPr="00CB0FD8" w:rsidRDefault="00907D89" w:rsidP="007A64EC">
      <w:pPr>
        <w:tabs>
          <w:tab w:val="left" w:pos="34"/>
        </w:tabs>
        <w:rPr>
          <w:b/>
          <w:szCs w:val="28"/>
        </w:rPr>
      </w:pPr>
    </w:p>
    <w:p w14:paraId="4D9834EF" w14:textId="77777777" w:rsidR="00C8297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lastRenderedPageBreak/>
        <w:t xml:space="preserve">Приложение </w:t>
      </w:r>
      <w:r w:rsidR="0092131A" w:rsidRPr="00CB0FD8">
        <w:rPr>
          <w:bCs/>
          <w:sz w:val="26"/>
          <w:szCs w:val="26"/>
        </w:rPr>
        <w:t>6</w:t>
      </w:r>
    </w:p>
    <w:p w14:paraId="63338A9E"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4B59A86A"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499EBC41"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от ___ _______ 2019 года № _____</w:t>
      </w:r>
    </w:p>
    <w:p w14:paraId="69A8E9F8" w14:textId="77777777" w:rsidR="00C82974" w:rsidRPr="00CB0FD8" w:rsidRDefault="00C82974" w:rsidP="007A64EC">
      <w:pPr>
        <w:tabs>
          <w:tab w:val="left" w:pos="34"/>
        </w:tabs>
        <w:autoSpaceDE w:val="0"/>
        <w:autoSpaceDN w:val="0"/>
        <w:adjustRightInd w:val="0"/>
        <w:jc w:val="center"/>
        <w:rPr>
          <w:rFonts w:eastAsia="Calibri"/>
          <w:b/>
          <w:i/>
          <w:szCs w:val="28"/>
        </w:rPr>
      </w:pPr>
    </w:p>
    <w:p w14:paraId="1024BF90"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Распределение бюджетных ассигнований</w:t>
      </w:r>
      <w:r w:rsidRPr="00CB0FD8">
        <w:rPr>
          <w:rFonts w:eastAsia="Calibri"/>
          <w:b/>
          <w:i/>
          <w:szCs w:val="28"/>
        </w:rPr>
        <w:t xml:space="preserve"> </w:t>
      </w:r>
      <w:r w:rsidRPr="00CB0FD8">
        <w:rPr>
          <w:rFonts w:eastAsia="Calibri"/>
          <w:b/>
          <w:iCs/>
          <w:szCs w:val="28"/>
        </w:rPr>
        <w:t xml:space="preserve">разделам, подразделам, целевым статьям, группам </w:t>
      </w:r>
      <w:r w:rsidRPr="00CB0FD8">
        <w:rPr>
          <w:rFonts w:eastAsia="Calibri"/>
          <w:i/>
          <w:iCs/>
          <w:szCs w:val="28"/>
        </w:rPr>
        <w:t>(группам и подгруппам)</w:t>
      </w:r>
      <w:r w:rsidRPr="00CB0FD8">
        <w:rPr>
          <w:rFonts w:eastAsia="Calibri"/>
          <w:b/>
          <w:iCs/>
          <w:szCs w:val="28"/>
        </w:rPr>
        <w:t xml:space="preserve"> видов расходов классификации расходов</w:t>
      </w:r>
      <w:r w:rsidRPr="00CB0FD8">
        <w:rPr>
          <w:rFonts w:eastAsia="Calibri"/>
          <w:b/>
          <w:szCs w:val="28"/>
        </w:rPr>
        <w:t xml:space="preserve"> бюджета муниципального округа </w:t>
      </w:r>
      <w:r w:rsidR="007469BE" w:rsidRPr="00CB0FD8">
        <w:rPr>
          <w:rFonts w:eastAsia="Calibri"/>
          <w:b/>
          <w:szCs w:val="28"/>
        </w:rPr>
        <w:t>Ясенево</w:t>
      </w:r>
      <w:r w:rsidRPr="00CB0FD8">
        <w:rPr>
          <w:rFonts w:eastAsia="Calibri"/>
          <w:b/>
          <w:szCs w:val="28"/>
        </w:rPr>
        <w:t xml:space="preserve"> на 20</w:t>
      </w:r>
      <w:r w:rsidR="00AE05C4" w:rsidRPr="00CB0FD8">
        <w:rPr>
          <w:rFonts w:eastAsia="Calibri"/>
          <w:b/>
          <w:szCs w:val="28"/>
        </w:rPr>
        <w:t>20</w:t>
      </w:r>
      <w:r w:rsidRPr="00CB0FD8">
        <w:rPr>
          <w:rFonts w:eastAsia="Calibri"/>
          <w:b/>
          <w:szCs w:val="28"/>
        </w:rPr>
        <w:t xml:space="preserve"> год</w:t>
      </w:r>
    </w:p>
    <w:p w14:paraId="6CD5C370" w14:textId="77777777" w:rsidR="00AE05C4" w:rsidRPr="00CB0FD8" w:rsidRDefault="00AE05C4" w:rsidP="007A64EC">
      <w:pPr>
        <w:tabs>
          <w:tab w:val="left" w:pos="34"/>
        </w:tabs>
        <w:autoSpaceDE w:val="0"/>
        <w:autoSpaceDN w:val="0"/>
        <w:adjustRightInd w:val="0"/>
        <w:jc w:val="center"/>
        <w:rPr>
          <w:rFonts w:eastAsia="Calibri"/>
          <w:b/>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73"/>
        <w:gridCol w:w="567"/>
        <w:gridCol w:w="1684"/>
        <w:gridCol w:w="670"/>
        <w:gridCol w:w="1609"/>
      </w:tblGrid>
      <w:tr w:rsidR="00AE05C4" w:rsidRPr="00CB0FD8" w14:paraId="35B704A9" w14:textId="77777777" w:rsidTr="0064616B">
        <w:tc>
          <w:tcPr>
            <w:tcW w:w="4537" w:type="dxa"/>
            <w:shd w:val="clear" w:color="auto" w:fill="auto"/>
            <w:vAlign w:val="center"/>
          </w:tcPr>
          <w:p w14:paraId="5FB78E81"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Наименование</w:t>
            </w:r>
          </w:p>
        </w:tc>
        <w:tc>
          <w:tcPr>
            <w:tcW w:w="573" w:type="dxa"/>
            <w:shd w:val="clear" w:color="auto" w:fill="auto"/>
            <w:vAlign w:val="center"/>
          </w:tcPr>
          <w:p w14:paraId="1FE2DD95"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Рз</w:t>
            </w:r>
          </w:p>
        </w:tc>
        <w:tc>
          <w:tcPr>
            <w:tcW w:w="567" w:type="dxa"/>
            <w:shd w:val="clear" w:color="auto" w:fill="auto"/>
            <w:vAlign w:val="center"/>
          </w:tcPr>
          <w:p w14:paraId="5D5B5420"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ПР</w:t>
            </w:r>
          </w:p>
        </w:tc>
        <w:tc>
          <w:tcPr>
            <w:tcW w:w="1684" w:type="dxa"/>
            <w:shd w:val="clear" w:color="auto" w:fill="auto"/>
            <w:vAlign w:val="center"/>
          </w:tcPr>
          <w:p w14:paraId="13B735E8"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ЦСР</w:t>
            </w:r>
          </w:p>
        </w:tc>
        <w:tc>
          <w:tcPr>
            <w:tcW w:w="670" w:type="dxa"/>
            <w:shd w:val="clear" w:color="auto" w:fill="auto"/>
            <w:vAlign w:val="center"/>
          </w:tcPr>
          <w:p w14:paraId="769BB66E"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ВР</w:t>
            </w:r>
          </w:p>
        </w:tc>
        <w:tc>
          <w:tcPr>
            <w:tcW w:w="1609" w:type="dxa"/>
            <w:shd w:val="clear" w:color="auto" w:fill="auto"/>
            <w:vAlign w:val="center"/>
          </w:tcPr>
          <w:p w14:paraId="4EB2A028"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Сумма (тыс.рублей)</w:t>
            </w:r>
          </w:p>
        </w:tc>
      </w:tr>
      <w:tr w:rsidR="00AE05C4" w:rsidRPr="00CB0FD8" w14:paraId="69C42ACB" w14:textId="77777777" w:rsidTr="0064616B">
        <w:tc>
          <w:tcPr>
            <w:tcW w:w="4537" w:type="dxa"/>
            <w:shd w:val="clear" w:color="auto" w:fill="auto"/>
          </w:tcPr>
          <w:p w14:paraId="493A90F9" w14:textId="77777777" w:rsidR="00AE05C4" w:rsidRPr="00CB0FD8" w:rsidRDefault="00AE05C4" w:rsidP="007A64EC">
            <w:pPr>
              <w:tabs>
                <w:tab w:val="left" w:pos="34"/>
              </w:tabs>
              <w:jc w:val="both"/>
              <w:rPr>
                <w:b/>
                <w:bCs/>
                <w:sz w:val="24"/>
                <w:szCs w:val="24"/>
              </w:rPr>
            </w:pPr>
            <w:r w:rsidRPr="00CB0FD8">
              <w:rPr>
                <w:b/>
                <w:bCs/>
                <w:sz w:val="24"/>
                <w:szCs w:val="24"/>
              </w:rPr>
              <w:t xml:space="preserve">ОБЩЕГОСУДАРСТВЕННЫЕ </w:t>
            </w:r>
          </w:p>
          <w:p w14:paraId="66D88888" w14:textId="77777777" w:rsidR="00AE05C4" w:rsidRPr="00CB0FD8" w:rsidRDefault="00AE05C4" w:rsidP="007A64EC">
            <w:pPr>
              <w:tabs>
                <w:tab w:val="left" w:pos="34"/>
              </w:tabs>
              <w:jc w:val="both"/>
              <w:rPr>
                <w:b/>
                <w:bCs/>
                <w:sz w:val="24"/>
                <w:szCs w:val="24"/>
              </w:rPr>
            </w:pPr>
            <w:r w:rsidRPr="00CB0FD8">
              <w:rPr>
                <w:b/>
                <w:bCs/>
                <w:sz w:val="24"/>
                <w:szCs w:val="24"/>
              </w:rPr>
              <w:t>В</w:t>
            </w:r>
            <w:r w:rsidRPr="00CB0FD8">
              <w:rPr>
                <w:b/>
                <w:bCs/>
                <w:sz w:val="24"/>
                <w:szCs w:val="24"/>
              </w:rPr>
              <w:t>О</w:t>
            </w:r>
            <w:r w:rsidRPr="00CB0FD8">
              <w:rPr>
                <w:b/>
                <w:bCs/>
                <w:sz w:val="24"/>
                <w:szCs w:val="24"/>
              </w:rPr>
              <w:t>ПРОСЫ</w:t>
            </w:r>
          </w:p>
        </w:tc>
        <w:tc>
          <w:tcPr>
            <w:tcW w:w="573" w:type="dxa"/>
            <w:shd w:val="clear" w:color="auto" w:fill="auto"/>
            <w:vAlign w:val="center"/>
          </w:tcPr>
          <w:p w14:paraId="1BFAAEB6"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7B0D45C5"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473A859C"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2B249301"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35286555" w14:textId="77777777" w:rsidR="00AE05C4" w:rsidRPr="00CB0FD8" w:rsidRDefault="00AE05C4" w:rsidP="00753F59">
            <w:pPr>
              <w:tabs>
                <w:tab w:val="left" w:pos="34"/>
              </w:tabs>
              <w:autoSpaceDE w:val="0"/>
              <w:autoSpaceDN w:val="0"/>
              <w:adjustRightInd w:val="0"/>
              <w:jc w:val="center"/>
              <w:rPr>
                <w:b/>
                <w:sz w:val="24"/>
                <w:szCs w:val="24"/>
              </w:rPr>
            </w:pPr>
            <w:r w:rsidRPr="00CB0FD8">
              <w:rPr>
                <w:b/>
                <w:sz w:val="24"/>
                <w:szCs w:val="24"/>
              </w:rPr>
              <w:t>19</w:t>
            </w:r>
            <w:r w:rsidR="00753F59" w:rsidRPr="00CB0FD8">
              <w:rPr>
                <w:b/>
                <w:sz w:val="24"/>
                <w:szCs w:val="24"/>
                <w:lang w:val="en-US"/>
              </w:rPr>
              <w:t>885</w:t>
            </w:r>
            <w:r w:rsidRPr="00CB0FD8">
              <w:rPr>
                <w:b/>
                <w:sz w:val="24"/>
                <w:szCs w:val="24"/>
              </w:rPr>
              <w:t>,0</w:t>
            </w:r>
          </w:p>
        </w:tc>
      </w:tr>
      <w:tr w:rsidR="00AE05C4" w:rsidRPr="00CB0FD8" w14:paraId="42FB3778" w14:textId="77777777" w:rsidTr="0064616B">
        <w:tc>
          <w:tcPr>
            <w:tcW w:w="4537" w:type="dxa"/>
            <w:shd w:val="clear" w:color="auto" w:fill="auto"/>
          </w:tcPr>
          <w:p w14:paraId="25AAA170" w14:textId="77777777" w:rsidR="00AE05C4" w:rsidRPr="00CB0FD8" w:rsidRDefault="00AE05C4" w:rsidP="007A64EC">
            <w:pPr>
              <w:tabs>
                <w:tab w:val="left" w:pos="34"/>
                <w:tab w:val="left" w:pos="1620"/>
              </w:tabs>
              <w:jc w:val="both"/>
              <w:rPr>
                <w:b/>
                <w:sz w:val="24"/>
                <w:szCs w:val="24"/>
              </w:rPr>
            </w:pPr>
            <w:r w:rsidRPr="00CB0FD8">
              <w:rPr>
                <w:b/>
                <w:sz w:val="24"/>
                <w:szCs w:val="24"/>
              </w:rPr>
              <w:t xml:space="preserve">Функционирование </w:t>
            </w:r>
            <w:r w:rsidRPr="00CB0FD8">
              <w:rPr>
                <w:b/>
                <w:i/>
                <w:sz w:val="24"/>
                <w:szCs w:val="24"/>
              </w:rPr>
              <w:t>главы муниципал</w:t>
            </w:r>
            <w:r w:rsidRPr="00CB0FD8">
              <w:rPr>
                <w:b/>
                <w:i/>
                <w:sz w:val="24"/>
                <w:szCs w:val="24"/>
              </w:rPr>
              <w:t>ь</w:t>
            </w:r>
            <w:r w:rsidRPr="00CB0FD8">
              <w:rPr>
                <w:b/>
                <w:i/>
                <w:sz w:val="24"/>
                <w:szCs w:val="24"/>
              </w:rPr>
              <w:t>ного</w:t>
            </w:r>
            <w:r w:rsidRPr="00CB0FD8">
              <w:rPr>
                <w:b/>
                <w:sz w:val="24"/>
                <w:szCs w:val="24"/>
              </w:rPr>
              <w:t xml:space="preserve"> </w:t>
            </w:r>
            <w:r w:rsidRPr="00CB0FD8">
              <w:rPr>
                <w:b/>
                <w:i/>
                <w:sz w:val="24"/>
                <w:szCs w:val="24"/>
              </w:rPr>
              <w:t>округа Ясенево</w:t>
            </w:r>
          </w:p>
        </w:tc>
        <w:tc>
          <w:tcPr>
            <w:tcW w:w="573" w:type="dxa"/>
            <w:shd w:val="clear" w:color="auto" w:fill="auto"/>
            <w:vAlign w:val="center"/>
          </w:tcPr>
          <w:p w14:paraId="1E000A8D"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02A173EE"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02</w:t>
            </w:r>
          </w:p>
        </w:tc>
        <w:tc>
          <w:tcPr>
            <w:tcW w:w="1684" w:type="dxa"/>
            <w:shd w:val="clear" w:color="auto" w:fill="auto"/>
            <w:vAlign w:val="center"/>
          </w:tcPr>
          <w:p w14:paraId="06E9277D"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399C9877"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4791E496" w14:textId="77777777" w:rsidR="00AE05C4" w:rsidRPr="00CB0FD8" w:rsidRDefault="00AE05C4" w:rsidP="007A64EC">
            <w:pPr>
              <w:tabs>
                <w:tab w:val="left" w:pos="34"/>
              </w:tabs>
              <w:jc w:val="center"/>
              <w:rPr>
                <w:b/>
                <w:sz w:val="24"/>
                <w:szCs w:val="24"/>
              </w:rPr>
            </w:pPr>
            <w:r w:rsidRPr="00CB0FD8">
              <w:rPr>
                <w:b/>
                <w:sz w:val="24"/>
                <w:szCs w:val="24"/>
              </w:rPr>
              <w:t>4507,6</w:t>
            </w:r>
          </w:p>
        </w:tc>
      </w:tr>
      <w:tr w:rsidR="00AE05C4" w:rsidRPr="00CB0FD8" w14:paraId="5BDB29EB" w14:textId="77777777" w:rsidTr="0064616B">
        <w:tc>
          <w:tcPr>
            <w:tcW w:w="4537" w:type="dxa"/>
            <w:shd w:val="clear" w:color="auto" w:fill="auto"/>
            <w:vAlign w:val="bottom"/>
          </w:tcPr>
          <w:p w14:paraId="3A8BBC6D" w14:textId="77777777" w:rsidR="00AE05C4" w:rsidRPr="00CB0FD8" w:rsidRDefault="00AE05C4" w:rsidP="007A64EC">
            <w:pPr>
              <w:tabs>
                <w:tab w:val="left" w:pos="34"/>
                <w:tab w:val="left" w:pos="1620"/>
              </w:tabs>
              <w:jc w:val="both"/>
              <w:rPr>
                <w:sz w:val="24"/>
                <w:szCs w:val="24"/>
              </w:rPr>
            </w:pPr>
            <w:r w:rsidRPr="00CB0FD8">
              <w:rPr>
                <w:sz w:val="24"/>
                <w:szCs w:val="24"/>
              </w:rPr>
              <w:t xml:space="preserve">Глава муниципального округа Ясенево </w:t>
            </w:r>
          </w:p>
        </w:tc>
        <w:tc>
          <w:tcPr>
            <w:tcW w:w="573" w:type="dxa"/>
            <w:shd w:val="clear" w:color="auto" w:fill="auto"/>
            <w:vAlign w:val="center"/>
          </w:tcPr>
          <w:p w14:paraId="1DC8868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30DDB63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44A45FA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70F582CB"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15A7A7C0" w14:textId="77777777" w:rsidR="00AE05C4" w:rsidRPr="00CB0FD8" w:rsidRDefault="00AE05C4" w:rsidP="007A64EC">
            <w:pPr>
              <w:tabs>
                <w:tab w:val="left" w:pos="34"/>
              </w:tabs>
              <w:jc w:val="center"/>
              <w:rPr>
                <w:sz w:val="24"/>
                <w:szCs w:val="24"/>
              </w:rPr>
            </w:pPr>
            <w:r w:rsidRPr="00CB0FD8">
              <w:rPr>
                <w:sz w:val="24"/>
                <w:szCs w:val="24"/>
              </w:rPr>
              <w:t>4455,6</w:t>
            </w:r>
          </w:p>
        </w:tc>
      </w:tr>
      <w:tr w:rsidR="00AE05C4" w:rsidRPr="00CB0FD8" w14:paraId="27439092"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01E40CEB" w14:textId="77777777" w:rsidR="00AE05C4" w:rsidRPr="00CB0FD8" w:rsidRDefault="00AE05C4" w:rsidP="007A64EC">
            <w:pPr>
              <w:tabs>
                <w:tab w:val="left" w:pos="34"/>
              </w:tabs>
              <w:jc w:val="both"/>
              <w:rPr>
                <w:sz w:val="24"/>
                <w:szCs w:val="24"/>
              </w:rPr>
            </w:pPr>
            <w:r w:rsidRPr="00CB0FD8">
              <w:rPr>
                <w:sz w:val="24"/>
                <w:szCs w:val="24"/>
              </w:rPr>
              <w:t>Фонд оплаты труда государственных (муниц</w:t>
            </w:r>
            <w:r w:rsidRPr="00CB0FD8">
              <w:rPr>
                <w:sz w:val="24"/>
                <w:szCs w:val="24"/>
              </w:rPr>
              <w:t>и</w:t>
            </w:r>
            <w:r w:rsidRPr="00CB0FD8">
              <w:rPr>
                <w:sz w:val="24"/>
                <w:szCs w:val="24"/>
              </w:rPr>
              <w:t xml:space="preserve">пальных) органов </w:t>
            </w:r>
          </w:p>
        </w:tc>
        <w:tc>
          <w:tcPr>
            <w:tcW w:w="573" w:type="dxa"/>
            <w:shd w:val="clear" w:color="auto" w:fill="auto"/>
            <w:vAlign w:val="center"/>
          </w:tcPr>
          <w:p w14:paraId="24D0401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4381025"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55D03F1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31116BE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121</w:t>
            </w:r>
          </w:p>
        </w:tc>
        <w:tc>
          <w:tcPr>
            <w:tcW w:w="1609" w:type="dxa"/>
            <w:shd w:val="clear" w:color="auto" w:fill="auto"/>
            <w:vAlign w:val="center"/>
          </w:tcPr>
          <w:p w14:paraId="0464BA16" w14:textId="77777777" w:rsidR="00AE05C4" w:rsidRPr="00CB0FD8" w:rsidRDefault="00AE05C4" w:rsidP="007A64EC">
            <w:pPr>
              <w:tabs>
                <w:tab w:val="left" w:pos="34"/>
              </w:tabs>
              <w:jc w:val="center"/>
              <w:rPr>
                <w:sz w:val="24"/>
                <w:szCs w:val="24"/>
              </w:rPr>
            </w:pPr>
            <w:r w:rsidRPr="00CB0FD8">
              <w:rPr>
                <w:sz w:val="24"/>
                <w:szCs w:val="24"/>
              </w:rPr>
              <w:t>2953,4</w:t>
            </w:r>
          </w:p>
        </w:tc>
      </w:tr>
      <w:tr w:rsidR="00AE05C4" w:rsidRPr="00CB0FD8" w14:paraId="5BA3092C"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660DFBD1" w14:textId="77777777" w:rsidR="00AE05C4" w:rsidRPr="00CB0FD8" w:rsidRDefault="00AE05C4" w:rsidP="007A64EC">
            <w:pPr>
              <w:tabs>
                <w:tab w:val="left" w:pos="34"/>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4182656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279108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397B413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48829E3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55FCBB1C" w14:textId="77777777" w:rsidR="00AE05C4" w:rsidRPr="00CB0FD8" w:rsidRDefault="00AE05C4" w:rsidP="007A64EC">
            <w:pPr>
              <w:tabs>
                <w:tab w:val="left" w:pos="34"/>
              </w:tabs>
              <w:jc w:val="center"/>
              <w:rPr>
                <w:sz w:val="24"/>
                <w:szCs w:val="24"/>
              </w:rPr>
            </w:pPr>
            <w:r w:rsidRPr="00CB0FD8">
              <w:rPr>
                <w:sz w:val="24"/>
                <w:szCs w:val="24"/>
              </w:rPr>
              <w:t>70,4</w:t>
            </w:r>
          </w:p>
        </w:tc>
      </w:tr>
      <w:tr w:rsidR="00AE05C4" w:rsidRPr="00CB0FD8" w14:paraId="10D75C1F"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18A3BB52" w14:textId="77777777" w:rsidR="00AE05C4" w:rsidRPr="00CB0FD8" w:rsidRDefault="00AE05C4"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орг</w:t>
            </w:r>
            <w:r w:rsidRPr="00CB0FD8">
              <w:rPr>
                <w:sz w:val="24"/>
                <w:szCs w:val="24"/>
              </w:rPr>
              <w:t>а</w:t>
            </w:r>
            <w:r w:rsidRPr="00CB0FD8">
              <w:rPr>
                <w:sz w:val="24"/>
                <w:szCs w:val="24"/>
              </w:rPr>
              <w:t>нов</w:t>
            </w:r>
          </w:p>
        </w:tc>
        <w:tc>
          <w:tcPr>
            <w:tcW w:w="573" w:type="dxa"/>
            <w:shd w:val="clear" w:color="auto" w:fill="auto"/>
            <w:vAlign w:val="center"/>
          </w:tcPr>
          <w:p w14:paraId="5C560690"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B46B0F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120071E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А 01 00100</w:t>
            </w:r>
          </w:p>
        </w:tc>
        <w:tc>
          <w:tcPr>
            <w:tcW w:w="670" w:type="dxa"/>
            <w:shd w:val="clear" w:color="auto" w:fill="auto"/>
            <w:vAlign w:val="center"/>
          </w:tcPr>
          <w:p w14:paraId="361DF01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129</w:t>
            </w:r>
          </w:p>
        </w:tc>
        <w:tc>
          <w:tcPr>
            <w:tcW w:w="1609" w:type="dxa"/>
            <w:shd w:val="clear" w:color="auto" w:fill="auto"/>
            <w:vAlign w:val="center"/>
          </w:tcPr>
          <w:p w14:paraId="3590D8BB" w14:textId="77777777" w:rsidR="00AE05C4" w:rsidRPr="00CB0FD8" w:rsidRDefault="00AE05C4" w:rsidP="007A64EC">
            <w:pPr>
              <w:tabs>
                <w:tab w:val="left" w:pos="34"/>
              </w:tabs>
              <w:jc w:val="center"/>
              <w:rPr>
                <w:sz w:val="24"/>
                <w:szCs w:val="24"/>
              </w:rPr>
            </w:pPr>
            <w:r w:rsidRPr="00CB0FD8">
              <w:rPr>
                <w:sz w:val="24"/>
                <w:szCs w:val="24"/>
              </w:rPr>
              <w:t>892,0</w:t>
            </w:r>
          </w:p>
        </w:tc>
      </w:tr>
      <w:tr w:rsidR="00AE05C4" w:rsidRPr="00CB0FD8" w14:paraId="4A3DA843" w14:textId="77777777" w:rsidTr="0064616B">
        <w:tc>
          <w:tcPr>
            <w:tcW w:w="4537" w:type="dxa"/>
            <w:shd w:val="clear" w:color="auto" w:fill="auto"/>
          </w:tcPr>
          <w:p w14:paraId="30F5D11A" w14:textId="77777777" w:rsidR="00AE05C4" w:rsidRPr="00CB0FD8" w:rsidRDefault="00AE05C4"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6163A2F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670CE3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70A46CBF" w14:textId="77777777" w:rsidR="00AE05C4" w:rsidRPr="00CB0FD8" w:rsidRDefault="00AE05C4" w:rsidP="007A64EC">
            <w:pPr>
              <w:tabs>
                <w:tab w:val="left" w:pos="34"/>
              </w:tabs>
              <w:jc w:val="center"/>
            </w:pPr>
            <w:r w:rsidRPr="00CB0FD8">
              <w:rPr>
                <w:sz w:val="24"/>
                <w:szCs w:val="24"/>
              </w:rPr>
              <w:t>31 А 01 00100</w:t>
            </w:r>
          </w:p>
        </w:tc>
        <w:tc>
          <w:tcPr>
            <w:tcW w:w="670" w:type="dxa"/>
            <w:shd w:val="clear" w:color="auto" w:fill="auto"/>
            <w:vAlign w:val="center"/>
          </w:tcPr>
          <w:p w14:paraId="6EECC7E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0CBD038B" w14:textId="77777777" w:rsidR="00AE05C4" w:rsidRPr="00CB0FD8" w:rsidRDefault="00AE05C4" w:rsidP="007A64EC">
            <w:pPr>
              <w:tabs>
                <w:tab w:val="left" w:pos="34"/>
              </w:tabs>
              <w:jc w:val="center"/>
              <w:rPr>
                <w:sz w:val="24"/>
                <w:szCs w:val="24"/>
              </w:rPr>
            </w:pPr>
            <w:r w:rsidRPr="00CB0FD8">
              <w:rPr>
                <w:sz w:val="24"/>
                <w:szCs w:val="24"/>
              </w:rPr>
              <w:t>539,8</w:t>
            </w:r>
          </w:p>
        </w:tc>
      </w:tr>
      <w:tr w:rsidR="00AE05C4" w:rsidRPr="00CB0FD8" w14:paraId="163CFA71" w14:textId="77777777" w:rsidTr="0064616B">
        <w:tc>
          <w:tcPr>
            <w:tcW w:w="4537" w:type="dxa"/>
            <w:shd w:val="clear" w:color="auto" w:fill="auto"/>
          </w:tcPr>
          <w:p w14:paraId="3A6CF818" w14:textId="77777777" w:rsidR="00AE05C4" w:rsidRPr="00CB0FD8" w:rsidRDefault="00AE05C4" w:rsidP="007A64EC">
            <w:pPr>
              <w:tabs>
                <w:tab w:val="left" w:pos="34"/>
                <w:tab w:val="left" w:pos="1620"/>
              </w:tabs>
              <w:jc w:val="both"/>
              <w:rPr>
                <w:sz w:val="24"/>
                <w:szCs w:val="24"/>
              </w:rPr>
            </w:pPr>
            <w:r w:rsidRPr="00CB0FD8">
              <w:rPr>
                <w:sz w:val="24"/>
                <w:szCs w:val="24"/>
              </w:rPr>
              <w:t>Прочие расходы в сфере здравоохранения</w:t>
            </w:r>
          </w:p>
        </w:tc>
        <w:tc>
          <w:tcPr>
            <w:tcW w:w="573" w:type="dxa"/>
            <w:shd w:val="clear" w:color="auto" w:fill="auto"/>
            <w:vAlign w:val="center"/>
          </w:tcPr>
          <w:p w14:paraId="01767DD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39C5B79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712198B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35 Г 01 01100</w:t>
            </w:r>
          </w:p>
        </w:tc>
        <w:tc>
          <w:tcPr>
            <w:tcW w:w="670" w:type="dxa"/>
            <w:shd w:val="clear" w:color="auto" w:fill="auto"/>
            <w:vAlign w:val="center"/>
          </w:tcPr>
          <w:p w14:paraId="30ED7163"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023BE01" w14:textId="77777777" w:rsidR="00AE05C4" w:rsidRPr="00CB0FD8" w:rsidRDefault="00AE05C4" w:rsidP="007A64EC">
            <w:pPr>
              <w:tabs>
                <w:tab w:val="left" w:pos="34"/>
              </w:tabs>
              <w:jc w:val="center"/>
              <w:rPr>
                <w:sz w:val="24"/>
                <w:szCs w:val="24"/>
              </w:rPr>
            </w:pPr>
            <w:r w:rsidRPr="00CB0FD8">
              <w:rPr>
                <w:sz w:val="24"/>
                <w:szCs w:val="24"/>
              </w:rPr>
              <w:t>52,0</w:t>
            </w:r>
          </w:p>
        </w:tc>
      </w:tr>
      <w:tr w:rsidR="00AE05C4" w:rsidRPr="00CB0FD8" w14:paraId="43CB8287" w14:textId="77777777" w:rsidTr="0064616B">
        <w:tc>
          <w:tcPr>
            <w:tcW w:w="4537" w:type="dxa"/>
            <w:shd w:val="clear" w:color="auto" w:fill="auto"/>
          </w:tcPr>
          <w:p w14:paraId="3C607EDE" w14:textId="77777777" w:rsidR="00AE05C4" w:rsidRPr="00CB0FD8" w:rsidRDefault="00AE05C4" w:rsidP="007A64EC">
            <w:pPr>
              <w:tabs>
                <w:tab w:val="left" w:pos="34"/>
                <w:tab w:val="left" w:pos="1620"/>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5CEFDED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7945CAC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0581363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35 Г 01 01100</w:t>
            </w:r>
          </w:p>
        </w:tc>
        <w:tc>
          <w:tcPr>
            <w:tcW w:w="670" w:type="dxa"/>
            <w:shd w:val="clear" w:color="auto" w:fill="auto"/>
            <w:vAlign w:val="center"/>
          </w:tcPr>
          <w:p w14:paraId="4909DAFC"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1A22CAD1" w14:textId="77777777" w:rsidR="00AE05C4" w:rsidRPr="00CB0FD8" w:rsidRDefault="00AE05C4" w:rsidP="007A64EC">
            <w:pPr>
              <w:tabs>
                <w:tab w:val="left" w:pos="34"/>
              </w:tabs>
              <w:jc w:val="center"/>
              <w:rPr>
                <w:sz w:val="24"/>
                <w:szCs w:val="24"/>
              </w:rPr>
            </w:pPr>
            <w:r w:rsidRPr="00CB0FD8">
              <w:rPr>
                <w:sz w:val="24"/>
                <w:szCs w:val="24"/>
              </w:rPr>
              <w:t>52,0</w:t>
            </w:r>
          </w:p>
        </w:tc>
      </w:tr>
      <w:tr w:rsidR="00AE05C4" w:rsidRPr="00CB0FD8" w14:paraId="0BD6AF43" w14:textId="77777777" w:rsidTr="0064616B">
        <w:tc>
          <w:tcPr>
            <w:tcW w:w="4537" w:type="dxa"/>
            <w:shd w:val="clear" w:color="auto" w:fill="auto"/>
          </w:tcPr>
          <w:p w14:paraId="715B3D45" w14:textId="77777777" w:rsidR="00AE05C4" w:rsidRPr="00CB0FD8" w:rsidRDefault="00AE05C4" w:rsidP="007A64EC">
            <w:pPr>
              <w:tabs>
                <w:tab w:val="left" w:pos="34"/>
              </w:tabs>
              <w:jc w:val="both"/>
              <w:rPr>
                <w:b/>
                <w:bCs/>
                <w:sz w:val="24"/>
                <w:szCs w:val="24"/>
              </w:rPr>
            </w:pPr>
            <w:r w:rsidRPr="00CB0FD8">
              <w:rPr>
                <w:b/>
                <w:bCs/>
                <w:sz w:val="24"/>
                <w:szCs w:val="24"/>
              </w:rPr>
              <w:t xml:space="preserve">Функционирование </w:t>
            </w:r>
            <w:r w:rsidRPr="00CB0FD8">
              <w:rPr>
                <w:b/>
                <w:bCs/>
                <w:i/>
                <w:sz w:val="24"/>
                <w:szCs w:val="24"/>
              </w:rPr>
              <w:t>Совета депутатов муниципального округа Ясенево</w:t>
            </w:r>
          </w:p>
        </w:tc>
        <w:tc>
          <w:tcPr>
            <w:tcW w:w="573" w:type="dxa"/>
            <w:shd w:val="clear" w:color="auto" w:fill="auto"/>
            <w:vAlign w:val="center"/>
          </w:tcPr>
          <w:p w14:paraId="544A842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9BD221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03</w:t>
            </w:r>
          </w:p>
        </w:tc>
        <w:tc>
          <w:tcPr>
            <w:tcW w:w="1684" w:type="dxa"/>
            <w:shd w:val="clear" w:color="auto" w:fill="auto"/>
            <w:vAlign w:val="center"/>
          </w:tcPr>
          <w:p w14:paraId="77D1963B" w14:textId="77777777" w:rsidR="00AE05C4" w:rsidRPr="00CB0FD8" w:rsidRDefault="00AE05C4" w:rsidP="007A64EC">
            <w:pPr>
              <w:tabs>
                <w:tab w:val="left" w:pos="34"/>
              </w:tabs>
              <w:autoSpaceDE w:val="0"/>
              <w:autoSpaceDN w:val="0"/>
              <w:adjustRightInd w:val="0"/>
              <w:jc w:val="center"/>
              <w:rPr>
                <w:sz w:val="24"/>
                <w:szCs w:val="24"/>
              </w:rPr>
            </w:pPr>
          </w:p>
        </w:tc>
        <w:tc>
          <w:tcPr>
            <w:tcW w:w="670" w:type="dxa"/>
            <w:shd w:val="clear" w:color="auto" w:fill="auto"/>
            <w:vAlign w:val="center"/>
          </w:tcPr>
          <w:p w14:paraId="3E7D5962"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69DAD97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292,5</w:t>
            </w:r>
          </w:p>
        </w:tc>
      </w:tr>
      <w:tr w:rsidR="00AE05C4" w:rsidRPr="00CB0FD8" w14:paraId="68B5C2D5" w14:textId="77777777" w:rsidTr="0064616B">
        <w:tc>
          <w:tcPr>
            <w:tcW w:w="4537" w:type="dxa"/>
            <w:shd w:val="clear" w:color="auto" w:fill="auto"/>
          </w:tcPr>
          <w:p w14:paraId="460E53D0" w14:textId="77777777" w:rsidR="00AE05C4" w:rsidRPr="00CB0FD8" w:rsidRDefault="00AE05C4" w:rsidP="007A64EC">
            <w:pPr>
              <w:tabs>
                <w:tab w:val="left" w:pos="34"/>
              </w:tabs>
              <w:jc w:val="both"/>
              <w:rPr>
                <w:sz w:val="24"/>
                <w:szCs w:val="24"/>
              </w:rPr>
            </w:pPr>
            <w:r w:rsidRPr="00CB0FD8">
              <w:rPr>
                <w:i/>
                <w:sz w:val="24"/>
                <w:szCs w:val="24"/>
              </w:rPr>
              <w:t>Депутаты Совета депутатов</w:t>
            </w:r>
            <w:r w:rsidRPr="00CB0FD8">
              <w:rPr>
                <w:sz w:val="24"/>
                <w:szCs w:val="24"/>
              </w:rPr>
              <w:t xml:space="preserve"> муниц</w:t>
            </w:r>
            <w:r w:rsidRPr="00CB0FD8">
              <w:rPr>
                <w:sz w:val="24"/>
                <w:szCs w:val="24"/>
              </w:rPr>
              <w:t>и</w:t>
            </w:r>
            <w:r w:rsidRPr="00CB0FD8">
              <w:rPr>
                <w:sz w:val="24"/>
                <w:szCs w:val="24"/>
              </w:rPr>
              <w:t>пал</w:t>
            </w:r>
            <w:r w:rsidRPr="00CB0FD8">
              <w:rPr>
                <w:sz w:val="24"/>
                <w:szCs w:val="24"/>
              </w:rPr>
              <w:t>ь</w:t>
            </w:r>
            <w:r w:rsidRPr="00CB0FD8">
              <w:rPr>
                <w:sz w:val="24"/>
                <w:szCs w:val="24"/>
              </w:rPr>
              <w:t>ного округа Ясенево</w:t>
            </w:r>
          </w:p>
        </w:tc>
        <w:tc>
          <w:tcPr>
            <w:tcW w:w="573" w:type="dxa"/>
            <w:shd w:val="clear" w:color="auto" w:fill="auto"/>
            <w:vAlign w:val="center"/>
          </w:tcPr>
          <w:p w14:paraId="2EB22E6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04ABD99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03</w:t>
            </w:r>
          </w:p>
        </w:tc>
        <w:tc>
          <w:tcPr>
            <w:tcW w:w="1684" w:type="dxa"/>
            <w:shd w:val="clear" w:color="auto" w:fill="auto"/>
            <w:vAlign w:val="center"/>
          </w:tcPr>
          <w:p w14:paraId="4FC79FC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670" w:type="dxa"/>
            <w:shd w:val="clear" w:color="auto" w:fill="auto"/>
            <w:vAlign w:val="center"/>
          </w:tcPr>
          <w:p w14:paraId="384A0716"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AFEB6C1" w14:textId="77777777" w:rsidR="00AE05C4" w:rsidRPr="00CB0FD8" w:rsidRDefault="00AE05C4" w:rsidP="007A64EC">
            <w:pPr>
              <w:tabs>
                <w:tab w:val="left" w:pos="34"/>
              </w:tabs>
              <w:jc w:val="center"/>
            </w:pPr>
            <w:r w:rsidRPr="00CB0FD8">
              <w:rPr>
                <w:sz w:val="24"/>
                <w:szCs w:val="24"/>
              </w:rPr>
              <w:t>292,5</w:t>
            </w:r>
          </w:p>
        </w:tc>
      </w:tr>
      <w:tr w:rsidR="00AE05C4" w:rsidRPr="00CB0FD8" w14:paraId="07239C6A" w14:textId="77777777" w:rsidTr="0064616B">
        <w:tc>
          <w:tcPr>
            <w:tcW w:w="4537" w:type="dxa"/>
            <w:shd w:val="clear" w:color="auto" w:fill="auto"/>
          </w:tcPr>
          <w:p w14:paraId="2000527A" w14:textId="77777777" w:rsidR="00AE05C4" w:rsidRPr="00CB0FD8" w:rsidRDefault="00AE05C4"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4768D7C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C2AD5B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03</w:t>
            </w:r>
          </w:p>
        </w:tc>
        <w:tc>
          <w:tcPr>
            <w:tcW w:w="1684" w:type="dxa"/>
            <w:shd w:val="clear" w:color="auto" w:fill="auto"/>
            <w:vAlign w:val="center"/>
          </w:tcPr>
          <w:p w14:paraId="3256BBC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670" w:type="dxa"/>
            <w:shd w:val="clear" w:color="auto" w:fill="auto"/>
            <w:vAlign w:val="center"/>
          </w:tcPr>
          <w:p w14:paraId="446FA940"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0ABCC6CF" w14:textId="77777777" w:rsidR="00AE05C4" w:rsidRPr="00CB0FD8" w:rsidRDefault="00AE05C4" w:rsidP="007A64EC">
            <w:pPr>
              <w:tabs>
                <w:tab w:val="left" w:pos="34"/>
              </w:tabs>
              <w:jc w:val="center"/>
            </w:pPr>
            <w:r w:rsidRPr="00CB0FD8">
              <w:rPr>
                <w:sz w:val="24"/>
                <w:szCs w:val="24"/>
              </w:rPr>
              <w:t>292,5</w:t>
            </w:r>
          </w:p>
        </w:tc>
      </w:tr>
      <w:tr w:rsidR="00AE05C4" w:rsidRPr="00CB0FD8" w14:paraId="53B50255" w14:textId="77777777" w:rsidTr="0064616B">
        <w:tc>
          <w:tcPr>
            <w:tcW w:w="4537" w:type="dxa"/>
            <w:shd w:val="clear" w:color="auto" w:fill="auto"/>
          </w:tcPr>
          <w:p w14:paraId="7C343E3C" w14:textId="77777777" w:rsidR="00AE05C4" w:rsidRPr="00CB0FD8" w:rsidRDefault="00AE05C4" w:rsidP="007A64EC">
            <w:pPr>
              <w:tabs>
                <w:tab w:val="left" w:pos="34"/>
              </w:tabs>
              <w:rPr>
                <w:b/>
                <w:sz w:val="24"/>
                <w:szCs w:val="24"/>
              </w:rPr>
            </w:pPr>
            <w:r w:rsidRPr="00CB0FD8">
              <w:rPr>
                <w:b/>
                <w:sz w:val="24"/>
                <w:szCs w:val="24"/>
              </w:rPr>
              <w:t xml:space="preserve">Функционирование </w:t>
            </w:r>
            <w:r w:rsidRPr="00CB0FD8">
              <w:rPr>
                <w:b/>
                <w:i/>
                <w:sz w:val="24"/>
                <w:szCs w:val="24"/>
              </w:rPr>
              <w:t>аппарата Совета депутатов муниципального округа Яс</w:t>
            </w:r>
            <w:r w:rsidRPr="00CB0FD8">
              <w:rPr>
                <w:b/>
                <w:i/>
                <w:sz w:val="24"/>
                <w:szCs w:val="24"/>
              </w:rPr>
              <w:t>е</w:t>
            </w:r>
            <w:r w:rsidRPr="00CB0FD8">
              <w:rPr>
                <w:b/>
                <w:i/>
                <w:sz w:val="24"/>
                <w:szCs w:val="24"/>
              </w:rPr>
              <w:t>нево</w:t>
            </w:r>
          </w:p>
        </w:tc>
        <w:tc>
          <w:tcPr>
            <w:tcW w:w="573" w:type="dxa"/>
            <w:shd w:val="clear" w:color="auto" w:fill="auto"/>
          </w:tcPr>
          <w:p w14:paraId="7B4478AF" w14:textId="77777777" w:rsidR="00AE05C4" w:rsidRPr="00CB0FD8" w:rsidRDefault="00AE05C4" w:rsidP="007A64EC">
            <w:pPr>
              <w:tabs>
                <w:tab w:val="left" w:pos="34"/>
              </w:tabs>
              <w:jc w:val="center"/>
              <w:rPr>
                <w:b/>
                <w:sz w:val="24"/>
                <w:szCs w:val="24"/>
              </w:rPr>
            </w:pPr>
            <w:r w:rsidRPr="00CB0FD8">
              <w:rPr>
                <w:b/>
                <w:sz w:val="24"/>
                <w:szCs w:val="24"/>
              </w:rPr>
              <w:t>01</w:t>
            </w:r>
          </w:p>
        </w:tc>
        <w:tc>
          <w:tcPr>
            <w:tcW w:w="567" w:type="dxa"/>
            <w:shd w:val="clear" w:color="auto" w:fill="auto"/>
          </w:tcPr>
          <w:p w14:paraId="0CD6B934" w14:textId="77777777" w:rsidR="00AE05C4" w:rsidRPr="00CB0FD8" w:rsidRDefault="00AE05C4" w:rsidP="007A64EC">
            <w:pPr>
              <w:tabs>
                <w:tab w:val="left" w:pos="34"/>
              </w:tabs>
              <w:jc w:val="center"/>
              <w:rPr>
                <w:b/>
                <w:sz w:val="24"/>
                <w:szCs w:val="24"/>
              </w:rPr>
            </w:pPr>
            <w:r w:rsidRPr="00CB0FD8">
              <w:rPr>
                <w:b/>
                <w:sz w:val="24"/>
                <w:szCs w:val="24"/>
              </w:rPr>
              <w:t>04</w:t>
            </w:r>
          </w:p>
        </w:tc>
        <w:tc>
          <w:tcPr>
            <w:tcW w:w="1684" w:type="dxa"/>
            <w:shd w:val="clear" w:color="auto" w:fill="auto"/>
          </w:tcPr>
          <w:p w14:paraId="248BBB76" w14:textId="77777777" w:rsidR="00AE05C4" w:rsidRPr="00CB0FD8" w:rsidRDefault="00AE05C4" w:rsidP="007A64EC">
            <w:pPr>
              <w:tabs>
                <w:tab w:val="left" w:pos="34"/>
              </w:tabs>
              <w:jc w:val="center"/>
              <w:rPr>
                <w:b/>
                <w:sz w:val="24"/>
                <w:szCs w:val="24"/>
              </w:rPr>
            </w:pPr>
          </w:p>
        </w:tc>
        <w:tc>
          <w:tcPr>
            <w:tcW w:w="670" w:type="dxa"/>
            <w:shd w:val="clear" w:color="auto" w:fill="auto"/>
          </w:tcPr>
          <w:p w14:paraId="1FA360DB" w14:textId="77777777" w:rsidR="00AE05C4" w:rsidRPr="00CB0FD8" w:rsidRDefault="00AE05C4" w:rsidP="007A64EC">
            <w:pPr>
              <w:tabs>
                <w:tab w:val="left" w:pos="34"/>
              </w:tabs>
              <w:jc w:val="center"/>
              <w:rPr>
                <w:b/>
                <w:sz w:val="24"/>
                <w:szCs w:val="24"/>
              </w:rPr>
            </w:pPr>
          </w:p>
        </w:tc>
        <w:tc>
          <w:tcPr>
            <w:tcW w:w="1609" w:type="dxa"/>
            <w:shd w:val="clear" w:color="auto" w:fill="auto"/>
          </w:tcPr>
          <w:p w14:paraId="59C773DE" w14:textId="77777777" w:rsidR="00AE05C4" w:rsidRPr="00CB0FD8" w:rsidRDefault="00AE05C4" w:rsidP="007A64EC">
            <w:pPr>
              <w:tabs>
                <w:tab w:val="left" w:pos="34"/>
              </w:tabs>
              <w:jc w:val="center"/>
              <w:rPr>
                <w:b/>
                <w:sz w:val="24"/>
                <w:szCs w:val="24"/>
              </w:rPr>
            </w:pPr>
            <w:r w:rsidRPr="00CB0FD8">
              <w:rPr>
                <w:b/>
                <w:sz w:val="24"/>
                <w:szCs w:val="24"/>
              </w:rPr>
              <w:t>14619,6</w:t>
            </w:r>
          </w:p>
        </w:tc>
      </w:tr>
      <w:tr w:rsidR="00AE05C4" w:rsidRPr="00CB0FD8" w14:paraId="30ABA30E" w14:textId="77777777" w:rsidTr="0064616B">
        <w:tc>
          <w:tcPr>
            <w:tcW w:w="4537" w:type="dxa"/>
            <w:shd w:val="clear" w:color="auto" w:fill="auto"/>
          </w:tcPr>
          <w:p w14:paraId="62276C4A" w14:textId="77777777" w:rsidR="00AE05C4" w:rsidRPr="00CB0FD8" w:rsidRDefault="00AE05C4" w:rsidP="007A64EC">
            <w:pPr>
              <w:tabs>
                <w:tab w:val="left" w:pos="34"/>
              </w:tabs>
              <w:jc w:val="both"/>
              <w:rPr>
                <w:sz w:val="24"/>
                <w:szCs w:val="24"/>
              </w:rPr>
            </w:pPr>
            <w:r w:rsidRPr="00CB0FD8">
              <w:rPr>
                <w:sz w:val="24"/>
                <w:szCs w:val="24"/>
              </w:rPr>
              <w:t xml:space="preserve">Обеспечение деятельности </w:t>
            </w:r>
            <w:r w:rsidRPr="00CB0FD8">
              <w:rPr>
                <w:i/>
                <w:sz w:val="24"/>
                <w:szCs w:val="24"/>
              </w:rPr>
              <w:t>аппарата С</w:t>
            </w:r>
            <w:r w:rsidRPr="00CB0FD8">
              <w:rPr>
                <w:i/>
                <w:sz w:val="24"/>
                <w:szCs w:val="24"/>
              </w:rPr>
              <w:t>о</w:t>
            </w:r>
            <w:r w:rsidRPr="00CB0FD8">
              <w:rPr>
                <w:i/>
                <w:sz w:val="24"/>
                <w:szCs w:val="24"/>
              </w:rPr>
              <w:t xml:space="preserve">вета депутатов </w:t>
            </w:r>
            <w:r w:rsidRPr="00CB0FD8">
              <w:rPr>
                <w:bCs/>
                <w:sz w:val="24"/>
                <w:szCs w:val="24"/>
              </w:rPr>
              <w:t xml:space="preserve">муниципального округа Ясенево </w:t>
            </w:r>
            <w:r w:rsidRPr="00CB0FD8">
              <w:rPr>
                <w:sz w:val="24"/>
                <w:szCs w:val="24"/>
              </w:rPr>
              <w:t>в части содержания муниц</w:t>
            </w:r>
            <w:r w:rsidRPr="00CB0FD8">
              <w:rPr>
                <w:sz w:val="24"/>
                <w:szCs w:val="24"/>
              </w:rPr>
              <w:t>и</w:t>
            </w:r>
            <w:r w:rsidRPr="00CB0FD8">
              <w:rPr>
                <w:sz w:val="24"/>
                <w:szCs w:val="24"/>
              </w:rPr>
              <w:t>пальных служащих для решения вопр</w:t>
            </w:r>
            <w:r w:rsidRPr="00CB0FD8">
              <w:rPr>
                <w:sz w:val="24"/>
                <w:szCs w:val="24"/>
              </w:rPr>
              <w:t>о</w:t>
            </w:r>
            <w:r w:rsidRPr="00CB0FD8">
              <w:rPr>
                <w:sz w:val="24"/>
                <w:szCs w:val="24"/>
              </w:rPr>
              <w:t>сов местного значения</w:t>
            </w:r>
          </w:p>
        </w:tc>
        <w:tc>
          <w:tcPr>
            <w:tcW w:w="573" w:type="dxa"/>
            <w:shd w:val="clear" w:color="auto" w:fill="auto"/>
            <w:vAlign w:val="center"/>
          </w:tcPr>
          <w:p w14:paraId="1D7244E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3CAFD1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5D5CD9C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Б 01 00500</w:t>
            </w:r>
          </w:p>
        </w:tc>
        <w:tc>
          <w:tcPr>
            <w:tcW w:w="670" w:type="dxa"/>
            <w:shd w:val="clear" w:color="auto" w:fill="auto"/>
            <w:vAlign w:val="center"/>
          </w:tcPr>
          <w:p w14:paraId="4E1CD4B5"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4318FCEB" w14:textId="77777777" w:rsidR="00AE05C4" w:rsidRPr="00CB0FD8" w:rsidRDefault="00AE05C4" w:rsidP="007A64EC">
            <w:pPr>
              <w:tabs>
                <w:tab w:val="left" w:pos="34"/>
              </w:tabs>
              <w:jc w:val="center"/>
              <w:rPr>
                <w:sz w:val="24"/>
                <w:szCs w:val="24"/>
              </w:rPr>
            </w:pPr>
            <w:r w:rsidRPr="00CB0FD8">
              <w:rPr>
                <w:sz w:val="24"/>
                <w:szCs w:val="24"/>
              </w:rPr>
              <w:t>14071,3</w:t>
            </w:r>
          </w:p>
        </w:tc>
      </w:tr>
      <w:tr w:rsidR="00AE05C4" w:rsidRPr="00CB0FD8" w14:paraId="5B94D6BA" w14:textId="77777777" w:rsidTr="0064616B">
        <w:tc>
          <w:tcPr>
            <w:tcW w:w="4537" w:type="dxa"/>
            <w:shd w:val="clear" w:color="auto" w:fill="auto"/>
          </w:tcPr>
          <w:p w14:paraId="439B2834" w14:textId="77777777" w:rsidR="00AE05C4" w:rsidRPr="00CB0FD8" w:rsidRDefault="00AE05C4" w:rsidP="007A64EC">
            <w:pPr>
              <w:tabs>
                <w:tab w:val="left" w:pos="34"/>
              </w:tabs>
              <w:jc w:val="both"/>
              <w:rPr>
                <w:sz w:val="24"/>
                <w:szCs w:val="24"/>
              </w:rPr>
            </w:pPr>
            <w:r w:rsidRPr="00CB0FD8">
              <w:rPr>
                <w:sz w:val="24"/>
                <w:szCs w:val="24"/>
              </w:rPr>
              <w:t>Фонд оплаты труда государственных (муниц</w:t>
            </w:r>
            <w:r w:rsidRPr="00CB0FD8">
              <w:rPr>
                <w:sz w:val="24"/>
                <w:szCs w:val="24"/>
              </w:rPr>
              <w:t>и</w:t>
            </w:r>
            <w:r w:rsidRPr="00CB0FD8">
              <w:rPr>
                <w:sz w:val="24"/>
                <w:szCs w:val="24"/>
              </w:rPr>
              <w:t>пальных) органов</w:t>
            </w:r>
          </w:p>
        </w:tc>
        <w:tc>
          <w:tcPr>
            <w:tcW w:w="573" w:type="dxa"/>
            <w:shd w:val="clear" w:color="auto" w:fill="auto"/>
            <w:vAlign w:val="center"/>
          </w:tcPr>
          <w:p w14:paraId="32621DB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791BED7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3F720091" w14:textId="77777777" w:rsidR="00AE05C4" w:rsidRPr="00CB0FD8" w:rsidRDefault="00AE05C4" w:rsidP="007A64EC">
            <w:pPr>
              <w:tabs>
                <w:tab w:val="left" w:pos="34"/>
              </w:tabs>
              <w:jc w:val="center"/>
            </w:pPr>
            <w:r w:rsidRPr="00CB0FD8">
              <w:rPr>
                <w:sz w:val="24"/>
                <w:szCs w:val="24"/>
              </w:rPr>
              <w:t>31 Б 01 00500</w:t>
            </w:r>
          </w:p>
        </w:tc>
        <w:tc>
          <w:tcPr>
            <w:tcW w:w="670" w:type="dxa"/>
            <w:shd w:val="clear" w:color="auto" w:fill="auto"/>
            <w:vAlign w:val="center"/>
          </w:tcPr>
          <w:p w14:paraId="138C8AC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121</w:t>
            </w:r>
          </w:p>
        </w:tc>
        <w:tc>
          <w:tcPr>
            <w:tcW w:w="1609" w:type="dxa"/>
            <w:shd w:val="clear" w:color="auto" w:fill="auto"/>
            <w:vAlign w:val="center"/>
          </w:tcPr>
          <w:p w14:paraId="11B4AE71" w14:textId="77777777" w:rsidR="00AE05C4" w:rsidRPr="00CB0FD8" w:rsidRDefault="00AE05C4" w:rsidP="007A64EC">
            <w:pPr>
              <w:tabs>
                <w:tab w:val="left" w:pos="34"/>
              </w:tabs>
              <w:jc w:val="center"/>
              <w:rPr>
                <w:sz w:val="24"/>
                <w:szCs w:val="24"/>
              </w:rPr>
            </w:pPr>
            <w:r w:rsidRPr="00CB0FD8">
              <w:rPr>
                <w:sz w:val="24"/>
                <w:szCs w:val="24"/>
              </w:rPr>
              <w:t xml:space="preserve">6482,0 </w:t>
            </w:r>
          </w:p>
        </w:tc>
      </w:tr>
      <w:tr w:rsidR="00AE05C4" w:rsidRPr="00CB0FD8" w14:paraId="2EEC8AE6"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77FE87D1" w14:textId="77777777" w:rsidR="00AE05C4" w:rsidRPr="00CB0FD8" w:rsidRDefault="00AE05C4" w:rsidP="007A64EC">
            <w:pPr>
              <w:tabs>
                <w:tab w:val="left" w:pos="34"/>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lastRenderedPageBreak/>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7AAD4C7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lastRenderedPageBreak/>
              <w:t>01</w:t>
            </w:r>
          </w:p>
        </w:tc>
        <w:tc>
          <w:tcPr>
            <w:tcW w:w="567" w:type="dxa"/>
            <w:shd w:val="clear" w:color="auto" w:fill="auto"/>
            <w:vAlign w:val="center"/>
          </w:tcPr>
          <w:p w14:paraId="655C697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25461501" w14:textId="77777777" w:rsidR="00AE05C4" w:rsidRPr="00CB0FD8" w:rsidRDefault="00AE05C4" w:rsidP="007A64EC">
            <w:pPr>
              <w:tabs>
                <w:tab w:val="left" w:pos="34"/>
              </w:tabs>
              <w:jc w:val="center"/>
            </w:pPr>
            <w:r w:rsidRPr="00CB0FD8">
              <w:rPr>
                <w:sz w:val="24"/>
                <w:szCs w:val="24"/>
              </w:rPr>
              <w:t>31 Б 01 00500</w:t>
            </w:r>
          </w:p>
        </w:tc>
        <w:tc>
          <w:tcPr>
            <w:tcW w:w="670" w:type="dxa"/>
            <w:shd w:val="clear" w:color="auto" w:fill="auto"/>
            <w:vAlign w:val="center"/>
          </w:tcPr>
          <w:p w14:paraId="0CA091F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070D93D2" w14:textId="77777777" w:rsidR="00AE05C4" w:rsidRPr="00CB0FD8" w:rsidRDefault="00AE05C4" w:rsidP="007A64EC">
            <w:pPr>
              <w:tabs>
                <w:tab w:val="left" w:pos="34"/>
              </w:tabs>
              <w:jc w:val="center"/>
              <w:rPr>
                <w:sz w:val="24"/>
                <w:szCs w:val="24"/>
              </w:rPr>
            </w:pPr>
            <w:r w:rsidRPr="00CB0FD8">
              <w:rPr>
                <w:sz w:val="24"/>
                <w:szCs w:val="24"/>
              </w:rPr>
              <w:t>352,0</w:t>
            </w:r>
          </w:p>
        </w:tc>
      </w:tr>
      <w:tr w:rsidR="00AE05C4" w:rsidRPr="00CB0FD8" w14:paraId="3481223A"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43996874" w14:textId="77777777" w:rsidR="00AE05C4" w:rsidRPr="00CB0FD8" w:rsidRDefault="00AE05C4"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орг</w:t>
            </w:r>
            <w:r w:rsidRPr="00CB0FD8">
              <w:rPr>
                <w:sz w:val="24"/>
                <w:szCs w:val="24"/>
              </w:rPr>
              <w:t>а</w:t>
            </w:r>
            <w:r w:rsidRPr="00CB0FD8">
              <w:rPr>
                <w:sz w:val="24"/>
                <w:szCs w:val="24"/>
              </w:rPr>
              <w:t>нов</w:t>
            </w:r>
          </w:p>
        </w:tc>
        <w:tc>
          <w:tcPr>
            <w:tcW w:w="573" w:type="dxa"/>
            <w:shd w:val="clear" w:color="auto" w:fill="auto"/>
            <w:vAlign w:val="center"/>
          </w:tcPr>
          <w:p w14:paraId="6F490E3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0B4542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010CA70C" w14:textId="77777777" w:rsidR="00AE05C4" w:rsidRPr="00CB0FD8" w:rsidRDefault="00AE05C4" w:rsidP="007A64EC">
            <w:pPr>
              <w:tabs>
                <w:tab w:val="left" w:pos="34"/>
              </w:tabs>
              <w:jc w:val="center"/>
            </w:pPr>
            <w:r w:rsidRPr="00CB0FD8">
              <w:rPr>
                <w:sz w:val="24"/>
                <w:szCs w:val="24"/>
              </w:rPr>
              <w:t>31 Б 01 00500</w:t>
            </w:r>
          </w:p>
        </w:tc>
        <w:tc>
          <w:tcPr>
            <w:tcW w:w="670" w:type="dxa"/>
            <w:shd w:val="clear" w:color="auto" w:fill="auto"/>
            <w:vAlign w:val="center"/>
          </w:tcPr>
          <w:p w14:paraId="5D71332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129</w:t>
            </w:r>
          </w:p>
        </w:tc>
        <w:tc>
          <w:tcPr>
            <w:tcW w:w="1609" w:type="dxa"/>
            <w:shd w:val="clear" w:color="auto" w:fill="auto"/>
            <w:vAlign w:val="center"/>
          </w:tcPr>
          <w:p w14:paraId="5AC4370F" w14:textId="77777777" w:rsidR="00AE05C4" w:rsidRPr="00CB0FD8" w:rsidRDefault="00AE05C4" w:rsidP="007A64EC">
            <w:pPr>
              <w:tabs>
                <w:tab w:val="left" w:pos="34"/>
              </w:tabs>
              <w:jc w:val="center"/>
              <w:rPr>
                <w:sz w:val="24"/>
                <w:szCs w:val="24"/>
              </w:rPr>
            </w:pPr>
            <w:r w:rsidRPr="00CB0FD8">
              <w:rPr>
                <w:sz w:val="24"/>
                <w:szCs w:val="24"/>
              </w:rPr>
              <w:t>1957,6</w:t>
            </w:r>
          </w:p>
        </w:tc>
      </w:tr>
      <w:tr w:rsidR="00AE05C4" w:rsidRPr="00CB0FD8" w14:paraId="062D5141" w14:textId="77777777" w:rsidTr="0064616B">
        <w:tc>
          <w:tcPr>
            <w:tcW w:w="4537" w:type="dxa"/>
            <w:shd w:val="clear" w:color="auto" w:fill="auto"/>
          </w:tcPr>
          <w:p w14:paraId="590AD480" w14:textId="77777777" w:rsidR="00AE05C4" w:rsidRPr="00CB0FD8" w:rsidRDefault="00AE05C4"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0F870CA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4AFCB6C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5BFC1FBE" w14:textId="77777777" w:rsidR="00AE05C4" w:rsidRPr="00CB0FD8" w:rsidRDefault="00AE05C4" w:rsidP="007A64EC">
            <w:pPr>
              <w:tabs>
                <w:tab w:val="left" w:pos="34"/>
              </w:tabs>
              <w:jc w:val="center"/>
            </w:pPr>
            <w:r w:rsidRPr="00CB0FD8">
              <w:rPr>
                <w:sz w:val="24"/>
                <w:szCs w:val="24"/>
              </w:rPr>
              <w:t>31 Б 01 00500</w:t>
            </w:r>
          </w:p>
        </w:tc>
        <w:tc>
          <w:tcPr>
            <w:tcW w:w="670" w:type="dxa"/>
            <w:shd w:val="clear" w:color="auto" w:fill="auto"/>
            <w:vAlign w:val="center"/>
          </w:tcPr>
          <w:p w14:paraId="725AB21C"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1C6FC034" w14:textId="77777777" w:rsidR="00AE05C4" w:rsidRPr="00CB0FD8" w:rsidRDefault="00AE05C4" w:rsidP="007A64EC">
            <w:pPr>
              <w:tabs>
                <w:tab w:val="left" w:pos="34"/>
              </w:tabs>
              <w:jc w:val="center"/>
              <w:rPr>
                <w:sz w:val="24"/>
                <w:szCs w:val="24"/>
              </w:rPr>
            </w:pPr>
            <w:r w:rsidRPr="00CB0FD8">
              <w:rPr>
                <w:sz w:val="24"/>
                <w:szCs w:val="24"/>
              </w:rPr>
              <w:t>5279,7</w:t>
            </w:r>
          </w:p>
        </w:tc>
      </w:tr>
      <w:tr w:rsidR="00AE05C4" w:rsidRPr="00CB0FD8" w14:paraId="30C4822C" w14:textId="77777777" w:rsidTr="0064616B">
        <w:tc>
          <w:tcPr>
            <w:tcW w:w="4537" w:type="dxa"/>
            <w:shd w:val="clear" w:color="auto" w:fill="auto"/>
          </w:tcPr>
          <w:p w14:paraId="1392CD3C" w14:textId="77777777" w:rsidR="00AE05C4" w:rsidRPr="00CB0FD8" w:rsidRDefault="00AE05C4" w:rsidP="007A64EC">
            <w:pPr>
              <w:tabs>
                <w:tab w:val="left" w:pos="34"/>
                <w:tab w:val="left" w:pos="1620"/>
              </w:tabs>
              <w:jc w:val="both"/>
              <w:rPr>
                <w:sz w:val="24"/>
                <w:szCs w:val="24"/>
              </w:rPr>
            </w:pPr>
            <w:r w:rsidRPr="00CB0FD8">
              <w:rPr>
                <w:sz w:val="24"/>
                <w:szCs w:val="24"/>
              </w:rPr>
              <w:t>Прочие расходы в сфере здравоохранения</w:t>
            </w:r>
          </w:p>
        </w:tc>
        <w:tc>
          <w:tcPr>
            <w:tcW w:w="573" w:type="dxa"/>
            <w:shd w:val="clear" w:color="auto" w:fill="auto"/>
            <w:vAlign w:val="center"/>
          </w:tcPr>
          <w:p w14:paraId="01D8272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5C61D68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30700C6E" w14:textId="77777777" w:rsidR="00AE05C4" w:rsidRPr="00CB0FD8" w:rsidRDefault="00AE05C4" w:rsidP="007A64EC">
            <w:pPr>
              <w:tabs>
                <w:tab w:val="left" w:pos="34"/>
              </w:tabs>
              <w:jc w:val="center"/>
              <w:rPr>
                <w:sz w:val="24"/>
                <w:szCs w:val="24"/>
              </w:rPr>
            </w:pPr>
            <w:r w:rsidRPr="00CB0FD8">
              <w:rPr>
                <w:sz w:val="24"/>
                <w:szCs w:val="24"/>
              </w:rPr>
              <w:t>35 Г 01 01100</w:t>
            </w:r>
          </w:p>
        </w:tc>
        <w:tc>
          <w:tcPr>
            <w:tcW w:w="670" w:type="dxa"/>
            <w:shd w:val="clear" w:color="auto" w:fill="auto"/>
            <w:vAlign w:val="center"/>
          </w:tcPr>
          <w:p w14:paraId="5599AD74"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3A01EA6" w14:textId="77777777" w:rsidR="00AE05C4" w:rsidRPr="00CB0FD8" w:rsidRDefault="00AE05C4" w:rsidP="007A64EC">
            <w:pPr>
              <w:tabs>
                <w:tab w:val="left" w:pos="34"/>
              </w:tabs>
              <w:jc w:val="center"/>
              <w:rPr>
                <w:sz w:val="24"/>
                <w:szCs w:val="24"/>
              </w:rPr>
            </w:pPr>
            <w:r w:rsidRPr="00CB0FD8">
              <w:rPr>
                <w:sz w:val="24"/>
                <w:szCs w:val="24"/>
              </w:rPr>
              <w:t>548,3</w:t>
            </w:r>
          </w:p>
        </w:tc>
      </w:tr>
      <w:tr w:rsidR="00AE05C4" w:rsidRPr="00CB0FD8" w14:paraId="451F61B8" w14:textId="77777777" w:rsidTr="0064616B">
        <w:tc>
          <w:tcPr>
            <w:tcW w:w="4537" w:type="dxa"/>
            <w:shd w:val="clear" w:color="auto" w:fill="auto"/>
          </w:tcPr>
          <w:p w14:paraId="7DC2B0D7" w14:textId="77777777" w:rsidR="00AE05C4" w:rsidRPr="00CB0FD8" w:rsidRDefault="00AE05C4" w:rsidP="007A64EC">
            <w:pPr>
              <w:tabs>
                <w:tab w:val="left" w:pos="34"/>
                <w:tab w:val="left" w:pos="1620"/>
              </w:tabs>
              <w:jc w:val="both"/>
              <w:rPr>
                <w:sz w:val="24"/>
                <w:szCs w:val="24"/>
              </w:rPr>
            </w:pPr>
            <w:r w:rsidRPr="00CB0FD8">
              <w:rPr>
                <w:sz w:val="24"/>
                <w:szCs w:val="24"/>
              </w:rPr>
              <w:t>Иные выплаты персоналу государстве</w:t>
            </w:r>
            <w:r w:rsidRPr="00CB0FD8">
              <w:rPr>
                <w:sz w:val="24"/>
                <w:szCs w:val="24"/>
              </w:rPr>
              <w:t>н</w:t>
            </w:r>
            <w:r w:rsidRPr="00CB0FD8">
              <w:rPr>
                <w:sz w:val="24"/>
                <w:szCs w:val="24"/>
              </w:rPr>
              <w:t>ных (муниципальных) органов, за искл</w:t>
            </w:r>
            <w:r w:rsidRPr="00CB0FD8">
              <w:rPr>
                <w:sz w:val="24"/>
                <w:szCs w:val="24"/>
              </w:rPr>
              <w:t>ю</w:t>
            </w:r>
            <w:r w:rsidRPr="00CB0FD8">
              <w:rPr>
                <w:sz w:val="24"/>
                <w:szCs w:val="24"/>
              </w:rPr>
              <w:t>чением фонда оплаты тр</w:t>
            </w:r>
            <w:r w:rsidRPr="00CB0FD8">
              <w:rPr>
                <w:sz w:val="24"/>
                <w:szCs w:val="24"/>
              </w:rPr>
              <w:t>у</w:t>
            </w:r>
            <w:r w:rsidRPr="00CB0FD8">
              <w:rPr>
                <w:sz w:val="24"/>
                <w:szCs w:val="24"/>
              </w:rPr>
              <w:t>да</w:t>
            </w:r>
          </w:p>
        </w:tc>
        <w:tc>
          <w:tcPr>
            <w:tcW w:w="573" w:type="dxa"/>
            <w:shd w:val="clear" w:color="auto" w:fill="auto"/>
            <w:vAlign w:val="center"/>
          </w:tcPr>
          <w:p w14:paraId="310726A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7A62F34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411C4C2D" w14:textId="77777777" w:rsidR="00AE05C4" w:rsidRPr="00CB0FD8" w:rsidRDefault="00AE05C4" w:rsidP="007A64EC">
            <w:pPr>
              <w:tabs>
                <w:tab w:val="left" w:pos="34"/>
              </w:tabs>
              <w:jc w:val="center"/>
            </w:pPr>
            <w:r w:rsidRPr="00CB0FD8">
              <w:rPr>
                <w:sz w:val="24"/>
                <w:szCs w:val="24"/>
              </w:rPr>
              <w:t>35 Г 01 01100</w:t>
            </w:r>
          </w:p>
        </w:tc>
        <w:tc>
          <w:tcPr>
            <w:tcW w:w="670" w:type="dxa"/>
            <w:shd w:val="clear" w:color="auto" w:fill="auto"/>
            <w:vAlign w:val="center"/>
          </w:tcPr>
          <w:p w14:paraId="75A3429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122</w:t>
            </w:r>
          </w:p>
        </w:tc>
        <w:tc>
          <w:tcPr>
            <w:tcW w:w="1609" w:type="dxa"/>
            <w:shd w:val="clear" w:color="auto" w:fill="auto"/>
            <w:vAlign w:val="center"/>
          </w:tcPr>
          <w:p w14:paraId="133DCE48" w14:textId="77777777" w:rsidR="00AE05C4" w:rsidRPr="00CB0FD8" w:rsidRDefault="00AE05C4" w:rsidP="007A64EC">
            <w:pPr>
              <w:tabs>
                <w:tab w:val="left" w:pos="34"/>
              </w:tabs>
              <w:jc w:val="center"/>
              <w:rPr>
                <w:sz w:val="24"/>
                <w:szCs w:val="24"/>
              </w:rPr>
            </w:pPr>
            <w:r w:rsidRPr="00CB0FD8">
              <w:rPr>
                <w:sz w:val="24"/>
                <w:szCs w:val="24"/>
              </w:rPr>
              <w:t>548,3</w:t>
            </w:r>
          </w:p>
        </w:tc>
      </w:tr>
      <w:tr w:rsidR="00AE05C4" w:rsidRPr="00CB0FD8" w14:paraId="12D9C4FC" w14:textId="77777777" w:rsidTr="0064616B">
        <w:tc>
          <w:tcPr>
            <w:tcW w:w="4537" w:type="dxa"/>
            <w:shd w:val="clear" w:color="auto" w:fill="auto"/>
          </w:tcPr>
          <w:p w14:paraId="5FF4A735" w14:textId="77777777" w:rsidR="00AE05C4" w:rsidRPr="00CB0FD8" w:rsidRDefault="00AE05C4" w:rsidP="007A64EC">
            <w:pPr>
              <w:tabs>
                <w:tab w:val="left" w:pos="34"/>
              </w:tabs>
              <w:jc w:val="both"/>
              <w:rPr>
                <w:b/>
                <w:bCs/>
                <w:sz w:val="24"/>
                <w:szCs w:val="24"/>
              </w:rPr>
            </w:pPr>
            <w:r w:rsidRPr="00CB0FD8">
              <w:rPr>
                <w:b/>
                <w:bCs/>
                <w:sz w:val="24"/>
                <w:szCs w:val="24"/>
              </w:rPr>
              <w:t>Резервные фонды</w:t>
            </w:r>
          </w:p>
        </w:tc>
        <w:tc>
          <w:tcPr>
            <w:tcW w:w="573" w:type="dxa"/>
            <w:shd w:val="clear" w:color="auto" w:fill="auto"/>
            <w:vAlign w:val="center"/>
          </w:tcPr>
          <w:p w14:paraId="47BF9483"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1BB153E3"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11</w:t>
            </w:r>
          </w:p>
        </w:tc>
        <w:tc>
          <w:tcPr>
            <w:tcW w:w="1684" w:type="dxa"/>
            <w:shd w:val="clear" w:color="auto" w:fill="auto"/>
            <w:vAlign w:val="center"/>
          </w:tcPr>
          <w:p w14:paraId="7CEBED53"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01FC7C65"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4E3CF041" w14:textId="77777777" w:rsidR="00AE05C4" w:rsidRPr="00CB0FD8" w:rsidRDefault="00AE05C4" w:rsidP="007A64EC">
            <w:pPr>
              <w:tabs>
                <w:tab w:val="left" w:pos="34"/>
              </w:tabs>
              <w:jc w:val="center"/>
              <w:rPr>
                <w:b/>
              </w:rPr>
            </w:pPr>
            <w:r w:rsidRPr="00CB0FD8">
              <w:rPr>
                <w:b/>
                <w:sz w:val="24"/>
                <w:szCs w:val="24"/>
              </w:rPr>
              <w:t>136,0</w:t>
            </w:r>
          </w:p>
        </w:tc>
      </w:tr>
      <w:tr w:rsidR="00AE05C4" w:rsidRPr="00CB0FD8" w14:paraId="437DE4C5" w14:textId="77777777" w:rsidTr="0064616B">
        <w:tc>
          <w:tcPr>
            <w:tcW w:w="4537" w:type="dxa"/>
            <w:shd w:val="clear" w:color="auto" w:fill="auto"/>
          </w:tcPr>
          <w:p w14:paraId="4766BA15" w14:textId="77777777" w:rsidR="00AE05C4" w:rsidRPr="00CB0FD8" w:rsidRDefault="00AE05C4" w:rsidP="007A64EC">
            <w:pPr>
              <w:tabs>
                <w:tab w:val="left" w:pos="34"/>
              </w:tabs>
              <w:jc w:val="both"/>
              <w:rPr>
                <w:sz w:val="24"/>
                <w:szCs w:val="24"/>
              </w:rPr>
            </w:pPr>
            <w:r w:rsidRPr="00CB0FD8">
              <w:rPr>
                <w:sz w:val="24"/>
                <w:szCs w:val="24"/>
              </w:rPr>
              <w:t>Резервный фонд</w:t>
            </w:r>
            <w:r w:rsidRPr="00CB0FD8">
              <w:rPr>
                <w:b/>
                <w:bCs/>
                <w:sz w:val="24"/>
                <w:szCs w:val="24"/>
              </w:rPr>
              <w:t xml:space="preserve"> </w:t>
            </w:r>
            <w:r w:rsidRPr="00CB0FD8">
              <w:rPr>
                <w:bCs/>
                <w:i/>
                <w:sz w:val="24"/>
                <w:szCs w:val="24"/>
              </w:rPr>
              <w:t>аппарата Совета деп</w:t>
            </w:r>
            <w:r w:rsidRPr="00CB0FD8">
              <w:rPr>
                <w:bCs/>
                <w:i/>
                <w:sz w:val="24"/>
                <w:szCs w:val="24"/>
              </w:rPr>
              <w:t>у</w:t>
            </w:r>
            <w:r w:rsidRPr="00CB0FD8">
              <w:rPr>
                <w:bCs/>
                <w:i/>
                <w:sz w:val="24"/>
                <w:szCs w:val="24"/>
              </w:rPr>
              <w:t xml:space="preserve">татов </w:t>
            </w:r>
            <w:r w:rsidRPr="00CB0FD8">
              <w:rPr>
                <w:bCs/>
                <w:sz w:val="24"/>
                <w:szCs w:val="24"/>
              </w:rPr>
              <w:t>муниципального округа Ясенево</w:t>
            </w:r>
          </w:p>
        </w:tc>
        <w:tc>
          <w:tcPr>
            <w:tcW w:w="573" w:type="dxa"/>
            <w:shd w:val="clear" w:color="auto" w:fill="auto"/>
            <w:vAlign w:val="center"/>
          </w:tcPr>
          <w:p w14:paraId="4AFD9CD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7E77669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11</w:t>
            </w:r>
          </w:p>
        </w:tc>
        <w:tc>
          <w:tcPr>
            <w:tcW w:w="1684" w:type="dxa"/>
            <w:shd w:val="clear" w:color="auto" w:fill="auto"/>
            <w:vAlign w:val="center"/>
          </w:tcPr>
          <w:p w14:paraId="45A83B7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32 А 01 00000</w:t>
            </w:r>
          </w:p>
        </w:tc>
        <w:tc>
          <w:tcPr>
            <w:tcW w:w="670" w:type="dxa"/>
            <w:shd w:val="clear" w:color="auto" w:fill="auto"/>
            <w:vAlign w:val="center"/>
          </w:tcPr>
          <w:p w14:paraId="61FE71D6"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7962199F" w14:textId="77777777" w:rsidR="00AE05C4" w:rsidRPr="00CB0FD8" w:rsidRDefault="00AE05C4" w:rsidP="007A64EC">
            <w:pPr>
              <w:tabs>
                <w:tab w:val="left" w:pos="34"/>
              </w:tabs>
              <w:jc w:val="center"/>
            </w:pPr>
            <w:r w:rsidRPr="00CB0FD8">
              <w:rPr>
                <w:sz w:val="24"/>
                <w:szCs w:val="24"/>
              </w:rPr>
              <w:t>136,0</w:t>
            </w:r>
          </w:p>
        </w:tc>
      </w:tr>
      <w:tr w:rsidR="00AE05C4" w:rsidRPr="00CB0FD8" w14:paraId="584F6F21" w14:textId="77777777" w:rsidTr="0064616B">
        <w:tc>
          <w:tcPr>
            <w:tcW w:w="4537" w:type="dxa"/>
            <w:shd w:val="clear" w:color="auto" w:fill="auto"/>
          </w:tcPr>
          <w:p w14:paraId="4FBE24B8" w14:textId="77777777" w:rsidR="00AE05C4" w:rsidRPr="00CB0FD8" w:rsidRDefault="00AE05C4" w:rsidP="007A64EC">
            <w:pPr>
              <w:tabs>
                <w:tab w:val="left" w:pos="34"/>
              </w:tabs>
              <w:jc w:val="both"/>
              <w:rPr>
                <w:sz w:val="24"/>
                <w:szCs w:val="24"/>
              </w:rPr>
            </w:pPr>
            <w:r w:rsidRPr="00CB0FD8">
              <w:rPr>
                <w:sz w:val="24"/>
                <w:szCs w:val="24"/>
              </w:rPr>
              <w:t>Резервные средства</w:t>
            </w:r>
          </w:p>
        </w:tc>
        <w:tc>
          <w:tcPr>
            <w:tcW w:w="573" w:type="dxa"/>
            <w:shd w:val="clear" w:color="auto" w:fill="auto"/>
            <w:vAlign w:val="center"/>
          </w:tcPr>
          <w:p w14:paraId="4C9387C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52CD9EF6"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11</w:t>
            </w:r>
          </w:p>
        </w:tc>
        <w:tc>
          <w:tcPr>
            <w:tcW w:w="1684" w:type="dxa"/>
            <w:shd w:val="clear" w:color="auto" w:fill="auto"/>
            <w:vAlign w:val="center"/>
          </w:tcPr>
          <w:p w14:paraId="355814E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32 А 01 00000</w:t>
            </w:r>
          </w:p>
        </w:tc>
        <w:tc>
          <w:tcPr>
            <w:tcW w:w="670" w:type="dxa"/>
            <w:shd w:val="clear" w:color="auto" w:fill="auto"/>
            <w:vAlign w:val="center"/>
          </w:tcPr>
          <w:p w14:paraId="0F263A4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870</w:t>
            </w:r>
          </w:p>
        </w:tc>
        <w:tc>
          <w:tcPr>
            <w:tcW w:w="1609" w:type="dxa"/>
            <w:shd w:val="clear" w:color="auto" w:fill="auto"/>
            <w:vAlign w:val="center"/>
          </w:tcPr>
          <w:p w14:paraId="4896B2A0" w14:textId="77777777" w:rsidR="00AE05C4" w:rsidRPr="00CB0FD8" w:rsidRDefault="00AE05C4" w:rsidP="007A64EC">
            <w:pPr>
              <w:tabs>
                <w:tab w:val="left" w:pos="34"/>
              </w:tabs>
              <w:jc w:val="center"/>
            </w:pPr>
            <w:r w:rsidRPr="00CB0FD8">
              <w:rPr>
                <w:sz w:val="24"/>
                <w:szCs w:val="24"/>
              </w:rPr>
              <w:t>136,0</w:t>
            </w:r>
          </w:p>
        </w:tc>
      </w:tr>
      <w:tr w:rsidR="00AE05C4" w:rsidRPr="00CB0FD8" w14:paraId="2358B423" w14:textId="77777777" w:rsidTr="0064616B">
        <w:tc>
          <w:tcPr>
            <w:tcW w:w="4537" w:type="dxa"/>
            <w:shd w:val="clear" w:color="auto" w:fill="auto"/>
          </w:tcPr>
          <w:p w14:paraId="7A671801" w14:textId="77777777" w:rsidR="00AE05C4" w:rsidRPr="00CB0FD8" w:rsidRDefault="00AE05C4" w:rsidP="007A64EC">
            <w:pPr>
              <w:tabs>
                <w:tab w:val="left" w:pos="34"/>
              </w:tabs>
              <w:jc w:val="both"/>
              <w:rPr>
                <w:b/>
                <w:bCs/>
                <w:sz w:val="24"/>
                <w:szCs w:val="24"/>
              </w:rPr>
            </w:pPr>
            <w:r w:rsidRPr="00CB0FD8">
              <w:rPr>
                <w:b/>
                <w:bCs/>
                <w:sz w:val="24"/>
                <w:szCs w:val="24"/>
              </w:rPr>
              <w:t>Другие общегосударственные вопросы</w:t>
            </w:r>
          </w:p>
        </w:tc>
        <w:tc>
          <w:tcPr>
            <w:tcW w:w="573" w:type="dxa"/>
            <w:shd w:val="clear" w:color="auto" w:fill="auto"/>
            <w:vAlign w:val="center"/>
          </w:tcPr>
          <w:p w14:paraId="6010E874"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01</w:t>
            </w:r>
          </w:p>
        </w:tc>
        <w:tc>
          <w:tcPr>
            <w:tcW w:w="567" w:type="dxa"/>
            <w:shd w:val="clear" w:color="auto" w:fill="auto"/>
            <w:vAlign w:val="center"/>
          </w:tcPr>
          <w:p w14:paraId="03B2A15B"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13</w:t>
            </w:r>
          </w:p>
        </w:tc>
        <w:tc>
          <w:tcPr>
            <w:tcW w:w="1684" w:type="dxa"/>
            <w:shd w:val="clear" w:color="auto" w:fill="auto"/>
            <w:vAlign w:val="center"/>
          </w:tcPr>
          <w:p w14:paraId="76E4D328"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4385A117"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7881B70F" w14:textId="77777777" w:rsidR="00AE05C4" w:rsidRPr="00CB0FD8" w:rsidRDefault="00AE05C4" w:rsidP="007A64EC">
            <w:pPr>
              <w:tabs>
                <w:tab w:val="left" w:pos="34"/>
              </w:tabs>
              <w:jc w:val="center"/>
              <w:rPr>
                <w:b/>
              </w:rPr>
            </w:pPr>
            <w:r w:rsidRPr="00CB0FD8">
              <w:rPr>
                <w:b/>
                <w:sz w:val="24"/>
                <w:szCs w:val="24"/>
              </w:rPr>
              <w:t>329,3</w:t>
            </w:r>
          </w:p>
        </w:tc>
      </w:tr>
      <w:tr w:rsidR="00AE05C4" w:rsidRPr="00CB0FD8" w14:paraId="31FD41CC" w14:textId="77777777" w:rsidTr="0064616B">
        <w:tc>
          <w:tcPr>
            <w:tcW w:w="4537" w:type="dxa"/>
            <w:shd w:val="clear" w:color="auto" w:fill="auto"/>
          </w:tcPr>
          <w:p w14:paraId="1D035598" w14:textId="77777777" w:rsidR="00AE05C4" w:rsidRPr="00CB0FD8" w:rsidRDefault="00AE05C4" w:rsidP="007A64EC">
            <w:pPr>
              <w:tabs>
                <w:tab w:val="left" w:pos="34"/>
              </w:tabs>
              <w:jc w:val="both"/>
              <w:rPr>
                <w:sz w:val="24"/>
                <w:szCs w:val="24"/>
              </w:rPr>
            </w:pPr>
            <w:r w:rsidRPr="00CB0FD8">
              <w:rPr>
                <w:sz w:val="24"/>
                <w:szCs w:val="24"/>
              </w:rPr>
              <w:t>Уплата членских взносов на осуществл</w:t>
            </w:r>
            <w:r w:rsidRPr="00CB0FD8">
              <w:rPr>
                <w:sz w:val="24"/>
                <w:szCs w:val="24"/>
              </w:rPr>
              <w:t>е</w:t>
            </w:r>
            <w:r w:rsidRPr="00CB0FD8">
              <w:rPr>
                <w:sz w:val="24"/>
                <w:szCs w:val="24"/>
              </w:rPr>
              <w:t>ние деятельности Совета муниципальных образований города Москвы</w:t>
            </w:r>
          </w:p>
        </w:tc>
        <w:tc>
          <w:tcPr>
            <w:tcW w:w="573" w:type="dxa"/>
            <w:shd w:val="clear" w:color="auto" w:fill="auto"/>
            <w:vAlign w:val="center"/>
          </w:tcPr>
          <w:p w14:paraId="23F7688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571173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3E94B0E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Б 01 00400</w:t>
            </w:r>
          </w:p>
        </w:tc>
        <w:tc>
          <w:tcPr>
            <w:tcW w:w="670" w:type="dxa"/>
            <w:shd w:val="clear" w:color="auto" w:fill="auto"/>
            <w:vAlign w:val="center"/>
          </w:tcPr>
          <w:p w14:paraId="6954A8BF"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6FDAA51D" w14:textId="77777777" w:rsidR="00AE05C4" w:rsidRPr="00CB0FD8" w:rsidRDefault="00AE05C4" w:rsidP="007A64EC">
            <w:pPr>
              <w:tabs>
                <w:tab w:val="left" w:pos="34"/>
              </w:tabs>
              <w:jc w:val="center"/>
            </w:pPr>
            <w:r w:rsidRPr="00CB0FD8">
              <w:rPr>
                <w:sz w:val="24"/>
                <w:szCs w:val="24"/>
              </w:rPr>
              <w:t>129,3</w:t>
            </w:r>
          </w:p>
        </w:tc>
      </w:tr>
      <w:tr w:rsidR="00AE05C4" w:rsidRPr="00CB0FD8" w14:paraId="27929316" w14:textId="77777777" w:rsidTr="0064616B">
        <w:tc>
          <w:tcPr>
            <w:tcW w:w="4537" w:type="dxa"/>
            <w:shd w:val="clear" w:color="auto" w:fill="auto"/>
          </w:tcPr>
          <w:p w14:paraId="5BD1F71D" w14:textId="77777777" w:rsidR="00AE05C4" w:rsidRPr="00CB0FD8" w:rsidRDefault="00AE05C4" w:rsidP="007A64EC">
            <w:pPr>
              <w:tabs>
                <w:tab w:val="left" w:pos="34"/>
              </w:tabs>
              <w:jc w:val="both"/>
              <w:rPr>
                <w:sz w:val="24"/>
                <w:szCs w:val="24"/>
              </w:rPr>
            </w:pPr>
            <w:r w:rsidRPr="00CB0FD8">
              <w:rPr>
                <w:sz w:val="24"/>
                <w:szCs w:val="24"/>
              </w:rPr>
              <w:t>Уплата иных платежей</w:t>
            </w:r>
          </w:p>
        </w:tc>
        <w:tc>
          <w:tcPr>
            <w:tcW w:w="573" w:type="dxa"/>
            <w:shd w:val="clear" w:color="auto" w:fill="auto"/>
            <w:vAlign w:val="center"/>
          </w:tcPr>
          <w:p w14:paraId="210202B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652F88B0"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6B9BB016"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Б 01 00400</w:t>
            </w:r>
          </w:p>
        </w:tc>
        <w:tc>
          <w:tcPr>
            <w:tcW w:w="670" w:type="dxa"/>
            <w:shd w:val="clear" w:color="auto" w:fill="auto"/>
            <w:vAlign w:val="center"/>
          </w:tcPr>
          <w:p w14:paraId="4EBF284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853</w:t>
            </w:r>
          </w:p>
        </w:tc>
        <w:tc>
          <w:tcPr>
            <w:tcW w:w="1609" w:type="dxa"/>
            <w:shd w:val="clear" w:color="auto" w:fill="auto"/>
            <w:vAlign w:val="center"/>
          </w:tcPr>
          <w:p w14:paraId="16787E50" w14:textId="77777777" w:rsidR="00AE05C4" w:rsidRPr="00CB0FD8" w:rsidRDefault="00AE05C4" w:rsidP="007A64EC">
            <w:pPr>
              <w:tabs>
                <w:tab w:val="left" w:pos="34"/>
              </w:tabs>
              <w:jc w:val="center"/>
            </w:pPr>
            <w:r w:rsidRPr="00CB0FD8">
              <w:rPr>
                <w:sz w:val="24"/>
                <w:szCs w:val="24"/>
              </w:rPr>
              <w:t>129,3</w:t>
            </w:r>
          </w:p>
        </w:tc>
      </w:tr>
      <w:tr w:rsidR="00AE05C4" w:rsidRPr="00CB0FD8" w14:paraId="60DCD894" w14:textId="77777777" w:rsidTr="0064616B">
        <w:tc>
          <w:tcPr>
            <w:tcW w:w="4537" w:type="dxa"/>
            <w:shd w:val="clear" w:color="auto" w:fill="auto"/>
            <w:vAlign w:val="center"/>
          </w:tcPr>
          <w:p w14:paraId="3D218C88" w14:textId="77777777" w:rsidR="00AE05C4" w:rsidRPr="00CB0FD8" w:rsidRDefault="00AE05C4" w:rsidP="007A64EC">
            <w:pPr>
              <w:tabs>
                <w:tab w:val="left" w:pos="34"/>
              </w:tabs>
              <w:jc w:val="both"/>
              <w:rPr>
                <w:sz w:val="24"/>
                <w:szCs w:val="24"/>
              </w:rPr>
            </w:pPr>
            <w:r w:rsidRPr="00CB0FD8">
              <w:rPr>
                <w:sz w:val="24"/>
                <w:szCs w:val="24"/>
              </w:rPr>
              <w:t xml:space="preserve">Иные расходы по функционированию органов местного самоуправления </w:t>
            </w:r>
            <w:r w:rsidRPr="00CB0FD8">
              <w:rPr>
                <w:bCs/>
                <w:sz w:val="24"/>
                <w:szCs w:val="24"/>
              </w:rPr>
              <w:t>мун</w:t>
            </w:r>
            <w:r w:rsidRPr="00CB0FD8">
              <w:rPr>
                <w:bCs/>
                <w:sz w:val="24"/>
                <w:szCs w:val="24"/>
              </w:rPr>
              <w:t>и</w:t>
            </w:r>
            <w:r w:rsidRPr="00CB0FD8">
              <w:rPr>
                <w:bCs/>
                <w:sz w:val="24"/>
                <w:szCs w:val="24"/>
              </w:rPr>
              <w:t>ципального округа Ясенево</w:t>
            </w:r>
          </w:p>
        </w:tc>
        <w:tc>
          <w:tcPr>
            <w:tcW w:w="573" w:type="dxa"/>
            <w:shd w:val="clear" w:color="auto" w:fill="auto"/>
            <w:vAlign w:val="center"/>
          </w:tcPr>
          <w:p w14:paraId="4B19199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1CF6B98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403922F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Б 01 09900</w:t>
            </w:r>
          </w:p>
        </w:tc>
        <w:tc>
          <w:tcPr>
            <w:tcW w:w="670" w:type="dxa"/>
            <w:shd w:val="clear" w:color="auto" w:fill="auto"/>
            <w:vAlign w:val="center"/>
          </w:tcPr>
          <w:p w14:paraId="6AFE9E1D"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4504B692" w14:textId="77777777" w:rsidR="00AE05C4" w:rsidRPr="00CB0FD8" w:rsidRDefault="00AE05C4" w:rsidP="007A64EC">
            <w:pPr>
              <w:tabs>
                <w:tab w:val="left" w:pos="34"/>
              </w:tabs>
              <w:jc w:val="center"/>
            </w:pPr>
            <w:r w:rsidRPr="00CB0FD8">
              <w:rPr>
                <w:sz w:val="24"/>
                <w:szCs w:val="24"/>
              </w:rPr>
              <w:t>200,0</w:t>
            </w:r>
          </w:p>
        </w:tc>
      </w:tr>
      <w:tr w:rsidR="00AE05C4" w:rsidRPr="00CB0FD8" w14:paraId="403CB32C" w14:textId="77777777" w:rsidTr="0064616B">
        <w:tc>
          <w:tcPr>
            <w:tcW w:w="4537" w:type="dxa"/>
            <w:shd w:val="clear" w:color="auto" w:fill="auto"/>
          </w:tcPr>
          <w:p w14:paraId="136D81EE" w14:textId="77777777" w:rsidR="00AE05C4" w:rsidRPr="00CB0FD8" w:rsidRDefault="00AE05C4"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6B1E4AF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567" w:type="dxa"/>
            <w:shd w:val="clear" w:color="auto" w:fill="auto"/>
            <w:vAlign w:val="center"/>
          </w:tcPr>
          <w:p w14:paraId="042EFF30"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13</w:t>
            </w:r>
          </w:p>
        </w:tc>
        <w:tc>
          <w:tcPr>
            <w:tcW w:w="1684" w:type="dxa"/>
            <w:shd w:val="clear" w:color="auto" w:fill="auto"/>
            <w:vAlign w:val="center"/>
          </w:tcPr>
          <w:p w14:paraId="1A0087E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31 Б 01 09900</w:t>
            </w:r>
          </w:p>
        </w:tc>
        <w:tc>
          <w:tcPr>
            <w:tcW w:w="670" w:type="dxa"/>
            <w:shd w:val="clear" w:color="auto" w:fill="auto"/>
            <w:vAlign w:val="center"/>
          </w:tcPr>
          <w:p w14:paraId="216AEDA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1E2D059A" w14:textId="77777777" w:rsidR="00AE05C4" w:rsidRPr="00CB0FD8" w:rsidRDefault="00AE05C4" w:rsidP="007A64EC">
            <w:pPr>
              <w:tabs>
                <w:tab w:val="left" w:pos="34"/>
              </w:tabs>
              <w:jc w:val="center"/>
            </w:pPr>
            <w:r w:rsidRPr="00CB0FD8">
              <w:rPr>
                <w:sz w:val="24"/>
                <w:szCs w:val="24"/>
              </w:rPr>
              <w:t>200,0</w:t>
            </w:r>
          </w:p>
        </w:tc>
      </w:tr>
      <w:tr w:rsidR="00AE05C4" w:rsidRPr="00CB0FD8" w14:paraId="0E0FD68E" w14:textId="77777777" w:rsidTr="0064616B">
        <w:tc>
          <w:tcPr>
            <w:tcW w:w="4537" w:type="dxa"/>
            <w:shd w:val="clear" w:color="auto" w:fill="auto"/>
          </w:tcPr>
          <w:p w14:paraId="73B26ABC" w14:textId="77777777" w:rsidR="00AE05C4" w:rsidRPr="00CB0FD8" w:rsidRDefault="00AE05C4" w:rsidP="007A64EC">
            <w:pPr>
              <w:tabs>
                <w:tab w:val="left" w:pos="34"/>
                <w:tab w:val="left" w:pos="1620"/>
              </w:tabs>
              <w:jc w:val="both"/>
              <w:rPr>
                <w:b/>
                <w:sz w:val="24"/>
                <w:szCs w:val="24"/>
              </w:rPr>
            </w:pPr>
            <w:r w:rsidRPr="00CB0FD8">
              <w:rPr>
                <w:b/>
                <w:sz w:val="24"/>
                <w:szCs w:val="24"/>
              </w:rPr>
              <w:t>НАЦИОНАЛЬНАЯ БЕЗОПАСНОСТЬ И ПРАВООХРАНИТЕЛЬНАЯ ДЕ</w:t>
            </w:r>
            <w:r w:rsidRPr="00CB0FD8">
              <w:rPr>
                <w:b/>
                <w:sz w:val="24"/>
                <w:szCs w:val="24"/>
              </w:rPr>
              <w:t>Я</w:t>
            </w:r>
            <w:r w:rsidRPr="00CB0FD8">
              <w:rPr>
                <w:b/>
                <w:sz w:val="24"/>
                <w:szCs w:val="24"/>
              </w:rPr>
              <w:t>ТЕЛЬНОСТЬ</w:t>
            </w:r>
          </w:p>
        </w:tc>
        <w:tc>
          <w:tcPr>
            <w:tcW w:w="573" w:type="dxa"/>
            <w:shd w:val="clear" w:color="auto" w:fill="auto"/>
            <w:vAlign w:val="center"/>
          </w:tcPr>
          <w:p w14:paraId="1EB5A0A4"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03</w:t>
            </w:r>
          </w:p>
        </w:tc>
        <w:tc>
          <w:tcPr>
            <w:tcW w:w="567" w:type="dxa"/>
            <w:shd w:val="clear" w:color="auto" w:fill="auto"/>
            <w:vAlign w:val="center"/>
          </w:tcPr>
          <w:p w14:paraId="38E06E3F"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14F24958"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2DF4825F"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183A4258" w14:textId="77777777" w:rsidR="00AE05C4" w:rsidRPr="00CB0FD8" w:rsidRDefault="00AE05C4" w:rsidP="007A64EC">
            <w:pPr>
              <w:tabs>
                <w:tab w:val="left" w:pos="34"/>
              </w:tabs>
              <w:jc w:val="center"/>
              <w:rPr>
                <w:b/>
                <w:sz w:val="24"/>
                <w:szCs w:val="24"/>
              </w:rPr>
            </w:pPr>
            <w:r w:rsidRPr="00CB0FD8">
              <w:rPr>
                <w:b/>
                <w:sz w:val="24"/>
                <w:szCs w:val="24"/>
              </w:rPr>
              <w:t>30,0</w:t>
            </w:r>
          </w:p>
        </w:tc>
      </w:tr>
      <w:tr w:rsidR="00AE05C4" w:rsidRPr="00CB0FD8" w14:paraId="67F160E8"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10A6BBFD" w14:textId="77777777" w:rsidR="00AE05C4" w:rsidRPr="00CB0FD8" w:rsidRDefault="00AE05C4" w:rsidP="007A64EC">
            <w:pPr>
              <w:tabs>
                <w:tab w:val="left" w:pos="34"/>
              </w:tabs>
              <w:rPr>
                <w:b/>
                <w:bCs/>
                <w:sz w:val="24"/>
                <w:szCs w:val="24"/>
              </w:rPr>
            </w:pPr>
            <w:r w:rsidRPr="00CB0FD8">
              <w:rPr>
                <w:b/>
                <w:bCs/>
                <w:sz w:val="24"/>
                <w:szCs w:val="24"/>
              </w:rPr>
              <w:t>Обеспечение пожарной безопа</w:t>
            </w:r>
            <w:r w:rsidRPr="00CB0FD8">
              <w:rPr>
                <w:b/>
                <w:bCs/>
                <w:sz w:val="24"/>
                <w:szCs w:val="24"/>
              </w:rPr>
              <w:t>с</w:t>
            </w:r>
            <w:r w:rsidRPr="00CB0FD8">
              <w:rPr>
                <w:b/>
                <w:bCs/>
                <w:sz w:val="24"/>
                <w:szCs w:val="24"/>
              </w:rPr>
              <w:t>ности</w:t>
            </w:r>
          </w:p>
        </w:tc>
        <w:tc>
          <w:tcPr>
            <w:tcW w:w="573" w:type="dxa"/>
            <w:tcBorders>
              <w:top w:val="nil"/>
              <w:left w:val="nil"/>
              <w:bottom w:val="single" w:sz="4" w:space="0" w:color="auto"/>
              <w:right w:val="nil"/>
            </w:tcBorders>
            <w:shd w:val="clear" w:color="auto" w:fill="auto"/>
            <w:vAlign w:val="bottom"/>
          </w:tcPr>
          <w:p w14:paraId="67868770" w14:textId="77777777" w:rsidR="00AE05C4" w:rsidRPr="00CB0FD8" w:rsidRDefault="00AE05C4" w:rsidP="007A64EC">
            <w:pPr>
              <w:tabs>
                <w:tab w:val="left" w:pos="34"/>
              </w:tabs>
              <w:jc w:val="center"/>
              <w:rPr>
                <w:b/>
                <w:bCs/>
                <w:sz w:val="24"/>
                <w:szCs w:val="24"/>
              </w:rPr>
            </w:pPr>
            <w:r w:rsidRPr="00CB0FD8">
              <w:rPr>
                <w:b/>
                <w:bCs/>
                <w:sz w:val="24"/>
                <w:szCs w:val="24"/>
              </w:rPr>
              <w:t>03</w:t>
            </w:r>
          </w:p>
        </w:tc>
        <w:tc>
          <w:tcPr>
            <w:tcW w:w="567" w:type="dxa"/>
            <w:tcBorders>
              <w:top w:val="nil"/>
              <w:left w:val="single" w:sz="4" w:space="0" w:color="auto"/>
              <w:bottom w:val="single" w:sz="4" w:space="0" w:color="auto"/>
              <w:right w:val="nil"/>
            </w:tcBorders>
            <w:shd w:val="clear" w:color="auto" w:fill="auto"/>
            <w:vAlign w:val="bottom"/>
          </w:tcPr>
          <w:p w14:paraId="2F06CC2C" w14:textId="77777777" w:rsidR="00AE05C4" w:rsidRPr="00CB0FD8" w:rsidRDefault="00AE05C4" w:rsidP="007A64EC">
            <w:pPr>
              <w:tabs>
                <w:tab w:val="left" w:pos="34"/>
              </w:tabs>
              <w:jc w:val="center"/>
              <w:rPr>
                <w:b/>
                <w:bCs/>
                <w:sz w:val="24"/>
                <w:szCs w:val="24"/>
              </w:rPr>
            </w:pPr>
            <w:r w:rsidRPr="00CB0FD8">
              <w:rPr>
                <w:b/>
                <w:bCs/>
                <w:sz w:val="24"/>
                <w:szCs w:val="24"/>
              </w:rPr>
              <w:t>10</w:t>
            </w:r>
          </w:p>
        </w:tc>
        <w:tc>
          <w:tcPr>
            <w:tcW w:w="1684" w:type="dxa"/>
            <w:tcBorders>
              <w:top w:val="nil"/>
              <w:left w:val="single" w:sz="4" w:space="0" w:color="auto"/>
              <w:bottom w:val="single" w:sz="4" w:space="0" w:color="auto"/>
              <w:right w:val="nil"/>
            </w:tcBorders>
            <w:shd w:val="clear" w:color="auto" w:fill="auto"/>
            <w:vAlign w:val="bottom"/>
          </w:tcPr>
          <w:p w14:paraId="32D390D2" w14:textId="77777777" w:rsidR="00AE05C4" w:rsidRPr="00CB0FD8" w:rsidRDefault="00AE05C4" w:rsidP="007A64EC">
            <w:pPr>
              <w:tabs>
                <w:tab w:val="left" w:pos="34"/>
              </w:tabs>
              <w:jc w:val="center"/>
              <w:rPr>
                <w:bCs/>
                <w:sz w:val="24"/>
                <w:szCs w:val="24"/>
              </w:rPr>
            </w:pPr>
          </w:p>
        </w:tc>
        <w:tc>
          <w:tcPr>
            <w:tcW w:w="670" w:type="dxa"/>
            <w:shd w:val="clear" w:color="auto" w:fill="auto"/>
            <w:vAlign w:val="center"/>
          </w:tcPr>
          <w:p w14:paraId="7967A426" w14:textId="77777777" w:rsidR="00AE05C4" w:rsidRPr="00CB0FD8" w:rsidRDefault="00AE05C4" w:rsidP="007A64EC">
            <w:pPr>
              <w:tabs>
                <w:tab w:val="left" w:pos="34"/>
              </w:tabs>
              <w:jc w:val="center"/>
              <w:rPr>
                <w:b/>
                <w:bCs/>
                <w:sz w:val="24"/>
                <w:szCs w:val="24"/>
              </w:rPr>
            </w:pPr>
          </w:p>
        </w:tc>
        <w:tc>
          <w:tcPr>
            <w:tcW w:w="1609" w:type="dxa"/>
            <w:shd w:val="clear" w:color="auto" w:fill="auto"/>
            <w:vAlign w:val="center"/>
          </w:tcPr>
          <w:p w14:paraId="18113A2C" w14:textId="77777777" w:rsidR="00AE05C4" w:rsidRPr="00CB0FD8" w:rsidRDefault="00AE05C4" w:rsidP="007A64EC">
            <w:pPr>
              <w:tabs>
                <w:tab w:val="left" w:pos="34"/>
              </w:tabs>
              <w:jc w:val="center"/>
              <w:rPr>
                <w:b/>
              </w:rPr>
            </w:pPr>
            <w:r w:rsidRPr="00CB0FD8">
              <w:rPr>
                <w:b/>
                <w:sz w:val="24"/>
                <w:szCs w:val="24"/>
              </w:rPr>
              <w:t>30,0</w:t>
            </w:r>
          </w:p>
        </w:tc>
      </w:tr>
      <w:tr w:rsidR="00AE05C4" w:rsidRPr="00CB0FD8" w14:paraId="00FDF4F5"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321F8397" w14:textId="77777777" w:rsidR="00AE05C4" w:rsidRPr="00CB0FD8" w:rsidRDefault="00AE05C4" w:rsidP="007A64EC">
            <w:pPr>
              <w:tabs>
                <w:tab w:val="left" w:pos="34"/>
              </w:tabs>
              <w:jc w:val="both"/>
              <w:rPr>
                <w:sz w:val="24"/>
                <w:szCs w:val="24"/>
              </w:rPr>
            </w:pPr>
            <w:r w:rsidRPr="00CB0FD8">
              <w:rPr>
                <w:sz w:val="24"/>
                <w:szCs w:val="24"/>
              </w:rPr>
              <w:t xml:space="preserve">Осуществление мероприятий по </w:t>
            </w:r>
            <w:r w:rsidRPr="00CB0FD8">
              <w:rPr>
                <w:rFonts w:eastAsia="Calibri"/>
                <w:sz w:val="24"/>
                <w:szCs w:val="24"/>
              </w:rPr>
              <w:t>антите</w:t>
            </w:r>
            <w:r w:rsidRPr="00CB0FD8">
              <w:rPr>
                <w:rFonts w:eastAsia="Calibri"/>
                <w:sz w:val="24"/>
                <w:szCs w:val="24"/>
              </w:rPr>
              <w:t>р</w:t>
            </w:r>
            <w:r w:rsidRPr="00CB0FD8">
              <w:rPr>
                <w:rFonts w:eastAsia="Calibri"/>
                <w:sz w:val="24"/>
                <w:szCs w:val="24"/>
              </w:rPr>
              <w:t>рористической защищенности объектов, находящихся в муниципальной собстве</w:t>
            </w:r>
            <w:r w:rsidRPr="00CB0FD8">
              <w:rPr>
                <w:rFonts w:eastAsia="Calibri"/>
                <w:sz w:val="24"/>
                <w:szCs w:val="24"/>
              </w:rPr>
              <w:t>н</w:t>
            </w:r>
            <w:r w:rsidRPr="00CB0FD8">
              <w:rPr>
                <w:rFonts w:eastAsia="Calibri"/>
                <w:sz w:val="24"/>
                <w:szCs w:val="24"/>
              </w:rPr>
              <w:t>ности или в ведении органов местного с</w:t>
            </w:r>
            <w:r w:rsidRPr="00CB0FD8">
              <w:rPr>
                <w:rFonts w:eastAsia="Calibri"/>
                <w:sz w:val="24"/>
                <w:szCs w:val="24"/>
              </w:rPr>
              <w:t>а</w:t>
            </w:r>
            <w:r w:rsidRPr="00CB0FD8">
              <w:rPr>
                <w:rFonts w:eastAsia="Calibri"/>
                <w:sz w:val="24"/>
                <w:szCs w:val="24"/>
              </w:rPr>
              <w:t>моуправления</w:t>
            </w:r>
          </w:p>
        </w:tc>
        <w:tc>
          <w:tcPr>
            <w:tcW w:w="573" w:type="dxa"/>
            <w:tcBorders>
              <w:top w:val="nil"/>
              <w:left w:val="single" w:sz="4" w:space="0" w:color="auto"/>
              <w:bottom w:val="single" w:sz="4" w:space="0" w:color="auto"/>
              <w:right w:val="nil"/>
            </w:tcBorders>
            <w:shd w:val="clear" w:color="auto" w:fill="auto"/>
            <w:vAlign w:val="bottom"/>
          </w:tcPr>
          <w:p w14:paraId="7E08137D" w14:textId="77777777" w:rsidR="00AE05C4" w:rsidRPr="00CB0FD8" w:rsidRDefault="00AE05C4" w:rsidP="007A64EC">
            <w:pPr>
              <w:tabs>
                <w:tab w:val="left" w:pos="34"/>
              </w:tabs>
              <w:jc w:val="center"/>
              <w:rPr>
                <w:sz w:val="24"/>
                <w:szCs w:val="24"/>
              </w:rPr>
            </w:pPr>
            <w:r w:rsidRPr="00CB0FD8">
              <w:rPr>
                <w:sz w:val="24"/>
                <w:szCs w:val="24"/>
              </w:rPr>
              <w:t>03</w:t>
            </w:r>
          </w:p>
        </w:tc>
        <w:tc>
          <w:tcPr>
            <w:tcW w:w="567" w:type="dxa"/>
            <w:tcBorders>
              <w:top w:val="nil"/>
              <w:left w:val="single" w:sz="4" w:space="0" w:color="auto"/>
              <w:bottom w:val="single" w:sz="4" w:space="0" w:color="auto"/>
              <w:right w:val="nil"/>
            </w:tcBorders>
            <w:shd w:val="clear" w:color="auto" w:fill="auto"/>
            <w:vAlign w:val="bottom"/>
          </w:tcPr>
          <w:p w14:paraId="16E0A83C" w14:textId="77777777" w:rsidR="00AE05C4" w:rsidRPr="00CB0FD8" w:rsidRDefault="00AE05C4" w:rsidP="007A64EC">
            <w:pPr>
              <w:tabs>
                <w:tab w:val="left" w:pos="34"/>
              </w:tabs>
              <w:jc w:val="center"/>
              <w:rPr>
                <w:sz w:val="24"/>
                <w:szCs w:val="24"/>
              </w:rPr>
            </w:pPr>
            <w:r w:rsidRPr="00CB0FD8">
              <w:rPr>
                <w:sz w:val="24"/>
                <w:szCs w:val="24"/>
              </w:rPr>
              <w:t>10</w:t>
            </w:r>
          </w:p>
        </w:tc>
        <w:tc>
          <w:tcPr>
            <w:tcW w:w="1684" w:type="dxa"/>
            <w:tcBorders>
              <w:top w:val="nil"/>
              <w:left w:val="single" w:sz="4" w:space="0" w:color="auto"/>
              <w:bottom w:val="single" w:sz="4" w:space="0" w:color="auto"/>
              <w:right w:val="nil"/>
            </w:tcBorders>
            <w:shd w:val="clear" w:color="auto" w:fill="auto"/>
            <w:vAlign w:val="bottom"/>
          </w:tcPr>
          <w:p w14:paraId="43A2C928" w14:textId="77777777" w:rsidR="00AE05C4" w:rsidRPr="00CB0FD8" w:rsidRDefault="00AE05C4" w:rsidP="007A64EC">
            <w:pPr>
              <w:tabs>
                <w:tab w:val="left" w:pos="34"/>
              </w:tabs>
              <w:jc w:val="center"/>
              <w:rPr>
                <w:sz w:val="24"/>
                <w:szCs w:val="24"/>
              </w:rPr>
            </w:pPr>
            <w:r w:rsidRPr="00CB0FD8">
              <w:rPr>
                <w:sz w:val="24"/>
                <w:szCs w:val="24"/>
              </w:rPr>
              <w:t>35 Е 01 01400</w:t>
            </w:r>
          </w:p>
        </w:tc>
        <w:tc>
          <w:tcPr>
            <w:tcW w:w="670" w:type="dxa"/>
            <w:shd w:val="clear" w:color="auto" w:fill="auto"/>
            <w:vAlign w:val="center"/>
          </w:tcPr>
          <w:p w14:paraId="570BE8AF" w14:textId="77777777" w:rsidR="00AE05C4" w:rsidRPr="00CB0FD8" w:rsidRDefault="00AE05C4" w:rsidP="007A64EC">
            <w:pPr>
              <w:tabs>
                <w:tab w:val="left" w:pos="34"/>
              </w:tabs>
              <w:jc w:val="center"/>
              <w:rPr>
                <w:sz w:val="24"/>
                <w:szCs w:val="24"/>
              </w:rPr>
            </w:pPr>
          </w:p>
        </w:tc>
        <w:tc>
          <w:tcPr>
            <w:tcW w:w="1609" w:type="dxa"/>
            <w:shd w:val="clear" w:color="auto" w:fill="auto"/>
            <w:vAlign w:val="center"/>
          </w:tcPr>
          <w:p w14:paraId="7EEA63A7" w14:textId="77777777" w:rsidR="00AE05C4" w:rsidRPr="00CB0FD8" w:rsidRDefault="00AE05C4" w:rsidP="007A64EC">
            <w:pPr>
              <w:tabs>
                <w:tab w:val="left" w:pos="34"/>
              </w:tabs>
              <w:jc w:val="center"/>
            </w:pPr>
            <w:r w:rsidRPr="00CB0FD8">
              <w:rPr>
                <w:sz w:val="24"/>
                <w:szCs w:val="24"/>
              </w:rPr>
              <w:t>30,0</w:t>
            </w:r>
          </w:p>
        </w:tc>
      </w:tr>
      <w:tr w:rsidR="00AE05C4" w:rsidRPr="00CB0FD8" w14:paraId="42E8C7F0" w14:textId="77777777" w:rsidTr="0064616B">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29AB1513" w14:textId="77777777" w:rsidR="00AE05C4" w:rsidRPr="00CB0FD8" w:rsidRDefault="00AE05C4" w:rsidP="007A64EC">
            <w:pPr>
              <w:tabs>
                <w:tab w:val="left" w:pos="34"/>
              </w:tabs>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tcBorders>
              <w:top w:val="single" w:sz="4" w:space="0" w:color="auto"/>
              <w:left w:val="single" w:sz="4" w:space="0" w:color="auto"/>
              <w:bottom w:val="single" w:sz="4" w:space="0" w:color="auto"/>
              <w:right w:val="nil"/>
            </w:tcBorders>
            <w:shd w:val="clear" w:color="auto" w:fill="auto"/>
            <w:vAlign w:val="bottom"/>
          </w:tcPr>
          <w:p w14:paraId="23544AFA" w14:textId="77777777" w:rsidR="00AE05C4" w:rsidRPr="00CB0FD8" w:rsidRDefault="00AE05C4" w:rsidP="007A64EC">
            <w:pPr>
              <w:tabs>
                <w:tab w:val="left" w:pos="34"/>
              </w:tabs>
              <w:jc w:val="center"/>
              <w:rPr>
                <w:sz w:val="24"/>
                <w:szCs w:val="24"/>
              </w:rPr>
            </w:pPr>
            <w:r w:rsidRPr="00CB0FD8">
              <w:rPr>
                <w:sz w:val="24"/>
                <w:szCs w:val="24"/>
              </w:rPr>
              <w:t>03</w:t>
            </w:r>
          </w:p>
        </w:tc>
        <w:tc>
          <w:tcPr>
            <w:tcW w:w="567" w:type="dxa"/>
            <w:tcBorders>
              <w:top w:val="single" w:sz="4" w:space="0" w:color="auto"/>
              <w:left w:val="single" w:sz="4" w:space="0" w:color="auto"/>
              <w:bottom w:val="single" w:sz="4" w:space="0" w:color="auto"/>
              <w:right w:val="nil"/>
            </w:tcBorders>
            <w:shd w:val="clear" w:color="auto" w:fill="auto"/>
            <w:vAlign w:val="bottom"/>
          </w:tcPr>
          <w:p w14:paraId="73CD2C53" w14:textId="77777777" w:rsidR="00AE05C4" w:rsidRPr="00CB0FD8" w:rsidRDefault="00AE05C4" w:rsidP="007A64EC">
            <w:pPr>
              <w:tabs>
                <w:tab w:val="left" w:pos="34"/>
              </w:tabs>
              <w:jc w:val="center"/>
              <w:rPr>
                <w:sz w:val="24"/>
                <w:szCs w:val="24"/>
              </w:rPr>
            </w:pPr>
            <w:r w:rsidRPr="00CB0FD8">
              <w:rPr>
                <w:sz w:val="24"/>
                <w:szCs w:val="24"/>
              </w:rPr>
              <w:t>10</w:t>
            </w:r>
          </w:p>
        </w:tc>
        <w:tc>
          <w:tcPr>
            <w:tcW w:w="1684" w:type="dxa"/>
            <w:tcBorders>
              <w:top w:val="single" w:sz="4" w:space="0" w:color="auto"/>
              <w:left w:val="single" w:sz="4" w:space="0" w:color="auto"/>
              <w:bottom w:val="single" w:sz="4" w:space="0" w:color="auto"/>
              <w:right w:val="nil"/>
            </w:tcBorders>
            <w:shd w:val="clear" w:color="auto" w:fill="auto"/>
            <w:vAlign w:val="bottom"/>
          </w:tcPr>
          <w:p w14:paraId="212A69FF" w14:textId="77777777" w:rsidR="00AE05C4" w:rsidRPr="00CB0FD8" w:rsidRDefault="00AE05C4" w:rsidP="007A64EC">
            <w:pPr>
              <w:tabs>
                <w:tab w:val="left" w:pos="34"/>
              </w:tabs>
              <w:jc w:val="center"/>
              <w:rPr>
                <w:sz w:val="24"/>
                <w:szCs w:val="24"/>
              </w:rPr>
            </w:pPr>
            <w:r w:rsidRPr="00CB0FD8">
              <w:rPr>
                <w:sz w:val="24"/>
                <w:szCs w:val="24"/>
              </w:rPr>
              <w:t>35 Е 01 01400</w:t>
            </w:r>
          </w:p>
        </w:tc>
        <w:tc>
          <w:tcPr>
            <w:tcW w:w="670" w:type="dxa"/>
            <w:shd w:val="clear" w:color="auto" w:fill="auto"/>
            <w:vAlign w:val="center"/>
          </w:tcPr>
          <w:p w14:paraId="733124D7" w14:textId="77777777" w:rsidR="00AE05C4" w:rsidRPr="00CB0FD8" w:rsidRDefault="00AE05C4" w:rsidP="007A64EC">
            <w:pPr>
              <w:tabs>
                <w:tab w:val="left" w:pos="34"/>
              </w:tabs>
              <w:jc w:val="center"/>
              <w:rPr>
                <w:sz w:val="24"/>
                <w:szCs w:val="24"/>
              </w:rPr>
            </w:pPr>
            <w:r w:rsidRPr="00CB0FD8">
              <w:rPr>
                <w:sz w:val="24"/>
                <w:szCs w:val="24"/>
              </w:rPr>
              <w:t>244</w:t>
            </w:r>
          </w:p>
        </w:tc>
        <w:tc>
          <w:tcPr>
            <w:tcW w:w="1609" w:type="dxa"/>
            <w:shd w:val="clear" w:color="auto" w:fill="auto"/>
            <w:vAlign w:val="center"/>
          </w:tcPr>
          <w:p w14:paraId="3F5F37B4" w14:textId="77777777" w:rsidR="00AE05C4" w:rsidRPr="00CB0FD8" w:rsidRDefault="00AE05C4" w:rsidP="007A64EC">
            <w:pPr>
              <w:tabs>
                <w:tab w:val="left" w:pos="34"/>
              </w:tabs>
              <w:jc w:val="center"/>
            </w:pPr>
            <w:r w:rsidRPr="00CB0FD8">
              <w:rPr>
                <w:sz w:val="24"/>
                <w:szCs w:val="24"/>
              </w:rPr>
              <w:t>30,0</w:t>
            </w:r>
          </w:p>
        </w:tc>
      </w:tr>
      <w:tr w:rsidR="00AE05C4" w:rsidRPr="00CB0FD8" w14:paraId="24A96713" w14:textId="77777777" w:rsidTr="0064616B">
        <w:tc>
          <w:tcPr>
            <w:tcW w:w="4537" w:type="dxa"/>
            <w:shd w:val="clear" w:color="auto" w:fill="auto"/>
          </w:tcPr>
          <w:p w14:paraId="774B09F7" w14:textId="77777777" w:rsidR="00AE05C4" w:rsidRPr="00CB0FD8" w:rsidRDefault="00AE05C4" w:rsidP="007A64EC">
            <w:pPr>
              <w:tabs>
                <w:tab w:val="left" w:pos="34"/>
              </w:tabs>
              <w:jc w:val="both"/>
              <w:rPr>
                <w:b/>
                <w:bCs/>
                <w:sz w:val="24"/>
                <w:szCs w:val="24"/>
              </w:rPr>
            </w:pPr>
            <w:r w:rsidRPr="00CB0FD8">
              <w:rPr>
                <w:b/>
                <w:bCs/>
                <w:sz w:val="24"/>
                <w:szCs w:val="24"/>
              </w:rPr>
              <w:t>КУЛЬТУРА, КИНЕМАТОГРАФИЯ</w:t>
            </w:r>
          </w:p>
        </w:tc>
        <w:tc>
          <w:tcPr>
            <w:tcW w:w="573" w:type="dxa"/>
            <w:shd w:val="clear" w:color="auto" w:fill="auto"/>
            <w:vAlign w:val="center"/>
          </w:tcPr>
          <w:p w14:paraId="14CA4963"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08</w:t>
            </w:r>
          </w:p>
        </w:tc>
        <w:tc>
          <w:tcPr>
            <w:tcW w:w="567" w:type="dxa"/>
            <w:shd w:val="clear" w:color="auto" w:fill="auto"/>
            <w:vAlign w:val="center"/>
          </w:tcPr>
          <w:p w14:paraId="2F6E09CC"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2B7A9EBE"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1A28AB61"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25435F3D" w14:textId="77777777" w:rsidR="00AE05C4" w:rsidRPr="00CB0FD8" w:rsidRDefault="00AE05C4" w:rsidP="007A64EC">
            <w:pPr>
              <w:tabs>
                <w:tab w:val="left" w:pos="34"/>
              </w:tabs>
              <w:jc w:val="center"/>
              <w:rPr>
                <w:b/>
                <w:sz w:val="24"/>
                <w:szCs w:val="24"/>
              </w:rPr>
            </w:pPr>
            <w:r w:rsidRPr="00CB0FD8">
              <w:rPr>
                <w:b/>
                <w:sz w:val="24"/>
                <w:szCs w:val="24"/>
              </w:rPr>
              <w:t>5247,0</w:t>
            </w:r>
          </w:p>
        </w:tc>
      </w:tr>
      <w:tr w:rsidR="00AE05C4" w:rsidRPr="00CB0FD8" w14:paraId="3E156B29" w14:textId="77777777" w:rsidTr="0064616B">
        <w:tc>
          <w:tcPr>
            <w:tcW w:w="4537" w:type="dxa"/>
            <w:shd w:val="clear" w:color="auto" w:fill="auto"/>
          </w:tcPr>
          <w:p w14:paraId="11E41B6C" w14:textId="77777777" w:rsidR="00AE05C4" w:rsidRPr="00CB0FD8" w:rsidRDefault="00AE05C4" w:rsidP="007A64EC">
            <w:pPr>
              <w:tabs>
                <w:tab w:val="left" w:pos="34"/>
              </w:tabs>
              <w:jc w:val="both"/>
              <w:rPr>
                <w:b/>
                <w:bCs/>
                <w:sz w:val="24"/>
                <w:szCs w:val="24"/>
              </w:rPr>
            </w:pPr>
            <w:r w:rsidRPr="00CB0FD8">
              <w:rPr>
                <w:b/>
                <w:bCs/>
                <w:sz w:val="24"/>
                <w:szCs w:val="24"/>
              </w:rPr>
              <w:t>Другие вопросы в области культуры, кинематографии</w:t>
            </w:r>
          </w:p>
        </w:tc>
        <w:tc>
          <w:tcPr>
            <w:tcW w:w="573" w:type="dxa"/>
            <w:shd w:val="clear" w:color="auto" w:fill="auto"/>
            <w:vAlign w:val="center"/>
          </w:tcPr>
          <w:p w14:paraId="76FCB7B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08</w:t>
            </w:r>
          </w:p>
        </w:tc>
        <w:tc>
          <w:tcPr>
            <w:tcW w:w="567" w:type="dxa"/>
            <w:shd w:val="clear" w:color="auto" w:fill="auto"/>
            <w:vAlign w:val="center"/>
          </w:tcPr>
          <w:p w14:paraId="58205A7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6C3A8A2C" w14:textId="77777777" w:rsidR="00AE05C4" w:rsidRPr="00CB0FD8" w:rsidRDefault="00AE05C4" w:rsidP="007A64EC">
            <w:pPr>
              <w:tabs>
                <w:tab w:val="left" w:pos="34"/>
              </w:tabs>
              <w:autoSpaceDE w:val="0"/>
              <w:autoSpaceDN w:val="0"/>
              <w:adjustRightInd w:val="0"/>
              <w:jc w:val="center"/>
              <w:rPr>
                <w:sz w:val="24"/>
                <w:szCs w:val="24"/>
              </w:rPr>
            </w:pPr>
          </w:p>
        </w:tc>
        <w:tc>
          <w:tcPr>
            <w:tcW w:w="670" w:type="dxa"/>
            <w:shd w:val="clear" w:color="auto" w:fill="auto"/>
            <w:vAlign w:val="center"/>
          </w:tcPr>
          <w:p w14:paraId="1CD3B41F"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0B1BFBD" w14:textId="77777777" w:rsidR="00AE05C4" w:rsidRPr="00CB0FD8" w:rsidRDefault="00AE05C4" w:rsidP="007A64EC">
            <w:pPr>
              <w:tabs>
                <w:tab w:val="left" w:pos="34"/>
              </w:tabs>
              <w:jc w:val="center"/>
            </w:pPr>
            <w:r w:rsidRPr="00CB0FD8">
              <w:rPr>
                <w:sz w:val="24"/>
                <w:szCs w:val="24"/>
              </w:rPr>
              <w:t>5247,0</w:t>
            </w:r>
          </w:p>
        </w:tc>
      </w:tr>
      <w:tr w:rsidR="00AE05C4" w:rsidRPr="00CB0FD8" w14:paraId="57AF3DC7" w14:textId="77777777" w:rsidTr="0064616B">
        <w:tc>
          <w:tcPr>
            <w:tcW w:w="4537" w:type="dxa"/>
            <w:shd w:val="clear" w:color="auto" w:fill="auto"/>
          </w:tcPr>
          <w:p w14:paraId="56BCD1E5" w14:textId="77777777" w:rsidR="00AE05C4" w:rsidRPr="00CB0FD8" w:rsidRDefault="00AE05C4" w:rsidP="007A64EC">
            <w:pPr>
              <w:tabs>
                <w:tab w:val="left" w:pos="34"/>
              </w:tabs>
              <w:jc w:val="both"/>
              <w:rPr>
                <w:sz w:val="24"/>
                <w:szCs w:val="24"/>
              </w:rPr>
            </w:pPr>
            <w:r w:rsidRPr="00CB0FD8">
              <w:rPr>
                <w:sz w:val="24"/>
                <w:szCs w:val="24"/>
              </w:rPr>
              <w:t>Праздничные и социально значимые м</w:t>
            </w:r>
            <w:r w:rsidRPr="00CB0FD8">
              <w:rPr>
                <w:sz w:val="24"/>
                <w:szCs w:val="24"/>
              </w:rPr>
              <w:t>е</w:t>
            </w:r>
            <w:r w:rsidRPr="00CB0FD8">
              <w:rPr>
                <w:sz w:val="24"/>
                <w:szCs w:val="24"/>
              </w:rPr>
              <w:t>роприятия для населения</w:t>
            </w:r>
          </w:p>
        </w:tc>
        <w:tc>
          <w:tcPr>
            <w:tcW w:w="573" w:type="dxa"/>
            <w:shd w:val="clear" w:color="auto" w:fill="auto"/>
            <w:vAlign w:val="center"/>
          </w:tcPr>
          <w:p w14:paraId="24CD26D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08</w:t>
            </w:r>
          </w:p>
        </w:tc>
        <w:tc>
          <w:tcPr>
            <w:tcW w:w="567" w:type="dxa"/>
            <w:shd w:val="clear" w:color="auto" w:fill="auto"/>
            <w:vAlign w:val="center"/>
          </w:tcPr>
          <w:p w14:paraId="6D58E2F8"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06083983"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35 Е 01 00500</w:t>
            </w:r>
          </w:p>
        </w:tc>
        <w:tc>
          <w:tcPr>
            <w:tcW w:w="670" w:type="dxa"/>
            <w:shd w:val="clear" w:color="auto" w:fill="auto"/>
            <w:vAlign w:val="center"/>
          </w:tcPr>
          <w:p w14:paraId="0492FBFC"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15D9982A" w14:textId="77777777" w:rsidR="00AE05C4" w:rsidRPr="00CB0FD8" w:rsidRDefault="00AE05C4" w:rsidP="007A64EC">
            <w:pPr>
              <w:tabs>
                <w:tab w:val="left" w:pos="34"/>
              </w:tabs>
              <w:jc w:val="center"/>
            </w:pPr>
            <w:r w:rsidRPr="00CB0FD8">
              <w:rPr>
                <w:sz w:val="24"/>
                <w:szCs w:val="24"/>
              </w:rPr>
              <w:t>5247,0</w:t>
            </w:r>
          </w:p>
        </w:tc>
      </w:tr>
      <w:tr w:rsidR="00AE05C4" w:rsidRPr="00CB0FD8" w14:paraId="2D98E4D7" w14:textId="77777777" w:rsidTr="0064616B">
        <w:tc>
          <w:tcPr>
            <w:tcW w:w="4537" w:type="dxa"/>
            <w:shd w:val="clear" w:color="auto" w:fill="auto"/>
          </w:tcPr>
          <w:p w14:paraId="78E1CFCF" w14:textId="77777777" w:rsidR="00AE05C4" w:rsidRPr="00CB0FD8" w:rsidRDefault="00AE05C4"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09EE3436"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08</w:t>
            </w:r>
          </w:p>
        </w:tc>
        <w:tc>
          <w:tcPr>
            <w:tcW w:w="567" w:type="dxa"/>
            <w:shd w:val="clear" w:color="auto" w:fill="auto"/>
            <w:vAlign w:val="center"/>
          </w:tcPr>
          <w:p w14:paraId="1255A06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79F796BC" w14:textId="77777777" w:rsidR="00AE05C4" w:rsidRPr="00CB0FD8" w:rsidRDefault="00AE05C4" w:rsidP="007A64EC">
            <w:pPr>
              <w:tabs>
                <w:tab w:val="left" w:pos="34"/>
              </w:tabs>
              <w:jc w:val="center"/>
            </w:pPr>
            <w:r w:rsidRPr="00CB0FD8">
              <w:rPr>
                <w:sz w:val="24"/>
                <w:szCs w:val="24"/>
              </w:rPr>
              <w:t>35 Е 01 00500</w:t>
            </w:r>
          </w:p>
        </w:tc>
        <w:tc>
          <w:tcPr>
            <w:tcW w:w="670" w:type="dxa"/>
            <w:shd w:val="clear" w:color="auto" w:fill="auto"/>
            <w:vAlign w:val="center"/>
          </w:tcPr>
          <w:p w14:paraId="2A5EAC26"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0CFEFF68" w14:textId="77777777" w:rsidR="00AE05C4" w:rsidRPr="00CB0FD8" w:rsidRDefault="00AE05C4" w:rsidP="007A64EC">
            <w:pPr>
              <w:tabs>
                <w:tab w:val="left" w:pos="34"/>
              </w:tabs>
              <w:jc w:val="center"/>
            </w:pPr>
            <w:r w:rsidRPr="00CB0FD8">
              <w:rPr>
                <w:sz w:val="24"/>
                <w:szCs w:val="24"/>
              </w:rPr>
              <w:t>5247,0</w:t>
            </w:r>
          </w:p>
        </w:tc>
      </w:tr>
      <w:tr w:rsidR="00AE05C4" w:rsidRPr="00CB0FD8" w14:paraId="77A05DA2" w14:textId="77777777" w:rsidTr="0064616B">
        <w:tc>
          <w:tcPr>
            <w:tcW w:w="4537" w:type="dxa"/>
            <w:shd w:val="clear" w:color="auto" w:fill="auto"/>
          </w:tcPr>
          <w:p w14:paraId="5D8FDE73" w14:textId="77777777" w:rsidR="00AE05C4" w:rsidRPr="00CB0FD8" w:rsidRDefault="00AE05C4" w:rsidP="007A64EC">
            <w:pPr>
              <w:tabs>
                <w:tab w:val="left" w:pos="34"/>
              </w:tabs>
              <w:jc w:val="both"/>
              <w:rPr>
                <w:sz w:val="24"/>
                <w:szCs w:val="24"/>
              </w:rPr>
            </w:pPr>
            <w:r w:rsidRPr="00CB0FD8">
              <w:rPr>
                <w:b/>
                <w:bCs/>
                <w:sz w:val="24"/>
                <w:szCs w:val="24"/>
              </w:rPr>
              <w:t>СОЦИАЛЬНАЯ ПОЛИТИКА</w:t>
            </w:r>
          </w:p>
        </w:tc>
        <w:tc>
          <w:tcPr>
            <w:tcW w:w="573" w:type="dxa"/>
            <w:shd w:val="clear" w:color="auto" w:fill="auto"/>
            <w:vAlign w:val="center"/>
          </w:tcPr>
          <w:p w14:paraId="7355D384"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10</w:t>
            </w:r>
          </w:p>
        </w:tc>
        <w:tc>
          <w:tcPr>
            <w:tcW w:w="567" w:type="dxa"/>
            <w:shd w:val="clear" w:color="auto" w:fill="auto"/>
            <w:vAlign w:val="center"/>
          </w:tcPr>
          <w:p w14:paraId="3EA064D1"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2A487520"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38C2263D"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0B41D54B" w14:textId="77777777" w:rsidR="00AE05C4" w:rsidRPr="00CB0FD8" w:rsidRDefault="00AE05C4" w:rsidP="007A64EC">
            <w:pPr>
              <w:tabs>
                <w:tab w:val="left" w:pos="34"/>
              </w:tabs>
              <w:jc w:val="center"/>
              <w:rPr>
                <w:b/>
              </w:rPr>
            </w:pPr>
            <w:r w:rsidRPr="00CB0FD8">
              <w:rPr>
                <w:b/>
                <w:sz w:val="24"/>
                <w:szCs w:val="24"/>
              </w:rPr>
              <w:t>1334,4</w:t>
            </w:r>
          </w:p>
        </w:tc>
      </w:tr>
      <w:tr w:rsidR="00AE05C4" w:rsidRPr="00CB0FD8" w14:paraId="09FCCABA" w14:textId="77777777" w:rsidTr="0064616B">
        <w:tc>
          <w:tcPr>
            <w:tcW w:w="4537" w:type="dxa"/>
            <w:shd w:val="clear" w:color="auto" w:fill="auto"/>
          </w:tcPr>
          <w:p w14:paraId="5E350351" w14:textId="77777777" w:rsidR="00AE05C4" w:rsidRPr="00CB0FD8" w:rsidRDefault="00AE05C4" w:rsidP="007A64EC">
            <w:pPr>
              <w:tabs>
                <w:tab w:val="left" w:pos="34"/>
              </w:tabs>
              <w:jc w:val="both"/>
              <w:rPr>
                <w:b/>
                <w:bCs/>
                <w:sz w:val="24"/>
                <w:szCs w:val="24"/>
              </w:rPr>
            </w:pPr>
            <w:r w:rsidRPr="00CB0FD8">
              <w:rPr>
                <w:b/>
                <w:bCs/>
                <w:sz w:val="24"/>
                <w:szCs w:val="24"/>
              </w:rPr>
              <w:t>Пенсионное обеспечение</w:t>
            </w:r>
          </w:p>
        </w:tc>
        <w:tc>
          <w:tcPr>
            <w:tcW w:w="573" w:type="dxa"/>
            <w:shd w:val="clear" w:color="auto" w:fill="auto"/>
            <w:vAlign w:val="center"/>
          </w:tcPr>
          <w:p w14:paraId="32CD10D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000B0C5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1684" w:type="dxa"/>
            <w:shd w:val="clear" w:color="auto" w:fill="auto"/>
            <w:vAlign w:val="center"/>
          </w:tcPr>
          <w:p w14:paraId="42E4A34B" w14:textId="77777777" w:rsidR="00AE05C4" w:rsidRPr="00CB0FD8" w:rsidRDefault="00AE05C4" w:rsidP="007A64EC">
            <w:pPr>
              <w:tabs>
                <w:tab w:val="left" w:pos="34"/>
              </w:tabs>
              <w:autoSpaceDE w:val="0"/>
              <w:autoSpaceDN w:val="0"/>
              <w:adjustRightInd w:val="0"/>
              <w:jc w:val="center"/>
              <w:rPr>
                <w:sz w:val="24"/>
                <w:szCs w:val="24"/>
              </w:rPr>
            </w:pPr>
          </w:p>
        </w:tc>
        <w:tc>
          <w:tcPr>
            <w:tcW w:w="670" w:type="dxa"/>
            <w:shd w:val="clear" w:color="auto" w:fill="auto"/>
            <w:vAlign w:val="center"/>
          </w:tcPr>
          <w:p w14:paraId="5859579A"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768290E0" w14:textId="77777777" w:rsidR="00AE05C4" w:rsidRPr="00CB0FD8" w:rsidRDefault="00AE05C4" w:rsidP="007A64EC">
            <w:pPr>
              <w:tabs>
                <w:tab w:val="left" w:pos="34"/>
              </w:tabs>
              <w:jc w:val="center"/>
            </w:pPr>
            <w:r w:rsidRPr="00CB0FD8">
              <w:rPr>
                <w:sz w:val="24"/>
                <w:szCs w:val="24"/>
              </w:rPr>
              <w:t>681,2</w:t>
            </w:r>
          </w:p>
        </w:tc>
      </w:tr>
      <w:tr w:rsidR="00AE05C4" w:rsidRPr="00CB0FD8" w14:paraId="3BC7D54F" w14:textId="77777777" w:rsidTr="0064616B">
        <w:tc>
          <w:tcPr>
            <w:tcW w:w="4537" w:type="dxa"/>
            <w:shd w:val="clear" w:color="auto" w:fill="auto"/>
          </w:tcPr>
          <w:p w14:paraId="41FA0408" w14:textId="77777777" w:rsidR="00AE05C4" w:rsidRPr="00CB0FD8" w:rsidRDefault="00AE05C4" w:rsidP="007A64EC">
            <w:pPr>
              <w:tabs>
                <w:tab w:val="left" w:pos="34"/>
              </w:tabs>
              <w:jc w:val="both"/>
              <w:rPr>
                <w:sz w:val="24"/>
                <w:szCs w:val="24"/>
              </w:rPr>
            </w:pPr>
            <w:r w:rsidRPr="00CB0FD8">
              <w:rPr>
                <w:sz w:val="24"/>
                <w:szCs w:val="24"/>
              </w:rPr>
              <w:t xml:space="preserve">Доплаты к пенсиям муниципальным </w:t>
            </w:r>
            <w:r w:rsidRPr="00CB0FD8">
              <w:rPr>
                <w:sz w:val="24"/>
                <w:szCs w:val="24"/>
              </w:rPr>
              <w:lastRenderedPageBreak/>
              <w:t>служащим города Москвы</w:t>
            </w:r>
          </w:p>
        </w:tc>
        <w:tc>
          <w:tcPr>
            <w:tcW w:w="573" w:type="dxa"/>
            <w:shd w:val="clear" w:color="auto" w:fill="auto"/>
            <w:vAlign w:val="center"/>
          </w:tcPr>
          <w:p w14:paraId="2F79852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lastRenderedPageBreak/>
              <w:t>10</w:t>
            </w:r>
          </w:p>
        </w:tc>
        <w:tc>
          <w:tcPr>
            <w:tcW w:w="567" w:type="dxa"/>
            <w:shd w:val="clear" w:color="auto" w:fill="auto"/>
            <w:vAlign w:val="center"/>
          </w:tcPr>
          <w:p w14:paraId="63F6896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1684" w:type="dxa"/>
            <w:shd w:val="clear" w:color="auto" w:fill="auto"/>
            <w:vAlign w:val="center"/>
          </w:tcPr>
          <w:p w14:paraId="04030D6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35 П 01 01500</w:t>
            </w:r>
          </w:p>
        </w:tc>
        <w:tc>
          <w:tcPr>
            <w:tcW w:w="670" w:type="dxa"/>
            <w:shd w:val="clear" w:color="auto" w:fill="auto"/>
            <w:vAlign w:val="center"/>
          </w:tcPr>
          <w:p w14:paraId="0425734C"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BC4E667" w14:textId="77777777" w:rsidR="00AE05C4" w:rsidRPr="00CB0FD8" w:rsidRDefault="00AE05C4" w:rsidP="007A64EC">
            <w:pPr>
              <w:tabs>
                <w:tab w:val="left" w:pos="34"/>
              </w:tabs>
              <w:jc w:val="center"/>
            </w:pPr>
            <w:r w:rsidRPr="00CB0FD8">
              <w:rPr>
                <w:sz w:val="24"/>
                <w:szCs w:val="24"/>
              </w:rPr>
              <w:t>681,2</w:t>
            </w:r>
          </w:p>
        </w:tc>
      </w:tr>
      <w:tr w:rsidR="00AE05C4" w:rsidRPr="00CB0FD8" w14:paraId="6EE0C475" w14:textId="77777777" w:rsidTr="0064616B">
        <w:tc>
          <w:tcPr>
            <w:tcW w:w="4537" w:type="dxa"/>
            <w:shd w:val="clear" w:color="auto" w:fill="auto"/>
          </w:tcPr>
          <w:p w14:paraId="7C4F1402" w14:textId="77777777" w:rsidR="00AE05C4" w:rsidRPr="00CB0FD8" w:rsidRDefault="00AE05C4" w:rsidP="007A64EC">
            <w:pPr>
              <w:tabs>
                <w:tab w:val="left" w:pos="34"/>
              </w:tabs>
              <w:jc w:val="both"/>
              <w:rPr>
                <w:sz w:val="24"/>
                <w:szCs w:val="24"/>
              </w:rPr>
            </w:pPr>
            <w:r w:rsidRPr="00CB0FD8">
              <w:rPr>
                <w:sz w:val="24"/>
                <w:szCs w:val="24"/>
              </w:rPr>
              <w:t>Иные межбюджетные трансферты</w:t>
            </w:r>
          </w:p>
        </w:tc>
        <w:tc>
          <w:tcPr>
            <w:tcW w:w="573" w:type="dxa"/>
            <w:shd w:val="clear" w:color="auto" w:fill="auto"/>
            <w:vAlign w:val="center"/>
          </w:tcPr>
          <w:p w14:paraId="00BF888B"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4EE5DAB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01</w:t>
            </w:r>
          </w:p>
        </w:tc>
        <w:tc>
          <w:tcPr>
            <w:tcW w:w="1684" w:type="dxa"/>
            <w:shd w:val="clear" w:color="auto" w:fill="auto"/>
          </w:tcPr>
          <w:p w14:paraId="630399DB" w14:textId="77777777" w:rsidR="00AE05C4" w:rsidRPr="00CB0FD8" w:rsidRDefault="00AE05C4" w:rsidP="007A64EC">
            <w:pPr>
              <w:tabs>
                <w:tab w:val="left" w:pos="34"/>
              </w:tabs>
            </w:pPr>
            <w:r w:rsidRPr="00CB0FD8">
              <w:rPr>
                <w:sz w:val="24"/>
                <w:szCs w:val="24"/>
              </w:rPr>
              <w:t>35 П 01 01500</w:t>
            </w:r>
          </w:p>
        </w:tc>
        <w:tc>
          <w:tcPr>
            <w:tcW w:w="670" w:type="dxa"/>
            <w:shd w:val="clear" w:color="auto" w:fill="auto"/>
            <w:vAlign w:val="center"/>
          </w:tcPr>
          <w:p w14:paraId="1C325EE5"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540</w:t>
            </w:r>
          </w:p>
        </w:tc>
        <w:tc>
          <w:tcPr>
            <w:tcW w:w="1609" w:type="dxa"/>
            <w:shd w:val="clear" w:color="auto" w:fill="auto"/>
            <w:vAlign w:val="center"/>
          </w:tcPr>
          <w:p w14:paraId="536F4617" w14:textId="77777777" w:rsidR="00AE05C4" w:rsidRPr="00CB0FD8" w:rsidRDefault="00AE05C4" w:rsidP="007A64EC">
            <w:pPr>
              <w:tabs>
                <w:tab w:val="left" w:pos="34"/>
              </w:tabs>
              <w:jc w:val="center"/>
            </w:pPr>
            <w:r w:rsidRPr="00CB0FD8">
              <w:rPr>
                <w:sz w:val="24"/>
                <w:szCs w:val="24"/>
              </w:rPr>
              <w:t>681,2</w:t>
            </w:r>
          </w:p>
        </w:tc>
      </w:tr>
      <w:tr w:rsidR="00AE05C4" w:rsidRPr="00CB0FD8" w14:paraId="5A9EAEE1" w14:textId="77777777" w:rsidTr="0064616B">
        <w:tc>
          <w:tcPr>
            <w:tcW w:w="4537" w:type="dxa"/>
            <w:shd w:val="clear" w:color="auto" w:fill="auto"/>
          </w:tcPr>
          <w:p w14:paraId="3FDDB01E" w14:textId="77777777" w:rsidR="00AE05C4" w:rsidRPr="00CB0FD8" w:rsidRDefault="00AE05C4" w:rsidP="007A64EC">
            <w:pPr>
              <w:tabs>
                <w:tab w:val="left" w:pos="34"/>
              </w:tabs>
              <w:jc w:val="both"/>
              <w:rPr>
                <w:b/>
                <w:bCs/>
                <w:sz w:val="24"/>
                <w:szCs w:val="24"/>
              </w:rPr>
            </w:pPr>
            <w:r w:rsidRPr="00CB0FD8">
              <w:rPr>
                <w:b/>
                <w:bCs/>
                <w:sz w:val="24"/>
                <w:szCs w:val="24"/>
              </w:rPr>
              <w:t>Другие вопросы в области социальной политики</w:t>
            </w:r>
          </w:p>
        </w:tc>
        <w:tc>
          <w:tcPr>
            <w:tcW w:w="573" w:type="dxa"/>
            <w:shd w:val="clear" w:color="auto" w:fill="auto"/>
            <w:vAlign w:val="center"/>
          </w:tcPr>
          <w:p w14:paraId="36BA533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2517BA3A"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06</w:t>
            </w:r>
          </w:p>
        </w:tc>
        <w:tc>
          <w:tcPr>
            <w:tcW w:w="1684" w:type="dxa"/>
            <w:shd w:val="clear" w:color="auto" w:fill="auto"/>
            <w:vAlign w:val="center"/>
          </w:tcPr>
          <w:p w14:paraId="1A501AF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 </w:t>
            </w:r>
          </w:p>
        </w:tc>
        <w:tc>
          <w:tcPr>
            <w:tcW w:w="670" w:type="dxa"/>
            <w:shd w:val="clear" w:color="auto" w:fill="auto"/>
            <w:vAlign w:val="center"/>
          </w:tcPr>
          <w:p w14:paraId="0E272BAF"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FC383A9" w14:textId="77777777" w:rsidR="00AE05C4" w:rsidRPr="00CB0FD8" w:rsidRDefault="00AE05C4" w:rsidP="007A64EC">
            <w:pPr>
              <w:tabs>
                <w:tab w:val="left" w:pos="34"/>
              </w:tabs>
              <w:jc w:val="center"/>
            </w:pPr>
            <w:r w:rsidRPr="00CB0FD8">
              <w:rPr>
                <w:sz w:val="24"/>
                <w:szCs w:val="24"/>
              </w:rPr>
              <w:t>653,2</w:t>
            </w:r>
          </w:p>
        </w:tc>
      </w:tr>
      <w:tr w:rsidR="00AE05C4" w:rsidRPr="00CB0FD8" w14:paraId="7111473E" w14:textId="77777777" w:rsidTr="0064616B">
        <w:tc>
          <w:tcPr>
            <w:tcW w:w="4537" w:type="dxa"/>
            <w:shd w:val="clear" w:color="auto" w:fill="auto"/>
          </w:tcPr>
          <w:p w14:paraId="14A7C854" w14:textId="77777777" w:rsidR="00AE05C4" w:rsidRPr="00CB0FD8" w:rsidRDefault="00AE05C4" w:rsidP="007A64EC">
            <w:pPr>
              <w:tabs>
                <w:tab w:val="left" w:pos="34"/>
              </w:tabs>
              <w:jc w:val="both"/>
              <w:rPr>
                <w:sz w:val="24"/>
                <w:szCs w:val="24"/>
              </w:rPr>
            </w:pPr>
            <w:r w:rsidRPr="00CB0FD8">
              <w:rPr>
                <w:sz w:val="24"/>
                <w:szCs w:val="24"/>
              </w:rPr>
              <w:t>Социальные гарантии муниципальным служащим, вышедшим на пенсию</w:t>
            </w:r>
          </w:p>
        </w:tc>
        <w:tc>
          <w:tcPr>
            <w:tcW w:w="573" w:type="dxa"/>
            <w:shd w:val="clear" w:color="auto" w:fill="auto"/>
            <w:vAlign w:val="center"/>
          </w:tcPr>
          <w:p w14:paraId="03BD0926"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0614A6F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06</w:t>
            </w:r>
          </w:p>
        </w:tc>
        <w:tc>
          <w:tcPr>
            <w:tcW w:w="1684" w:type="dxa"/>
            <w:shd w:val="clear" w:color="auto" w:fill="auto"/>
          </w:tcPr>
          <w:p w14:paraId="6156E384" w14:textId="77777777" w:rsidR="00AE05C4" w:rsidRPr="00CB0FD8" w:rsidRDefault="00AE05C4" w:rsidP="007A64EC">
            <w:pPr>
              <w:tabs>
                <w:tab w:val="left" w:pos="34"/>
              </w:tabs>
            </w:pPr>
            <w:r w:rsidRPr="00CB0FD8">
              <w:rPr>
                <w:sz w:val="24"/>
                <w:szCs w:val="24"/>
              </w:rPr>
              <w:t>35 П 01 01800</w:t>
            </w:r>
          </w:p>
        </w:tc>
        <w:tc>
          <w:tcPr>
            <w:tcW w:w="670" w:type="dxa"/>
            <w:shd w:val="clear" w:color="auto" w:fill="auto"/>
            <w:vAlign w:val="center"/>
          </w:tcPr>
          <w:p w14:paraId="5D633437"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41D70616" w14:textId="77777777" w:rsidR="00AE05C4" w:rsidRPr="00CB0FD8" w:rsidRDefault="00AE05C4" w:rsidP="007A64EC">
            <w:pPr>
              <w:tabs>
                <w:tab w:val="left" w:pos="34"/>
              </w:tabs>
              <w:jc w:val="center"/>
            </w:pPr>
            <w:r w:rsidRPr="00CB0FD8">
              <w:rPr>
                <w:sz w:val="24"/>
                <w:szCs w:val="24"/>
              </w:rPr>
              <w:t>653,2</w:t>
            </w:r>
          </w:p>
        </w:tc>
      </w:tr>
      <w:tr w:rsidR="00AE05C4" w:rsidRPr="00CB0FD8" w14:paraId="153837DC" w14:textId="77777777" w:rsidTr="0064616B">
        <w:tc>
          <w:tcPr>
            <w:tcW w:w="4537" w:type="dxa"/>
            <w:shd w:val="clear" w:color="auto" w:fill="auto"/>
          </w:tcPr>
          <w:p w14:paraId="3EE6F9C7" w14:textId="77777777" w:rsidR="00AE05C4" w:rsidRPr="00CB0FD8" w:rsidRDefault="00AE05C4" w:rsidP="007A64EC">
            <w:pPr>
              <w:tabs>
                <w:tab w:val="left" w:pos="34"/>
              </w:tabs>
              <w:jc w:val="both"/>
              <w:rPr>
                <w:sz w:val="24"/>
                <w:szCs w:val="24"/>
              </w:rPr>
            </w:pPr>
            <w:r w:rsidRPr="00CB0FD8">
              <w:rPr>
                <w:sz w:val="24"/>
                <w:szCs w:val="24"/>
              </w:rPr>
              <w:t>Пособия, компенсации и иные выплаты гражданам, кроме публичных нормати</w:t>
            </w:r>
            <w:r w:rsidRPr="00CB0FD8">
              <w:rPr>
                <w:sz w:val="24"/>
                <w:szCs w:val="24"/>
              </w:rPr>
              <w:t>в</w:t>
            </w:r>
            <w:r w:rsidRPr="00CB0FD8">
              <w:rPr>
                <w:sz w:val="24"/>
                <w:szCs w:val="24"/>
              </w:rPr>
              <w:t>ных обязательств</w:t>
            </w:r>
          </w:p>
        </w:tc>
        <w:tc>
          <w:tcPr>
            <w:tcW w:w="573" w:type="dxa"/>
            <w:shd w:val="clear" w:color="auto" w:fill="auto"/>
            <w:vAlign w:val="center"/>
          </w:tcPr>
          <w:p w14:paraId="3E0922A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10</w:t>
            </w:r>
          </w:p>
        </w:tc>
        <w:tc>
          <w:tcPr>
            <w:tcW w:w="567" w:type="dxa"/>
            <w:shd w:val="clear" w:color="auto" w:fill="auto"/>
            <w:vAlign w:val="center"/>
          </w:tcPr>
          <w:p w14:paraId="7F82646F"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06</w:t>
            </w:r>
          </w:p>
        </w:tc>
        <w:tc>
          <w:tcPr>
            <w:tcW w:w="1684" w:type="dxa"/>
            <w:shd w:val="clear" w:color="auto" w:fill="auto"/>
          </w:tcPr>
          <w:p w14:paraId="4853F062" w14:textId="77777777" w:rsidR="00AE05C4" w:rsidRPr="00CB0FD8" w:rsidRDefault="00AE05C4" w:rsidP="007A64EC">
            <w:pPr>
              <w:tabs>
                <w:tab w:val="left" w:pos="34"/>
              </w:tabs>
              <w:rPr>
                <w:sz w:val="24"/>
                <w:szCs w:val="24"/>
              </w:rPr>
            </w:pPr>
          </w:p>
          <w:p w14:paraId="5739B565" w14:textId="77777777" w:rsidR="00AE05C4" w:rsidRPr="00CB0FD8" w:rsidRDefault="00AE05C4" w:rsidP="007A64EC">
            <w:pPr>
              <w:tabs>
                <w:tab w:val="left" w:pos="34"/>
              </w:tabs>
            </w:pPr>
            <w:r w:rsidRPr="00CB0FD8">
              <w:rPr>
                <w:sz w:val="24"/>
                <w:szCs w:val="24"/>
              </w:rPr>
              <w:t>35 П 01 01800</w:t>
            </w:r>
          </w:p>
        </w:tc>
        <w:tc>
          <w:tcPr>
            <w:tcW w:w="670" w:type="dxa"/>
            <w:shd w:val="clear" w:color="auto" w:fill="auto"/>
            <w:vAlign w:val="center"/>
          </w:tcPr>
          <w:p w14:paraId="5BF0BCB4"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321</w:t>
            </w:r>
          </w:p>
        </w:tc>
        <w:tc>
          <w:tcPr>
            <w:tcW w:w="1609" w:type="dxa"/>
            <w:shd w:val="clear" w:color="auto" w:fill="auto"/>
            <w:vAlign w:val="center"/>
          </w:tcPr>
          <w:p w14:paraId="3D843D80" w14:textId="77777777" w:rsidR="00AE05C4" w:rsidRPr="00CB0FD8" w:rsidRDefault="00AE05C4" w:rsidP="007A64EC">
            <w:pPr>
              <w:tabs>
                <w:tab w:val="left" w:pos="34"/>
              </w:tabs>
              <w:jc w:val="center"/>
            </w:pPr>
            <w:r w:rsidRPr="00CB0FD8">
              <w:rPr>
                <w:sz w:val="24"/>
                <w:szCs w:val="24"/>
              </w:rPr>
              <w:t>653,2</w:t>
            </w:r>
          </w:p>
        </w:tc>
      </w:tr>
      <w:tr w:rsidR="00AE05C4" w:rsidRPr="00CB0FD8" w14:paraId="0EE6270F" w14:textId="77777777" w:rsidTr="0064616B">
        <w:tc>
          <w:tcPr>
            <w:tcW w:w="4537" w:type="dxa"/>
            <w:shd w:val="clear" w:color="auto" w:fill="auto"/>
          </w:tcPr>
          <w:p w14:paraId="28C3BD07" w14:textId="77777777" w:rsidR="00AE05C4" w:rsidRPr="00CB0FD8" w:rsidRDefault="00AE05C4" w:rsidP="007A64EC">
            <w:pPr>
              <w:tabs>
                <w:tab w:val="left" w:pos="34"/>
              </w:tabs>
              <w:jc w:val="both"/>
              <w:rPr>
                <w:b/>
                <w:bCs/>
                <w:sz w:val="24"/>
                <w:szCs w:val="24"/>
              </w:rPr>
            </w:pPr>
            <w:r w:rsidRPr="00CB0FD8">
              <w:rPr>
                <w:b/>
                <w:bCs/>
                <w:sz w:val="24"/>
                <w:szCs w:val="24"/>
              </w:rPr>
              <w:t>СРЕДСТВА МАССОВОЙ ИНФО</w:t>
            </w:r>
            <w:r w:rsidRPr="00CB0FD8">
              <w:rPr>
                <w:b/>
                <w:bCs/>
                <w:sz w:val="24"/>
                <w:szCs w:val="24"/>
              </w:rPr>
              <w:t>Р</w:t>
            </w:r>
            <w:r w:rsidRPr="00CB0FD8">
              <w:rPr>
                <w:b/>
                <w:bCs/>
                <w:sz w:val="24"/>
                <w:szCs w:val="24"/>
              </w:rPr>
              <w:t>МАЦИИ</w:t>
            </w:r>
          </w:p>
        </w:tc>
        <w:tc>
          <w:tcPr>
            <w:tcW w:w="573" w:type="dxa"/>
            <w:shd w:val="clear" w:color="auto" w:fill="auto"/>
            <w:vAlign w:val="center"/>
          </w:tcPr>
          <w:p w14:paraId="783781AB"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12</w:t>
            </w:r>
          </w:p>
        </w:tc>
        <w:tc>
          <w:tcPr>
            <w:tcW w:w="567" w:type="dxa"/>
            <w:shd w:val="clear" w:color="auto" w:fill="auto"/>
            <w:vAlign w:val="center"/>
          </w:tcPr>
          <w:p w14:paraId="04766BF2"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00</w:t>
            </w:r>
          </w:p>
        </w:tc>
        <w:tc>
          <w:tcPr>
            <w:tcW w:w="1684" w:type="dxa"/>
            <w:shd w:val="clear" w:color="auto" w:fill="auto"/>
            <w:vAlign w:val="center"/>
          </w:tcPr>
          <w:p w14:paraId="4E17C8E7" w14:textId="77777777" w:rsidR="00AE05C4" w:rsidRPr="00CB0FD8" w:rsidRDefault="00AE05C4" w:rsidP="007A64EC">
            <w:pPr>
              <w:tabs>
                <w:tab w:val="left" w:pos="34"/>
              </w:tabs>
              <w:autoSpaceDE w:val="0"/>
              <w:autoSpaceDN w:val="0"/>
              <w:adjustRightInd w:val="0"/>
              <w:jc w:val="center"/>
              <w:rPr>
                <w:b/>
                <w:sz w:val="24"/>
                <w:szCs w:val="24"/>
              </w:rPr>
            </w:pPr>
          </w:p>
        </w:tc>
        <w:tc>
          <w:tcPr>
            <w:tcW w:w="670" w:type="dxa"/>
            <w:shd w:val="clear" w:color="auto" w:fill="auto"/>
            <w:vAlign w:val="center"/>
          </w:tcPr>
          <w:p w14:paraId="01832348" w14:textId="77777777" w:rsidR="00AE05C4" w:rsidRPr="00CB0FD8" w:rsidRDefault="00AE05C4" w:rsidP="007A64EC">
            <w:pPr>
              <w:tabs>
                <w:tab w:val="left" w:pos="34"/>
              </w:tabs>
              <w:autoSpaceDE w:val="0"/>
              <w:autoSpaceDN w:val="0"/>
              <w:adjustRightInd w:val="0"/>
              <w:jc w:val="center"/>
              <w:rPr>
                <w:b/>
                <w:sz w:val="24"/>
                <w:szCs w:val="24"/>
              </w:rPr>
            </w:pPr>
          </w:p>
        </w:tc>
        <w:tc>
          <w:tcPr>
            <w:tcW w:w="1609" w:type="dxa"/>
            <w:shd w:val="clear" w:color="auto" w:fill="auto"/>
            <w:vAlign w:val="center"/>
          </w:tcPr>
          <w:p w14:paraId="1EED4113" w14:textId="77777777" w:rsidR="00AE05C4" w:rsidRPr="00CB0FD8" w:rsidRDefault="00AE05C4" w:rsidP="007A64EC">
            <w:pPr>
              <w:tabs>
                <w:tab w:val="left" w:pos="34"/>
              </w:tabs>
              <w:jc w:val="center"/>
              <w:rPr>
                <w:b/>
              </w:rPr>
            </w:pPr>
            <w:r w:rsidRPr="00CB0FD8">
              <w:rPr>
                <w:b/>
                <w:sz w:val="24"/>
                <w:szCs w:val="24"/>
              </w:rPr>
              <w:t>840,0</w:t>
            </w:r>
          </w:p>
        </w:tc>
      </w:tr>
      <w:tr w:rsidR="00AE05C4" w:rsidRPr="00CB0FD8" w14:paraId="4AC7F08F" w14:textId="77777777" w:rsidTr="0064616B">
        <w:tc>
          <w:tcPr>
            <w:tcW w:w="4537" w:type="dxa"/>
            <w:shd w:val="clear" w:color="auto" w:fill="auto"/>
          </w:tcPr>
          <w:p w14:paraId="2E752F6C" w14:textId="77777777" w:rsidR="00AE05C4" w:rsidRPr="00CB0FD8" w:rsidRDefault="00AE05C4" w:rsidP="007A64EC">
            <w:pPr>
              <w:tabs>
                <w:tab w:val="left" w:pos="34"/>
              </w:tabs>
              <w:jc w:val="both"/>
              <w:rPr>
                <w:b/>
                <w:bCs/>
                <w:sz w:val="24"/>
                <w:szCs w:val="24"/>
              </w:rPr>
            </w:pPr>
            <w:r w:rsidRPr="00CB0FD8">
              <w:rPr>
                <w:b/>
                <w:bCs/>
                <w:sz w:val="24"/>
                <w:szCs w:val="24"/>
              </w:rPr>
              <w:t>Периодическая печать и издательства</w:t>
            </w:r>
          </w:p>
        </w:tc>
        <w:tc>
          <w:tcPr>
            <w:tcW w:w="573" w:type="dxa"/>
            <w:shd w:val="clear" w:color="auto" w:fill="auto"/>
            <w:vAlign w:val="center"/>
          </w:tcPr>
          <w:p w14:paraId="60A91092"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50ED9A6D"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464A209D" w14:textId="77777777" w:rsidR="00AE05C4" w:rsidRPr="00CB0FD8" w:rsidRDefault="00AE05C4" w:rsidP="007A64EC">
            <w:pPr>
              <w:tabs>
                <w:tab w:val="left" w:pos="34"/>
              </w:tabs>
              <w:autoSpaceDE w:val="0"/>
              <w:autoSpaceDN w:val="0"/>
              <w:adjustRightInd w:val="0"/>
              <w:jc w:val="center"/>
              <w:rPr>
                <w:sz w:val="24"/>
                <w:szCs w:val="24"/>
              </w:rPr>
            </w:pPr>
          </w:p>
        </w:tc>
        <w:tc>
          <w:tcPr>
            <w:tcW w:w="670" w:type="dxa"/>
            <w:shd w:val="clear" w:color="auto" w:fill="auto"/>
            <w:vAlign w:val="center"/>
          </w:tcPr>
          <w:p w14:paraId="24D1F8C9"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2641F104" w14:textId="77777777" w:rsidR="00AE05C4" w:rsidRPr="00CB0FD8" w:rsidRDefault="00AE05C4" w:rsidP="007A64EC">
            <w:pPr>
              <w:tabs>
                <w:tab w:val="left" w:pos="34"/>
              </w:tabs>
              <w:jc w:val="center"/>
            </w:pPr>
            <w:r w:rsidRPr="00CB0FD8">
              <w:rPr>
                <w:sz w:val="24"/>
                <w:szCs w:val="24"/>
              </w:rPr>
              <w:t>640,0</w:t>
            </w:r>
          </w:p>
        </w:tc>
      </w:tr>
      <w:tr w:rsidR="00AE05C4" w:rsidRPr="00CB0FD8" w14:paraId="54066605" w14:textId="77777777" w:rsidTr="0064616B">
        <w:tc>
          <w:tcPr>
            <w:tcW w:w="4537" w:type="dxa"/>
            <w:shd w:val="clear" w:color="auto" w:fill="auto"/>
          </w:tcPr>
          <w:p w14:paraId="73646A13" w14:textId="77777777" w:rsidR="00AE05C4" w:rsidRPr="00CB0FD8" w:rsidRDefault="00AE05C4"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ного округа Ясенево</w:t>
            </w:r>
          </w:p>
        </w:tc>
        <w:tc>
          <w:tcPr>
            <w:tcW w:w="573" w:type="dxa"/>
            <w:shd w:val="clear" w:color="auto" w:fill="auto"/>
            <w:vAlign w:val="center"/>
          </w:tcPr>
          <w:p w14:paraId="6E4649B8"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19870A90"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6CACED6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35 Е 01 00300</w:t>
            </w:r>
          </w:p>
        </w:tc>
        <w:tc>
          <w:tcPr>
            <w:tcW w:w="670" w:type="dxa"/>
            <w:shd w:val="clear" w:color="auto" w:fill="auto"/>
            <w:vAlign w:val="center"/>
          </w:tcPr>
          <w:p w14:paraId="411BB5D9"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5F1C1960" w14:textId="77777777" w:rsidR="00AE05C4" w:rsidRPr="00CB0FD8" w:rsidRDefault="00AE05C4" w:rsidP="007A64EC">
            <w:pPr>
              <w:tabs>
                <w:tab w:val="left" w:pos="34"/>
              </w:tabs>
              <w:jc w:val="center"/>
            </w:pPr>
            <w:r w:rsidRPr="00CB0FD8">
              <w:rPr>
                <w:sz w:val="24"/>
                <w:szCs w:val="24"/>
              </w:rPr>
              <w:t>640,0</w:t>
            </w:r>
          </w:p>
        </w:tc>
      </w:tr>
      <w:tr w:rsidR="00AE05C4" w:rsidRPr="00CB0FD8" w14:paraId="51C47FA8" w14:textId="77777777" w:rsidTr="0064616B">
        <w:tc>
          <w:tcPr>
            <w:tcW w:w="4537" w:type="dxa"/>
            <w:shd w:val="clear" w:color="auto" w:fill="auto"/>
          </w:tcPr>
          <w:p w14:paraId="1484A81C" w14:textId="77777777" w:rsidR="00AE05C4" w:rsidRPr="00CB0FD8" w:rsidRDefault="00AE05C4"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4031E8ED"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55C1B320"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0301A31A" w14:textId="77777777" w:rsidR="00AE05C4" w:rsidRPr="00CB0FD8" w:rsidRDefault="00AE05C4" w:rsidP="007A64EC">
            <w:pPr>
              <w:tabs>
                <w:tab w:val="left" w:pos="34"/>
              </w:tabs>
              <w:jc w:val="center"/>
            </w:pPr>
            <w:r w:rsidRPr="00CB0FD8">
              <w:rPr>
                <w:sz w:val="24"/>
                <w:szCs w:val="24"/>
              </w:rPr>
              <w:t>35 Е 01 00300</w:t>
            </w:r>
          </w:p>
        </w:tc>
        <w:tc>
          <w:tcPr>
            <w:tcW w:w="670" w:type="dxa"/>
            <w:shd w:val="clear" w:color="auto" w:fill="auto"/>
            <w:vAlign w:val="center"/>
          </w:tcPr>
          <w:p w14:paraId="70DAD311"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15E01CFB" w14:textId="77777777" w:rsidR="00AE05C4" w:rsidRPr="00CB0FD8" w:rsidRDefault="00AE05C4" w:rsidP="007A64EC">
            <w:pPr>
              <w:tabs>
                <w:tab w:val="left" w:pos="34"/>
              </w:tabs>
              <w:jc w:val="center"/>
            </w:pPr>
            <w:r w:rsidRPr="00CB0FD8">
              <w:rPr>
                <w:sz w:val="24"/>
                <w:szCs w:val="24"/>
              </w:rPr>
              <w:t>600,0</w:t>
            </w:r>
          </w:p>
        </w:tc>
      </w:tr>
      <w:tr w:rsidR="00AE05C4" w:rsidRPr="00CB0FD8" w14:paraId="581A6A90" w14:textId="77777777" w:rsidTr="0064616B">
        <w:tc>
          <w:tcPr>
            <w:tcW w:w="4537" w:type="dxa"/>
            <w:shd w:val="clear" w:color="auto" w:fill="auto"/>
            <w:vAlign w:val="bottom"/>
          </w:tcPr>
          <w:p w14:paraId="7A622BE4" w14:textId="77777777" w:rsidR="00AE05C4" w:rsidRPr="00CB0FD8" w:rsidRDefault="00AE05C4" w:rsidP="007A64EC">
            <w:pPr>
              <w:tabs>
                <w:tab w:val="left" w:pos="34"/>
              </w:tabs>
              <w:jc w:val="both"/>
              <w:rPr>
                <w:sz w:val="24"/>
                <w:szCs w:val="24"/>
              </w:rPr>
            </w:pPr>
            <w:r w:rsidRPr="00CB0FD8">
              <w:rPr>
                <w:sz w:val="24"/>
                <w:szCs w:val="24"/>
              </w:rPr>
              <w:t>Уплата иных платежей</w:t>
            </w:r>
          </w:p>
        </w:tc>
        <w:tc>
          <w:tcPr>
            <w:tcW w:w="573" w:type="dxa"/>
            <w:shd w:val="clear" w:color="auto" w:fill="auto"/>
            <w:vAlign w:val="center"/>
          </w:tcPr>
          <w:p w14:paraId="233ABE32"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1F9F3B1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02</w:t>
            </w:r>
          </w:p>
        </w:tc>
        <w:tc>
          <w:tcPr>
            <w:tcW w:w="1684" w:type="dxa"/>
            <w:shd w:val="clear" w:color="auto" w:fill="auto"/>
            <w:vAlign w:val="center"/>
          </w:tcPr>
          <w:p w14:paraId="3AAA9A4D" w14:textId="77777777" w:rsidR="00AE05C4" w:rsidRPr="00CB0FD8" w:rsidRDefault="00AE05C4" w:rsidP="007A64EC">
            <w:pPr>
              <w:tabs>
                <w:tab w:val="left" w:pos="34"/>
              </w:tabs>
              <w:jc w:val="center"/>
            </w:pPr>
            <w:r w:rsidRPr="00CB0FD8">
              <w:rPr>
                <w:sz w:val="24"/>
                <w:szCs w:val="24"/>
              </w:rPr>
              <w:t>35 Е 01 00300</w:t>
            </w:r>
          </w:p>
        </w:tc>
        <w:tc>
          <w:tcPr>
            <w:tcW w:w="670" w:type="dxa"/>
            <w:shd w:val="clear" w:color="auto" w:fill="auto"/>
            <w:vAlign w:val="center"/>
          </w:tcPr>
          <w:p w14:paraId="3DEE579C"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853</w:t>
            </w:r>
          </w:p>
        </w:tc>
        <w:tc>
          <w:tcPr>
            <w:tcW w:w="1609" w:type="dxa"/>
            <w:shd w:val="clear" w:color="auto" w:fill="auto"/>
            <w:vAlign w:val="center"/>
          </w:tcPr>
          <w:p w14:paraId="7BA3DB21" w14:textId="77777777" w:rsidR="00AE05C4" w:rsidRPr="00CB0FD8" w:rsidRDefault="00AE05C4" w:rsidP="007A64EC">
            <w:pPr>
              <w:tabs>
                <w:tab w:val="left" w:pos="34"/>
              </w:tabs>
              <w:jc w:val="center"/>
            </w:pPr>
            <w:r w:rsidRPr="00CB0FD8">
              <w:rPr>
                <w:sz w:val="24"/>
                <w:szCs w:val="24"/>
              </w:rPr>
              <w:t>40,0</w:t>
            </w:r>
          </w:p>
        </w:tc>
      </w:tr>
      <w:tr w:rsidR="00AE05C4" w:rsidRPr="00CB0FD8" w14:paraId="2211A6CE" w14:textId="77777777" w:rsidTr="0064616B">
        <w:tc>
          <w:tcPr>
            <w:tcW w:w="4537" w:type="dxa"/>
            <w:shd w:val="clear" w:color="auto" w:fill="auto"/>
          </w:tcPr>
          <w:p w14:paraId="0876ED9C" w14:textId="77777777" w:rsidR="00AE05C4" w:rsidRPr="00CB0FD8" w:rsidRDefault="00AE05C4" w:rsidP="007A64EC">
            <w:pPr>
              <w:tabs>
                <w:tab w:val="left" w:pos="34"/>
              </w:tabs>
              <w:jc w:val="both"/>
              <w:rPr>
                <w:b/>
                <w:sz w:val="24"/>
                <w:szCs w:val="24"/>
              </w:rPr>
            </w:pPr>
            <w:r w:rsidRPr="00CB0FD8">
              <w:rPr>
                <w:b/>
                <w:sz w:val="24"/>
                <w:szCs w:val="24"/>
              </w:rPr>
              <w:t>Другие вопросы в области средств ма</w:t>
            </w:r>
            <w:r w:rsidRPr="00CB0FD8">
              <w:rPr>
                <w:b/>
                <w:sz w:val="24"/>
                <w:szCs w:val="24"/>
              </w:rPr>
              <w:t>с</w:t>
            </w:r>
            <w:r w:rsidRPr="00CB0FD8">
              <w:rPr>
                <w:b/>
                <w:sz w:val="24"/>
                <w:szCs w:val="24"/>
              </w:rPr>
              <w:t>совой информации</w:t>
            </w:r>
          </w:p>
        </w:tc>
        <w:tc>
          <w:tcPr>
            <w:tcW w:w="573" w:type="dxa"/>
            <w:shd w:val="clear" w:color="auto" w:fill="auto"/>
            <w:vAlign w:val="center"/>
          </w:tcPr>
          <w:p w14:paraId="55861E3C"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1542D637"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4020BD78" w14:textId="77777777" w:rsidR="00AE05C4" w:rsidRPr="00CB0FD8" w:rsidRDefault="00AE05C4" w:rsidP="007A64EC">
            <w:pPr>
              <w:tabs>
                <w:tab w:val="left" w:pos="34"/>
              </w:tabs>
              <w:jc w:val="center"/>
            </w:pPr>
          </w:p>
        </w:tc>
        <w:tc>
          <w:tcPr>
            <w:tcW w:w="670" w:type="dxa"/>
            <w:shd w:val="clear" w:color="auto" w:fill="auto"/>
            <w:vAlign w:val="center"/>
          </w:tcPr>
          <w:p w14:paraId="431174FE"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0FC20A4B" w14:textId="77777777" w:rsidR="00AE05C4" w:rsidRPr="00CB0FD8" w:rsidRDefault="00AE05C4" w:rsidP="007A64EC">
            <w:pPr>
              <w:tabs>
                <w:tab w:val="left" w:pos="34"/>
              </w:tabs>
              <w:jc w:val="center"/>
            </w:pPr>
            <w:r w:rsidRPr="00CB0FD8">
              <w:rPr>
                <w:sz w:val="24"/>
                <w:szCs w:val="24"/>
              </w:rPr>
              <w:t>200,0</w:t>
            </w:r>
          </w:p>
        </w:tc>
      </w:tr>
      <w:tr w:rsidR="00AE05C4" w:rsidRPr="00CB0FD8" w14:paraId="239714B7" w14:textId="77777777" w:rsidTr="0064616B">
        <w:tc>
          <w:tcPr>
            <w:tcW w:w="4537" w:type="dxa"/>
            <w:shd w:val="clear" w:color="auto" w:fill="auto"/>
          </w:tcPr>
          <w:p w14:paraId="1A38F239" w14:textId="77777777" w:rsidR="00AE05C4" w:rsidRPr="00CB0FD8" w:rsidRDefault="00AE05C4"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ного округа Ясенево</w:t>
            </w:r>
          </w:p>
        </w:tc>
        <w:tc>
          <w:tcPr>
            <w:tcW w:w="573" w:type="dxa"/>
            <w:shd w:val="clear" w:color="auto" w:fill="auto"/>
            <w:vAlign w:val="center"/>
          </w:tcPr>
          <w:p w14:paraId="15B12FD4"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4984978E"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7EB6FD9F" w14:textId="77777777" w:rsidR="00AE05C4" w:rsidRPr="00CB0FD8" w:rsidRDefault="00AE05C4" w:rsidP="007A64EC">
            <w:pPr>
              <w:tabs>
                <w:tab w:val="left" w:pos="34"/>
              </w:tabs>
              <w:jc w:val="center"/>
            </w:pPr>
            <w:r w:rsidRPr="00CB0FD8">
              <w:rPr>
                <w:sz w:val="24"/>
                <w:szCs w:val="24"/>
              </w:rPr>
              <w:t>35 Е 01 00300</w:t>
            </w:r>
          </w:p>
        </w:tc>
        <w:tc>
          <w:tcPr>
            <w:tcW w:w="670" w:type="dxa"/>
            <w:shd w:val="clear" w:color="auto" w:fill="auto"/>
            <w:vAlign w:val="center"/>
          </w:tcPr>
          <w:p w14:paraId="4D2CB133" w14:textId="77777777" w:rsidR="00AE05C4" w:rsidRPr="00CB0FD8" w:rsidRDefault="00AE05C4" w:rsidP="007A64EC">
            <w:pPr>
              <w:tabs>
                <w:tab w:val="left" w:pos="34"/>
              </w:tabs>
              <w:autoSpaceDE w:val="0"/>
              <w:autoSpaceDN w:val="0"/>
              <w:adjustRightInd w:val="0"/>
              <w:jc w:val="center"/>
              <w:rPr>
                <w:sz w:val="24"/>
                <w:szCs w:val="24"/>
              </w:rPr>
            </w:pPr>
          </w:p>
        </w:tc>
        <w:tc>
          <w:tcPr>
            <w:tcW w:w="1609" w:type="dxa"/>
            <w:shd w:val="clear" w:color="auto" w:fill="auto"/>
            <w:vAlign w:val="center"/>
          </w:tcPr>
          <w:p w14:paraId="4696D5DB" w14:textId="77777777" w:rsidR="00AE05C4" w:rsidRPr="00CB0FD8" w:rsidRDefault="00AE05C4" w:rsidP="007A64EC">
            <w:pPr>
              <w:tabs>
                <w:tab w:val="left" w:pos="34"/>
              </w:tabs>
              <w:jc w:val="center"/>
            </w:pPr>
            <w:r w:rsidRPr="00CB0FD8">
              <w:rPr>
                <w:sz w:val="24"/>
                <w:szCs w:val="24"/>
              </w:rPr>
              <w:t>200,0</w:t>
            </w:r>
          </w:p>
        </w:tc>
      </w:tr>
      <w:tr w:rsidR="00AE05C4" w:rsidRPr="00CB0FD8" w14:paraId="53807A2B" w14:textId="77777777" w:rsidTr="0064616B">
        <w:tc>
          <w:tcPr>
            <w:tcW w:w="4537" w:type="dxa"/>
            <w:shd w:val="clear" w:color="auto" w:fill="auto"/>
          </w:tcPr>
          <w:p w14:paraId="7602885E" w14:textId="77777777" w:rsidR="00AE05C4" w:rsidRPr="00CB0FD8" w:rsidRDefault="00AE05C4"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(мун</w:t>
            </w:r>
            <w:r w:rsidRPr="00CB0FD8">
              <w:rPr>
                <w:sz w:val="24"/>
                <w:szCs w:val="24"/>
              </w:rPr>
              <w:t>и</w:t>
            </w:r>
            <w:r w:rsidRPr="00CB0FD8">
              <w:rPr>
                <w:sz w:val="24"/>
                <w:szCs w:val="24"/>
              </w:rPr>
              <w:t>ципальных) нужд</w:t>
            </w:r>
          </w:p>
        </w:tc>
        <w:tc>
          <w:tcPr>
            <w:tcW w:w="573" w:type="dxa"/>
            <w:shd w:val="clear" w:color="auto" w:fill="auto"/>
            <w:vAlign w:val="center"/>
          </w:tcPr>
          <w:p w14:paraId="5A3680D2" w14:textId="77777777" w:rsidR="00AE05C4" w:rsidRPr="00CB0FD8" w:rsidRDefault="00AE05C4" w:rsidP="007A64EC">
            <w:pPr>
              <w:tabs>
                <w:tab w:val="left" w:pos="34"/>
              </w:tabs>
              <w:jc w:val="center"/>
            </w:pPr>
            <w:r w:rsidRPr="00CB0FD8">
              <w:rPr>
                <w:sz w:val="24"/>
                <w:szCs w:val="24"/>
              </w:rPr>
              <w:t>12</w:t>
            </w:r>
          </w:p>
        </w:tc>
        <w:tc>
          <w:tcPr>
            <w:tcW w:w="567" w:type="dxa"/>
            <w:shd w:val="clear" w:color="auto" w:fill="auto"/>
            <w:vAlign w:val="center"/>
          </w:tcPr>
          <w:p w14:paraId="77F8F019"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04</w:t>
            </w:r>
          </w:p>
        </w:tc>
        <w:tc>
          <w:tcPr>
            <w:tcW w:w="1684" w:type="dxa"/>
            <w:shd w:val="clear" w:color="auto" w:fill="auto"/>
            <w:vAlign w:val="center"/>
          </w:tcPr>
          <w:p w14:paraId="241FD9EF" w14:textId="77777777" w:rsidR="00AE05C4" w:rsidRPr="00CB0FD8" w:rsidRDefault="00AE05C4" w:rsidP="007A64EC">
            <w:pPr>
              <w:tabs>
                <w:tab w:val="left" w:pos="34"/>
              </w:tabs>
              <w:jc w:val="center"/>
            </w:pPr>
            <w:r w:rsidRPr="00CB0FD8">
              <w:rPr>
                <w:sz w:val="24"/>
                <w:szCs w:val="24"/>
              </w:rPr>
              <w:t>35 Е 01 00300</w:t>
            </w:r>
          </w:p>
        </w:tc>
        <w:tc>
          <w:tcPr>
            <w:tcW w:w="670" w:type="dxa"/>
            <w:shd w:val="clear" w:color="auto" w:fill="auto"/>
            <w:vAlign w:val="center"/>
          </w:tcPr>
          <w:p w14:paraId="74F85A32" w14:textId="77777777" w:rsidR="00AE05C4" w:rsidRPr="00CB0FD8" w:rsidRDefault="00AE05C4" w:rsidP="007A64EC">
            <w:pPr>
              <w:tabs>
                <w:tab w:val="left" w:pos="34"/>
              </w:tabs>
              <w:autoSpaceDE w:val="0"/>
              <w:autoSpaceDN w:val="0"/>
              <w:adjustRightInd w:val="0"/>
              <w:jc w:val="center"/>
              <w:rPr>
                <w:sz w:val="24"/>
                <w:szCs w:val="24"/>
              </w:rPr>
            </w:pPr>
            <w:r w:rsidRPr="00CB0FD8">
              <w:rPr>
                <w:sz w:val="24"/>
                <w:szCs w:val="24"/>
              </w:rPr>
              <w:t>244</w:t>
            </w:r>
          </w:p>
        </w:tc>
        <w:tc>
          <w:tcPr>
            <w:tcW w:w="1609" w:type="dxa"/>
            <w:shd w:val="clear" w:color="auto" w:fill="auto"/>
            <w:vAlign w:val="center"/>
          </w:tcPr>
          <w:p w14:paraId="76A92F17" w14:textId="77777777" w:rsidR="00AE05C4" w:rsidRPr="00CB0FD8" w:rsidRDefault="00AE05C4" w:rsidP="007A64EC">
            <w:pPr>
              <w:tabs>
                <w:tab w:val="left" w:pos="34"/>
              </w:tabs>
              <w:jc w:val="center"/>
            </w:pPr>
            <w:r w:rsidRPr="00CB0FD8">
              <w:rPr>
                <w:sz w:val="24"/>
                <w:szCs w:val="24"/>
              </w:rPr>
              <w:t>200,0</w:t>
            </w:r>
          </w:p>
        </w:tc>
      </w:tr>
      <w:tr w:rsidR="00AE05C4" w:rsidRPr="00CB0FD8" w14:paraId="21DB5A78" w14:textId="77777777" w:rsidTr="0064616B">
        <w:tc>
          <w:tcPr>
            <w:tcW w:w="8031" w:type="dxa"/>
            <w:gridSpan w:val="5"/>
            <w:shd w:val="clear" w:color="auto" w:fill="auto"/>
            <w:vAlign w:val="center"/>
          </w:tcPr>
          <w:p w14:paraId="02DBA45C" w14:textId="77777777" w:rsidR="00AE05C4" w:rsidRPr="00CB0FD8" w:rsidRDefault="00AE05C4" w:rsidP="007A64EC">
            <w:pPr>
              <w:tabs>
                <w:tab w:val="left" w:pos="34"/>
              </w:tabs>
              <w:autoSpaceDE w:val="0"/>
              <w:autoSpaceDN w:val="0"/>
              <w:adjustRightInd w:val="0"/>
              <w:rPr>
                <w:sz w:val="24"/>
                <w:szCs w:val="24"/>
              </w:rPr>
            </w:pPr>
            <w:r w:rsidRPr="00CB0FD8">
              <w:rPr>
                <w:b/>
                <w:bCs/>
                <w:sz w:val="24"/>
                <w:szCs w:val="24"/>
              </w:rPr>
              <w:t>ИТОГО РАСХОДЫ</w:t>
            </w:r>
          </w:p>
        </w:tc>
        <w:tc>
          <w:tcPr>
            <w:tcW w:w="1609" w:type="dxa"/>
            <w:shd w:val="clear" w:color="auto" w:fill="auto"/>
            <w:vAlign w:val="center"/>
          </w:tcPr>
          <w:p w14:paraId="3F3CFDA4" w14:textId="77777777" w:rsidR="00AE05C4" w:rsidRPr="00CB0FD8" w:rsidRDefault="00AE05C4" w:rsidP="007A64EC">
            <w:pPr>
              <w:tabs>
                <w:tab w:val="left" w:pos="34"/>
              </w:tabs>
              <w:autoSpaceDE w:val="0"/>
              <w:autoSpaceDN w:val="0"/>
              <w:adjustRightInd w:val="0"/>
              <w:jc w:val="center"/>
              <w:rPr>
                <w:b/>
                <w:sz w:val="24"/>
                <w:szCs w:val="24"/>
              </w:rPr>
            </w:pPr>
            <w:r w:rsidRPr="00CB0FD8">
              <w:rPr>
                <w:b/>
                <w:sz w:val="24"/>
                <w:szCs w:val="24"/>
              </w:rPr>
              <w:t>27336,4</w:t>
            </w:r>
          </w:p>
        </w:tc>
      </w:tr>
    </w:tbl>
    <w:p w14:paraId="772A688F" w14:textId="77777777" w:rsidR="00AE05C4" w:rsidRPr="00CB0FD8" w:rsidRDefault="00AE05C4" w:rsidP="007A64EC">
      <w:pPr>
        <w:tabs>
          <w:tab w:val="left" w:pos="34"/>
        </w:tabs>
        <w:autoSpaceDE w:val="0"/>
        <w:autoSpaceDN w:val="0"/>
        <w:adjustRightInd w:val="0"/>
        <w:jc w:val="center"/>
        <w:rPr>
          <w:rFonts w:eastAsia="Calibri"/>
          <w:b/>
          <w:szCs w:val="28"/>
        </w:rPr>
      </w:pPr>
    </w:p>
    <w:p w14:paraId="30FA3448" w14:textId="77777777" w:rsidR="00AE05C4" w:rsidRPr="00CB0FD8" w:rsidRDefault="00AE05C4" w:rsidP="007A64EC">
      <w:pPr>
        <w:tabs>
          <w:tab w:val="left" w:pos="34"/>
        </w:tabs>
        <w:autoSpaceDE w:val="0"/>
        <w:autoSpaceDN w:val="0"/>
        <w:adjustRightInd w:val="0"/>
        <w:jc w:val="center"/>
        <w:rPr>
          <w:rFonts w:eastAsia="Calibri"/>
          <w:b/>
          <w:szCs w:val="28"/>
        </w:rPr>
      </w:pPr>
    </w:p>
    <w:p w14:paraId="09B46B3A" w14:textId="77777777" w:rsidR="00AE05C4" w:rsidRPr="00CB0FD8" w:rsidRDefault="00AE05C4" w:rsidP="007A64EC">
      <w:pPr>
        <w:tabs>
          <w:tab w:val="left" w:pos="34"/>
        </w:tabs>
        <w:autoSpaceDE w:val="0"/>
        <w:autoSpaceDN w:val="0"/>
        <w:adjustRightInd w:val="0"/>
        <w:jc w:val="center"/>
        <w:rPr>
          <w:rFonts w:eastAsia="Calibri"/>
          <w:b/>
          <w:szCs w:val="28"/>
        </w:rPr>
      </w:pPr>
    </w:p>
    <w:p w14:paraId="698244F8" w14:textId="77777777" w:rsidR="00AE05C4" w:rsidRPr="00CB0FD8" w:rsidRDefault="00AE05C4" w:rsidP="007A64EC">
      <w:pPr>
        <w:tabs>
          <w:tab w:val="left" w:pos="34"/>
        </w:tabs>
        <w:autoSpaceDE w:val="0"/>
        <w:autoSpaceDN w:val="0"/>
        <w:adjustRightInd w:val="0"/>
        <w:jc w:val="center"/>
        <w:rPr>
          <w:rFonts w:eastAsia="Calibri"/>
          <w:b/>
          <w:szCs w:val="28"/>
        </w:rPr>
      </w:pPr>
    </w:p>
    <w:p w14:paraId="459CC113" w14:textId="77777777" w:rsidR="00AE05C4" w:rsidRPr="00CB0FD8" w:rsidRDefault="00AE05C4" w:rsidP="007A64EC">
      <w:pPr>
        <w:tabs>
          <w:tab w:val="left" w:pos="34"/>
        </w:tabs>
        <w:autoSpaceDE w:val="0"/>
        <w:autoSpaceDN w:val="0"/>
        <w:adjustRightInd w:val="0"/>
        <w:jc w:val="center"/>
        <w:rPr>
          <w:rFonts w:eastAsia="Calibri"/>
          <w:b/>
          <w:szCs w:val="28"/>
        </w:rPr>
      </w:pPr>
    </w:p>
    <w:p w14:paraId="29A7CDB8" w14:textId="77777777" w:rsidR="00AE05C4" w:rsidRPr="00CB0FD8" w:rsidRDefault="00AE05C4" w:rsidP="007A64EC">
      <w:pPr>
        <w:tabs>
          <w:tab w:val="left" w:pos="34"/>
        </w:tabs>
        <w:autoSpaceDE w:val="0"/>
        <w:autoSpaceDN w:val="0"/>
        <w:adjustRightInd w:val="0"/>
        <w:jc w:val="center"/>
        <w:rPr>
          <w:rFonts w:eastAsia="Calibri"/>
          <w:b/>
          <w:szCs w:val="28"/>
        </w:rPr>
      </w:pPr>
    </w:p>
    <w:p w14:paraId="258BE130" w14:textId="77777777" w:rsidR="00AE05C4" w:rsidRPr="00CB0FD8" w:rsidRDefault="00AE05C4" w:rsidP="007A64EC">
      <w:pPr>
        <w:tabs>
          <w:tab w:val="left" w:pos="34"/>
        </w:tabs>
        <w:autoSpaceDE w:val="0"/>
        <w:autoSpaceDN w:val="0"/>
        <w:adjustRightInd w:val="0"/>
        <w:jc w:val="center"/>
        <w:rPr>
          <w:rFonts w:eastAsia="Calibri"/>
          <w:b/>
          <w:szCs w:val="28"/>
        </w:rPr>
      </w:pPr>
    </w:p>
    <w:p w14:paraId="024AC402" w14:textId="77777777" w:rsidR="00AE05C4" w:rsidRPr="00CB0FD8" w:rsidRDefault="00AE05C4" w:rsidP="007A64EC">
      <w:pPr>
        <w:tabs>
          <w:tab w:val="left" w:pos="34"/>
        </w:tabs>
        <w:autoSpaceDE w:val="0"/>
        <w:autoSpaceDN w:val="0"/>
        <w:adjustRightInd w:val="0"/>
        <w:jc w:val="center"/>
        <w:rPr>
          <w:rFonts w:eastAsia="Calibri"/>
          <w:b/>
          <w:szCs w:val="28"/>
        </w:rPr>
      </w:pPr>
    </w:p>
    <w:p w14:paraId="094E44D7" w14:textId="77777777" w:rsidR="00C82974" w:rsidRPr="00CB0FD8" w:rsidRDefault="00C82974" w:rsidP="007A64EC">
      <w:pPr>
        <w:tabs>
          <w:tab w:val="left" w:pos="34"/>
        </w:tabs>
        <w:autoSpaceDE w:val="0"/>
        <w:autoSpaceDN w:val="0"/>
        <w:adjustRightInd w:val="0"/>
        <w:jc w:val="center"/>
        <w:rPr>
          <w:rFonts w:eastAsia="Calibri"/>
          <w:b/>
          <w:i/>
          <w:szCs w:val="28"/>
        </w:rPr>
      </w:pPr>
    </w:p>
    <w:p w14:paraId="1AB3A3DB" w14:textId="77777777" w:rsidR="00C82974" w:rsidRPr="00CB0FD8" w:rsidRDefault="00C82974" w:rsidP="007A64EC">
      <w:pPr>
        <w:tabs>
          <w:tab w:val="left" w:pos="34"/>
        </w:tabs>
        <w:autoSpaceDE w:val="0"/>
        <w:autoSpaceDN w:val="0"/>
        <w:adjustRightInd w:val="0"/>
        <w:jc w:val="center"/>
        <w:rPr>
          <w:rFonts w:eastAsia="Calibri"/>
          <w:b/>
          <w:i/>
          <w:szCs w:val="28"/>
        </w:rPr>
      </w:pPr>
    </w:p>
    <w:p w14:paraId="78A1D86B" w14:textId="77777777" w:rsidR="00C82974" w:rsidRPr="00CB0FD8" w:rsidRDefault="00C82974" w:rsidP="00D42A10">
      <w:pPr>
        <w:ind w:firstLine="5103"/>
        <w:rPr>
          <w:bCs/>
          <w:sz w:val="26"/>
          <w:szCs w:val="26"/>
        </w:rPr>
      </w:pPr>
      <w:r w:rsidRPr="00CB0FD8">
        <w:rPr>
          <w:rFonts w:eastAsia="Calibri"/>
          <w:b/>
          <w:i/>
          <w:szCs w:val="28"/>
        </w:rPr>
        <w:br w:type="page"/>
      </w:r>
      <w:r w:rsidRPr="00CB0FD8">
        <w:rPr>
          <w:bCs/>
          <w:sz w:val="26"/>
          <w:szCs w:val="26"/>
        </w:rPr>
        <w:lastRenderedPageBreak/>
        <w:t xml:space="preserve">Приложение </w:t>
      </w:r>
      <w:r w:rsidR="0092131A" w:rsidRPr="00CB0FD8">
        <w:rPr>
          <w:bCs/>
          <w:sz w:val="26"/>
          <w:szCs w:val="26"/>
        </w:rPr>
        <w:t>7</w:t>
      </w:r>
    </w:p>
    <w:p w14:paraId="73F889F3"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20D1284A"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13035FD9"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от ___ _______ 2019 года № _____</w:t>
      </w:r>
    </w:p>
    <w:p w14:paraId="0380CDD2" w14:textId="77777777" w:rsidR="00C82974" w:rsidRPr="00CB0FD8" w:rsidRDefault="00C82974" w:rsidP="007A64EC">
      <w:pPr>
        <w:tabs>
          <w:tab w:val="left" w:pos="34"/>
        </w:tabs>
        <w:autoSpaceDE w:val="0"/>
        <w:autoSpaceDN w:val="0"/>
        <w:adjustRightInd w:val="0"/>
        <w:jc w:val="center"/>
        <w:rPr>
          <w:rFonts w:eastAsia="Calibri"/>
          <w:b/>
          <w:i/>
          <w:szCs w:val="28"/>
        </w:rPr>
      </w:pPr>
    </w:p>
    <w:p w14:paraId="7F64976D" w14:textId="77777777" w:rsidR="005A69D3" w:rsidRPr="00CB0FD8" w:rsidRDefault="00112752" w:rsidP="007A64EC">
      <w:pPr>
        <w:tabs>
          <w:tab w:val="left" w:pos="34"/>
        </w:tabs>
        <w:autoSpaceDE w:val="0"/>
        <w:autoSpaceDN w:val="0"/>
        <w:adjustRightInd w:val="0"/>
        <w:ind w:left="-284" w:right="-286"/>
        <w:jc w:val="center"/>
        <w:rPr>
          <w:rFonts w:eastAsia="Calibri"/>
          <w:b/>
          <w:iCs/>
          <w:szCs w:val="28"/>
        </w:rPr>
      </w:pPr>
      <w:r w:rsidRPr="00CB0FD8">
        <w:rPr>
          <w:rFonts w:eastAsia="Calibri"/>
          <w:b/>
          <w:szCs w:val="28"/>
        </w:rPr>
        <w:t>Р</w:t>
      </w:r>
      <w:r w:rsidR="00C82974" w:rsidRPr="00CB0FD8">
        <w:rPr>
          <w:rFonts w:eastAsia="Calibri"/>
          <w:b/>
          <w:szCs w:val="28"/>
        </w:rPr>
        <w:t xml:space="preserve">аспределение бюджетных ассигнований по </w:t>
      </w:r>
      <w:r w:rsidR="00C82974" w:rsidRPr="00CB0FD8">
        <w:rPr>
          <w:rFonts w:eastAsia="Calibri"/>
          <w:b/>
          <w:iCs/>
          <w:szCs w:val="28"/>
        </w:rPr>
        <w:t>разделам, подразделам, цел</w:t>
      </w:r>
      <w:r w:rsidR="00C82974" w:rsidRPr="00CB0FD8">
        <w:rPr>
          <w:rFonts w:eastAsia="Calibri"/>
          <w:b/>
          <w:iCs/>
          <w:szCs w:val="28"/>
        </w:rPr>
        <w:t>е</w:t>
      </w:r>
      <w:r w:rsidR="00C82974" w:rsidRPr="00CB0FD8">
        <w:rPr>
          <w:rFonts w:eastAsia="Calibri"/>
          <w:b/>
          <w:iCs/>
          <w:szCs w:val="28"/>
        </w:rPr>
        <w:t xml:space="preserve">вым статьям, группам </w:t>
      </w:r>
      <w:r w:rsidR="00C82974" w:rsidRPr="00CB0FD8">
        <w:rPr>
          <w:rFonts w:eastAsia="Calibri"/>
          <w:i/>
          <w:iCs/>
          <w:szCs w:val="28"/>
        </w:rPr>
        <w:t>(группам и подгруппам)</w:t>
      </w:r>
      <w:r w:rsidR="00C82974" w:rsidRPr="00CB0FD8">
        <w:rPr>
          <w:rFonts w:eastAsia="Calibri"/>
          <w:b/>
          <w:iCs/>
          <w:szCs w:val="28"/>
        </w:rPr>
        <w:t xml:space="preserve"> видов расходов классифик</w:t>
      </w:r>
      <w:r w:rsidR="00C82974" w:rsidRPr="00CB0FD8">
        <w:rPr>
          <w:rFonts w:eastAsia="Calibri"/>
          <w:b/>
          <w:iCs/>
          <w:szCs w:val="28"/>
        </w:rPr>
        <w:t>а</w:t>
      </w:r>
      <w:r w:rsidR="005A69D3" w:rsidRPr="00CB0FD8">
        <w:rPr>
          <w:rFonts w:eastAsia="Calibri"/>
          <w:b/>
          <w:iCs/>
          <w:szCs w:val="28"/>
        </w:rPr>
        <w:t>ции</w:t>
      </w:r>
    </w:p>
    <w:p w14:paraId="51121BE5" w14:textId="77777777" w:rsidR="005A69D3" w:rsidRPr="00CB0FD8" w:rsidRDefault="00C82974" w:rsidP="007A64EC">
      <w:pPr>
        <w:tabs>
          <w:tab w:val="left" w:pos="34"/>
        </w:tabs>
        <w:autoSpaceDE w:val="0"/>
        <w:autoSpaceDN w:val="0"/>
        <w:adjustRightInd w:val="0"/>
        <w:ind w:left="-284" w:right="-286"/>
        <w:jc w:val="center"/>
        <w:rPr>
          <w:rFonts w:eastAsia="Calibri"/>
          <w:b/>
          <w:szCs w:val="28"/>
        </w:rPr>
      </w:pPr>
      <w:r w:rsidRPr="00CB0FD8">
        <w:rPr>
          <w:rFonts w:eastAsia="Calibri"/>
          <w:b/>
          <w:iCs/>
          <w:szCs w:val="28"/>
        </w:rPr>
        <w:t>расходов</w:t>
      </w:r>
      <w:r w:rsidRPr="00CB0FD8">
        <w:rPr>
          <w:rFonts w:eastAsia="Calibri"/>
          <w:b/>
          <w:szCs w:val="28"/>
        </w:rPr>
        <w:t xml:space="preserve"> бюджета муниципального округа </w:t>
      </w:r>
      <w:r w:rsidR="007469BE" w:rsidRPr="00CB0FD8">
        <w:rPr>
          <w:rFonts w:eastAsia="Calibri"/>
          <w:b/>
          <w:szCs w:val="28"/>
        </w:rPr>
        <w:t>Ясенево</w:t>
      </w:r>
    </w:p>
    <w:p w14:paraId="3EC4FE3A" w14:textId="77777777" w:rsidR="00C82974" w:rsidRPr="00CB0FD8" w:rsidRDefault="00C82974" w:rsidP="007A64EC">
      <w:pPr>
        <w:tabs>
          <w:tab w:val="left" w:pos="34"/>
        </w:tabs>
        <w:autoSpaceDE w:val="0"/>
        <w:autoSpaceDN w:val="0"/>
        <w:adjustRightInd w:val="0"/>
        <w:ind w:left="-284" w:right="-286"/>
        <w:jc w:val="center"/>
        <w:rPr>
          <w:rFonts w:eastAsia="Calibri"/>
          <w:b/>
          <w:i/>
          <w:szCs w:val="28"/>
        </w:rPr>
      </w:pPr>
      <w:r w:rsidRPr="00CB0FD8">
        <w:rPr>
          <w:rFonts w:eastAsia="Calibri"/>
          <w:b/>
          <w:szCs w:val="28"/>
        </w:rPr>
        <w:t xml:space="preserve"> на плановый п</w:t>
      </w:r>
      <w:r w:rsidRPr="00CB0FD8">
        <w:rPr>
          <w:rFonts w:eastAsia="Calibri"/>
          <w:b/>
          <w:szCs w:val="28"/>
        </w:rPr>
        <w:t>е</w:t>
      </w:r>
      <w:r w:rsidRPr="00CB0FD8">
        <w:rPr>
          <w:rFonts w:eastAsia="Calibri"/>
          <w:b/>
          <w:szCs w:val="28"/>
        </w:rPr>
        <w:t>риод 20</w:t>
      </w:r>
      <w:r w:rsidR="00A9777F" w:rsidRPr="00CB0FD8">
        <w:rPr>
          <w:rFonts w:eastAsia="Calibri"/>
          <w:b/>
          <w:szCs w:val="28"/>
        </w:rPr>
        <w:t>2</w:t>
      </w:r>
      <w:r w:rsidR="005A69D3" w:rsidRPr="00CB0FD8">
        <w:rPr>
          <w:rFonts w:eastAsia="Calibri"/>
          <w:b/>
          <w:szCs w:val="28"/>
        </w:rPr>
        <w:t>1</w:t>
      </w:r>
      <w:r w:rsidRPr="00CB0FD8">
        <w:rPr>
          <w:rFonts w:eastAsia="Calibri"/>
          <w:b/>
          <w:szCs w:val="28"/>
        </w:rPr>
        <w:t xml:space="preserve"> и 20</w:t>
      </w:r>
      <w:r w:rsidR="007469BE" w:rsidRPr="00CB0FD8">
        <w:rPr>
          <w:rFonts w:eastAsia="Calibri"/>
          <w:b/>
          <w:szCs w:val="28"/>
        </w:rPr>
        <w:t>2</w:t>
      </w:r>
      <w:r w:rsidR="005A69D3" w:rsidRPr="00CB0FD8">
        <w:rPr>
          <w:rFonts w:eastAsia="Calibri"/>
          <w:b/>
          <w:szCs w:val="28"/>
        </w:rPr>
        <w:t>2</w:t>
      </w:r>
      <w:r w:rsidRPr="00CB0FD8">
        <w:rPr>
          <w:rFonts w:eastAsia="Calibri"/>
          <w:b/>
          <w:szCs w:val="28"/>
        </w:rPr>
        <w:t xml:space="preserve"> годов</w:t>
      </w:r>
    </w:p>
    <w:p w14:paraId="2659CF56" w14:textId="77777777" w:rsidR="00C82974" w:rsidRPr="00CB0FD8" w:rsidRDefault="00C82974" w:rsidP="007A64EC">
      <w:pPr>
        <w:tabs>
          <w:tab w:val="left" w:pos="34"/>
        </w:tabs>
        <w:rPr>
          <w:rFonts w:eastAsia="Calibri"/>
          <w:b/>
          <w:i/>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566"/>
        <w:gridCol w:w="573"/>
        <w:gridCol w:w="1701"/>
        <w:gridCol w:w="709"/>
        <w:gridCol w:w="1135"/>
        <w:gridCol w:w="1135"/>
      </w:tblGrid>
      <w:tr w:rsidR="005A69D3" w:rsidRPr="00CB0FD8" w14:paraId="53FFE801" w14:textId="77777777" w:rsidTr="0064616B">
        <w:tc>
          <w:tcPr>
            <w:tcW w:w="4388" w:type="dxa"/>
            <w:vMerge w:val="restart"/>
            <w:shd w:val="clear" w:color="auto" w:fill="auto"/>
            <w:vAlign w:val="center"/>
          </w:tcPr>
          <w:p w14:paraId="5E73EF08"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Наименование</w:t>
            </w:r>
          </w:p>
        </w:tc>
        <w:tc>
          <w:tcPr>
            <w:tcW w:w="566" w:type="dxa"/>
            <w:vMerge w:val="restart"/>
            <w:shd w:val="clear" w:color="auto" w:fill="auto"/>
            <w:vAlign w:val="center"/>
          </w:tcPr>
          <w:p w14:paraId="20A5E91D"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Рз</w:t>
            </w:r>
          </w:p>
        </w:tc>
        <w:tc>
          <w:tcPr>
            <w:tcW w:w="573" w:type="dxa"/>
            <w:vMerge w:val="restart"/>
            <w:shd w:val="clear" w:color="auto" w:fill="auto"/>
            <w:vAlign w:val="center"/>
          </w:tcPr>
          <w:p w14:paraId="17ECC3E5"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ПР</w:t>
            </w:r>
          </w:p>
        </w:tc>
        <w:tc>
          <w:tcPr>
            <w:tcW w:w="1701" w:type="dxa"/>
            <w:vMerge w:val="restart"/>
            <w:shd w:val="clear" w:color="auto" w:fill="auto"/>
            <w:vAlign w:val="center"/>
          </w:tcPr>
          <w:p w14:paraId="7123F12B"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ЦСР</w:t>
            </w:r>
          </w:p>
        </w:tc>
        <w:tc>
          <w:tcPr>
            <w:tcW w:w="709" w:type="dxa"/>
            <w:vMerge w:val="restart"/>
            <w:shd w:val="clear" w:color="auto" w:fill="auto"/>
            <w:vAlign w:val="center"/>
          </w:tcPr>
          <w:p w14:paraId="0AE7FBAE"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ВР</w:t>
            </w:r>
          </w:p>
        </w:tc>
        <w:tc>
          <w:tcPr>
            <w:tcW w:w="2270" w:type="dxa"/>
            <w:gridSpan w:val="2"/>
            <w:shd w:val="clear" w:color="auto" w:fill="auto"/>
          </w:tcPr>
          <w:p w14:paraId="00AEFBD6"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Сумма (тыс.рублей)</w:t>
            </w:r>
          </w:p>
        </w:tc>
      </w:tr>
      <w:tr w:rsidR="005A69D3" w:rsidRPr="00CB0FD8" w14:paraId="73CB2260" w14:textId="77777777" w:rsidTr="0064616B">
        <w:tc>
          <w:tcPr>
            <w:tcW w:w="4388" w:type="dxa"/>
            <w:vMerge/>
            <w:shd w:val="clear" w:color="auto" w:fill="auto"/>
          </w:tcPr>
          <w:p w14:paraId="1B744F19" w14:textId="77777777" w:rsidR="005A69D3" w:rsidRPr="00CB0FD8" w:rsidRDefault="005A69D3" w:rsidP="007A64EC">
            <w:pPr>
              <w:tabs>
                <w:tab w:val="left" w:pos="34"/>
              </w:tabs>
              <w:jc w:val="both"/>
              <w:rPr>
                <w:b/>
                <w:bCs/>
                <w:sz w:val="24"/>
                <w:szCs w:val="24"/>
              </w:rPr>
            </w:pPr>
          </w:p>
        </w:tc>
        <w:tc>
          <w:tcPr>
            <w:tcW w:w="566" w:type="dxa"/>
            <w:vMerge/>
            <w:shd w:val="clear" w:color="auto" w:fill="auto"/>
            <w:vAlign w:val="center"/>
          </w:tcPr>
          <w:p w14:paraId="580B4421" w14:textId="77777777" w:rsidR="005A69D3" w:rsidRPr="00CB0FD8" w:rsidRDefault="005A69D3" w:rsidP="007A64EC">
            <w:pPr>
              <w:tabs>
                <w:tab w:val="left" w:pos="34"/>
              </w:tabs>
              <w:autoSpaceDE w:val="0"/>
              <w:autoSpaceDN w:val="0"/>
              <w:adjustRightInd w:val="0"/>
              <w:jc w:val="center"/>
              <w:rPr>
                <w:sz w:val="24"/>
                <w:szCs w:val="24"/>
              </w:rPr>
            </w:pPr>
          </w:p>
        </w:tc>
        <w:tc>
          <w:tcPr>
            <w:tcW w:w="573" w:type="dxa"/>
            <w:vMerge/>
            <w:shd w:val="clear" w:color="auto" w:fill="auto"/>
            <w:vAlign w:val="center"/>
          </w:tcPr>
          <w:p w14:paraId="43417BDB" w14:textId="77777777" w:rsidR="005A69D3" w:rsidRPr="00CB0FD8" w:rsidRDefault="005A69D3" w:rsidP="007A64EC">
            <w:pPr>
              <w:tabs>
                <w:tab w:val="left" w:pos="34"/>
              </w:tabs>
              <w:autoSpaceDE w:val="0"/>
              <w:autoSpaceDN w:val="0"/>
              <w:adjustRightInd w:val="0"/>
              <w:jc w:val="center"/>
              <w:rPr>
                <w:sz w:val="24"/>
                <w:szCs w:val="24"/>
              </w:rPr>
            </w:pPr>
          </w:p>
        </w:tc>
        <w:tc>
          <w:tcPr>
            <w:tcW w:w="1701" w:type="dxa"/>
            <w:vMerge/>
            <w:shd w:val="clear" w:color="auto" w:fill="auto"/>
            <w:vAlign w:val="center"/>
          </w:tcPr>
          <w:p w14:paraId="4239608B" w14:textId="77777777" w:rsidR="005A69D3" w:rsidRPr="00CB0FD8" w:rsidRDefault="005A69D3" w:rsidP="007A64EC">
            <w:pPr>
              <w:tabs>
                <w:tab w:val="left" w:pos="34"/>
              </w:tabs>
              <w:autoSpaceDE w:val="0"/>
              <w:autoSpaceDN w:val="0"/>
              <w:adjustRightInd w:val="0"/>
              <w:jc w:val="center"/>
              <w:rPr>
                <w:sz w:val="24"/>
                <w:szCs w:val="24"/>
              </w:rPr>
            </w:pPr>
          </w:p>
        </w:tc>
        <w:tc>
          <w:tcPr>
            <w:tcW w:w="709" w:type="dxa"/>
            <w:vMerge/>
            <w:shd w:val="clear" w:color="auto" w:fill="auto"/>
            <w:vAlign w:val="center"/>
          </w:tcPr>
          <w:p w14:paraId="2E398220"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6F41BFFE"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2021 год</w:t>
            </w:r>
          </w:p>
        </w:tc>
        <w:tc>
          <w:tcPr>
            <w:tcW w:w="1135" w:type="dxa"/>
            <w:shd w:val="clear" w:color="auto" w:fill="auto"/>
            <w:vAlign w:val="center"/>
          </w:tcPr>
          <w:p w14:paraId="486F603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2022 год</w:t>
            </w:r>
          </w:p>
        </w:tc>
      </w:tr>
      <w:tr w:rsidR="005A69D3" w:rsidRPr="00CB0FD8" w14:paraId="1C132CF9" w14:textId="77777777" w:rsidTr="0064616B">
        <w:tc>
          <w:tcPr>
            <w:tcW w:w="4388" w:type="dxa"/>
            <w:shd w:val="clear" w:color="auto" w:fill="auto"/>
          </w:tcPr>
          <w:p w14:paraId="52F2BB81" w14:textId="77777777" w:rsidR="005A69D3" w:rsidRPr="00CB0FD8" w:rsidRDefault="005A69D3" w:rsidP="007A64EC">
            <w:pPr>
              <w:tabs>
                <w:tab w:val="left" w:pos="34"/>
              </w:tabs>
              <w:jc w:val="both"/>
              <w:rPr>
                <w:b/>
                <w:bCs/>
                <w:sz w:val="24"/>
                <w:szCs w:val="24"/>
              </w:rPr>
            </w:pPr>
            <w:r w:rsidRPr="00CB0FD8">
              <w:rPr>
                <w:b/>
                <w:bCs/>
                <w:sz w:val="24"/>
                <w:szCs w:val="24"/>
              </w:rPr>
              <w:t>ОБЩЕГОСУДАРСТВЕННЫЕ В</w:t>
            </w:r>
            <w:r w:rsidRPr="00CB0FD8">
              <w:rPr>
                <w:b/>
                <w:bCs/>
                <w:sz w:val="24"/>
                <w:szCs w:val="24"/>
              </w:rPr>
              <w:t>О</w:t>
            </w:r>
            <w:r w:rsidRPr="00CB0FD8">
              <w:rPr>
                <w:b/>
                <w:bCs/>
                <w:sz w:val="24"/>
                <w:szCs w:val="24"/>
              </w:rPr>
              <w:t>ПРОСЫ</w:t>
            </w:r>
          </w:p>
        </w:tc>
        <w:tc>
          <w:tcPr>
            <w:tcW w:w="566" w:type="dxa"/>
            <w:shd w:val="clear" w:color="auto" w:fill="auto"/>
            <w:vAlign w:val="center"/>
          </w:tcPr>
          <w:p w14:paraId="45101CCE"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162DD59E"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7768CC83" w14:textId="77777777" w:rsidR="005A69D3" w:rsidRPr="00CB0FD8" w:rsidRDefault="005A69D3"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0A7AADB0"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F65E23A" w14:textId="77777777" w:rsidR="005A69D3" w:rsidRPr="00CB0FD8" w:rsidRDefault="005A69D3" w:rsidP="00753F59">
            <w:pPr>
              <w:tabs>
                <w:tab w:val="left" w:pos="34"/>
              </w:tabs>
              <w:autoSpaceDE w:val="0"/>
              <w:autoSpaceDN w:val="0"/>
              <w:adjustRightInd w:val="0"/>
              <w:jc w:val="center"/>
              <w:rPr>
                <w:b/>
                <w:sz w:val="24"/>
                <w:szCs w:val="24"/>
              </w:rPr>
            </w:pPr>
            <w:r w:rsidRPr="00CB0FD8">
              <w:rPr>
                <w:b/>
                <w:sz w:val="24"/>
                <w:szCs w:val="24"/>
              </w:rPr>
              <w:t>19</w:t>
            </w:r>
            <w:r w:rsidR="00753F59" w:rsidRPr="00CB0FD8">
              <w:rPr>
                <w:b/>
                <w:sz w:val="24"/>
                <w:szCs w:val="24"/>
                <w:lang w:val="en-US"/>
              </w:rPr>
              <w:t>790</w:t>
            </w:r>
            <w:r w:rsidRPr="00CB0FD8">
              <w:rPr>
                <w:b/>
                <w:sz w:val="24"/>
                <w:szCs w:val="24"/>
              </w:rPr>
              <w:t>,7</w:t>
            </w:r>
          </w:p>
        </w:tc>
        <w:tc>
          <w:tcPr>
            <w:tcW w:w="1135" w:type="dxa"/>
            <w:shd w:val="clear" w:color="auto" w:fill="auto"/>
            <w:vAlign w:val="center"/>
          </w:tcPr>
          <w:p w14:paraId="22A481C5" w14:textId="77777777" w:rsidR="005A69D3" w:rsidRPr="00CB0FD8" w:rsidRDefault="005A69D3" w:rsidP="007A64EC">
            <w:pPr>
              <w:tabs>
                <w:tab w:val="left" w:pos="34"/>
              </w:tabs>
              <w:jc w:val="center"/>
              <w:rPr>
                <w:b/>
                <w:sz w:val="24"/>
                <w:szCs w:val="24"/>
              </w:rPr>
            </w:pPr>
            <w:r w:rsidRPr="00CB0FD8">
              <w:rPr>
                <w:b/>
                <w:sz w:val="24"/>
                <w:szCs w:val="24"/>
              </w:rPr>
              <w:t>2</w:t>
            </w:r>
            <w:r w:rsidR="00753F59" w:rsidRPr="00CB0FD8">
              <w:rPr>
                <w:b/>
                <w:sz w:val="24"/>
                <w:szCs w:val="24"/>
              </w:rPr>
              <w:t>931</w:t>
            </w:r>
            <w:r w:rsidRPr="00CB0FD8">
              <w:rPr>
                <w:b/>
                <w:sz w:val="24"/>
                <w:szCs w:val="24"/>
              </w:rPr>
              <w:t>5,5</w:t>
            </w:r>
          </w:p>
        </w:tc>
      </w:tr>
      <w:tr w:rsidR="005A69D3" w:rsidRPr="00CB0FD8" w14:paraId="4D57004F" w14:textId="77777777" w:rsidTr="0064616B">
        <w:tc>
          <w:tcPr>
            <w:tcW w:w="4388" w:type="dxa"/>
            <w:shd w:val="clear" w:color="auto" w:fill="auto"/>
          </w:tcPr>
          <w:p w14:paraId="26B10E19" w14:textId="77777777" w:rsidR="005A69D3" w:rsidRPr="00CB0FD8" w:rsidRDefault="005A69D3" w:rsidP="007A64EC">
            <w:pPr>
              <w:tabs>
                <w:tab w:val="left" w:pos="34"/>
                <w:tab w:val="left" w:pos="1620"/>
              </w:tabs>
              <w:jc w:val="both"/>
              <w:rPr>
                <w:b/>
                <w:sz w:val="24"/>
                <w:szCs w:val="24"/>
              </w:rPr>
            </w:pPr>
            <w:r w:rsidRPr="00CB0FD8">
              <w:rPr>
                <w:b/>
                <w:sz w:val="24"/>
                <w:szCs w:val="24"/>
              </w:rPr>
              <w:t xml:space="preserve">Функционирование </w:t>
            </w:r>
            <w:r w:rsidRPr="00CB0FD8">
              <w:rPr>
                <w:b/>
                <w:i/>
                <w:sz w:val="24"/>
                <w:szCs w:val="24"/>
              </w:rPr>
              <w:t>главы муниц</w:t>
            </w:r>
            <w:r w:rsidRPr="00CB0FD8">
              <w:rPr>
                <w:b/>
                <w:i/>
                <w:sz w:val="24"/>
                <w:szCs w:val="24"/>
              </w:rPr>
              <w:t>и</w:t>
            </w:r>
            <w:r w:rsidRPr="00CB0FD8">
              <w:rPr>
                <w:b/>
                <w:i/>
                <w:sz w:val="24"/>
                <w:szCs w:val="24"/>
              </w:rPr>
              <w:t>пального</w:t>
            </w:r>
            <w:r w:rsidRPr="00CB0FD8">
              <w:rPr>
                <w:b/>
                <w:sz w:val="24"/>
                <w:szCs w:val="24"/>
              </w:rPr>
              <w:t xml:space="preserve"> </w:t>
            </w:r>
            <w:r w:rsidRPr="00CB0FD8">
              <w:rPr>
                <w:b/>
                <w:i/>
                <w:sz w:val="24"/>
                <w:szCs w:val="24"/>
              </w:rPr>
              <w:t>округа Ясенево</w:t>
            </w:r>
          </w:p>
        </w:tc>
        <w:tc>
          <w:tcPr>
            <w:tcW w:w="566" w:type="dxa"/>
            <w:shd w:val="clear" w:color="auto" w:fill="auto"/>
            <w:vAlign w:val="center"/>
          </w:tcPr>
          <w:p w14:paraId="71768D0D"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6C0E1FDC"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02</w:t>
            </w:r>
          </w:p>
        </w:tc>
        <w:tc>
          <w:tcPr>
            <w:tcW w:w="1701" w:type="dxa"/>
            <w:shd w:val="clear" w:color="auto" w:fill="auto"/>
            <w:vAlign w:val="center"/>
          </w:tcPr>
          <w:p w14:paraId="74E929BD" w14:textId="77777777" w:rsidR="005A69D3" w:rsidRPr="00CB0FD8" w:rsidRDefault="005A69D3"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2FF32A60"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EAD8250" w14:textId="77777777" w:rsidR="005A69D3" w:rsidRPr="00CB0FD8" w:rsidRDefault="005A69D3" w:rsidP="007A64EC">
            <w:pPr>
              <w:tabs>
                <w:tab w:val="left" w:pos="34"/>
              </w:tabs>
              <w:jc w:val="center"/>
              <w:rPr>
                <w:b/>
                <w:sz w:val="24"/>
                <w:szCs w:val="24"/>
              </w:rPr>
            </w:pPr>
            <w:r w:rsidRPr="00CB0FD8">
              <w:rPr>
                <w:b/>
                <w:sz w:val="24"/>
                <w:szCs w:val="24"/>
              </w:rPr>
              <w:t>4507,6</w:t>
            </w:r>
          </w:p>
        </w:tc>
        <w:tc>
          <w:tcPr>
            <w:tcW w:w="1135" w:type="dxa"/>
            <w:shd w:val="clear" w:color="auto" w:fill="auto"/>
            <w:vAlign w:val="center"/>
          </w:tcPr>
          <w:p w14:paraId="016CFDF3" w14:textId="77777777" w:rsidR="005A69D3" w:rsidRPr="00CB0FD8" w:rsidRDefault="005A69D3" w:rsidP="007A64EC">
            <w:pPr>
              <w:tabs>
                <w:tab w:val="left" w:pos="34"/>
              </w:tabs>
              <w:jc w:val="center"/>
              <w:rPr>
                <w:b/>
                <w:sz w:val="24"/>
                <w:szCs w:val="24"/>
              </w:rPr>
            </w:pPr>
            <w:r w:rsidRPr="00CB0FD8">
              <w:rPr>
                <w:b/>
                <w:sz w:val="24"/>
                <w:szCs w:val="24"/>
              </w:rPr>
              <w:t>4507,6</w:t>
            </w:r>
          </w:p>
        </w:tc>
      </w:tr>
      <w:tr w:rsidR="005A69D3" w:rsidRPr="00CB0FD8" w14:paraId="17C380D3" w14:textId="77777777" w:rsidTr="0064616B">
        <w:tc>
          <w:tcPr>
            <w:tcW w:w="4388" w:type="dxa"/>
            <w:shd w:val="clear" w:color="auto" w:fill="auto"/>
            <w:vAlign w:val="bottom"/>
          </w:tcPr>
          <w:p w14:paraId="1DB3B6E9" w14:textId="77777777" w:rsidR="005A69D3" w:rsidRPr="00CB0FD8" w:rsidRDefault="005A69D3" w:rsidP="007A64EC">
            <w:pPr>
              <w:tabs>
                <w:tab w:val="left" w:pos="34"/>
                <w:tab w:val="left" w:pos="1620"/>
              </w:tabs>
              <w:jc w:val="both"/>
              <w:rPr>
                <w:sz w:val="24"/>
                <w:szCs w:val="24"/>
              </w:rPr>
            </w:pPr>
            <w:r w:rsidRPr="00CB0FD8">
              <w:rPr>
                <w:sz w:val="24"/>
                <w:szCs w:val="24"/>
              </w:rPr>
              <w:t xml:space="preserve">Глава муниципального округа Ясенево </w:t>
            </w:r>
          </w:p>
        </w:tc>
        <w:tc>
          <w:tcPr>
            <w:tcW w:w="566" w:type="dxa"/>
            <w:shd w:val="clear" w:color="auto" w:fill="auto"/>
            <w:vAlign w:val="center"/>
          </w:tcPr>
          <w:p w14:paraId="127CD04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594F0025"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46C568C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1E5266C1"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A3CAB44" w14:textId="77777777" w:rsidR="005A69D3" w:rsidRPr="00CB0FD8" w:rsidRDefault="005A69D3" w:rsidP="007A64EC">
            <w:pPr>
              <w:tabs>
                <w:tab w:val="left" w:pos="34"/>
              </w:tabs>
              <w:jc w:val="center"/>
              <w:rPr>
                <w:sz w:val="24"/>
                <w:szCs w:val="24"/>
              </w:rPr>
            </w:pPr>
            <w:r w:rsidRPr="00CB0FD8">
              <w:rPr>
                <w:sz w:val="24"/>
                <w:szCs w:val="24"/>
              </w:rPr>
              <w:t>4455,6</w:t>
            </w:r>
          </w:p>
        </w:tc>
        <w:tc>
          <w:tcPr>
            <w:tcW w:w="1135" w:type="dxa"/>
            <w:shd w:val="clear" w:color="auto" w:fill="auto"/>
            <w:vAlign w:val="center"/>
          </w:tcPr>
          <w:p w14:paraId="64832F89" w14:textId="77777777" w:rsidR="005A69D3" w:rsidRPr="00CB0FD8" w:rsidRDefault="005A69D3" w:rsidP="007A64EC">
            <w:pPr>
              <w:tabs>
                <w:tab w:val="left" w:pos="34"/>
              </w:tabs>
              <w:jc w:val="center"/>
              <w:rPr>
                <w:sz w:val="24"/>
                <w:szCs w:val="24"/>
              </w:rPr>
            </w:pPr>
            <w:r w:rsidRPr="00CB0FD8">
              <w:rPr>
                <w:sz w:val="24"/>
                <w:szCs w:val="24"/>
              </w:rPr>
              <w:t>4455,6</w:t>
            </w:r>
          </w:p>
        </w:tc>
      </w:tr>
      <w:tr w:rsidR="005A69D3" w:rsidRPr="00CB0FD8" w14:paraId="3BBD0B95"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4231E144" w14:textId="77777777" w:rsidR="005A69D3" w:rsidRPr="00CB0FD8" w:rsidRDefault="005A69D3" w:rsidP="007A64EC">
            <w:pPr>
              <w:tabs>
                <w:tab w:val="left" w:pos="34"/>
              </w:tabs>
              <w:jc w:val="both"/>
              <w:rPr>
                <w:sz w:val="24"/>
                <w:szCs w:val="24"/>
              </w:rPr>
            </w:pPr>
            <w:r w:rsidRPr="00CB0FD8">
              <w:rPr>
                <w:sz w:val="24"/>
                <w:szCs w:val="24"/>
              </w:rPr>
              <w:t>Фонд оплаты труда государственных (муниц</w:t>
            </w:r>
            <w:r w:rsidRPr="00CB0FD8">
              <w:rPr>
                <w:sz w:val="24"/>
                <w:szCs w:val="24"/>
              </w:rPr>
              <w:t>и</w:t>
            </w:r>
            <w:r w:rsidRPr="00CB0FD8">
              <w:rPr>
                <w:sz w:val="24"/>
                <w:szCs w:val="24"/>
              </w:rPr>
              <w:t xml:space="preserve">пальных) органов </w:t>
            </w:r>
          </w:p>
        </w:tc>
        <w:tc>
          <w:tcPr>
            <w:tcW w:w="566" w:type="dxa"/>
            <w:shd w:val="clear" w:color="auto" w:fill="auto"/>
            <w:vAlign w:val="center"/>
          </w:tcPr>
          <w:p w14:paraId="0E9BB38A"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064373B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64BA673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5E16132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121</w:t>
            </w:r>
          </w:p>
        </w:tc>
        <w:tc>
          <w:tcPr>
            <w:tcW w:w="1135" w:type="dxa"/>
            <w:shd w:val="clear" w:color="auto" w:fill="auto"/>
            <w:vAlign w:val="center"/>
          </w:tcPr>
          <w:p w14:paraId="0FEA84A9" w14:textId="77777777" w:rsidR="005A69D3" w:rsidRPr="00CB0FD8" w:rsidRDefault="005A69D3" w:rsidP="007A64EC">
            <w:pPr>
              <w:tabs>
                <w:tab w:val="left" w:pos="34"/>
              </w:tabs>
              <w:jc w:val="center"/>
              <w:rPr>
                <w:sz w:val="24"/>
                <w:szCs w:val="24"/>
              </w:rPr>
            </w:pPr>
            <w:r w:rsidRPr="00CB0FD8">
              <w:rPr>
                <w:sz w:val="24"/>
                <w:szCs w:val="24"/>
              </w:rPr>
              <w:t>1865,3</w:t>
            </w:r>
          </w:p>
        </w:tc>
        <w:tc>
          <w:tcPr>
            <w:tcW w:w="1135" w:type="dxa"/>
            <w:shd w:val="clear" w:color="auto" w:fill="auto"/>
            <w:vAlign w:val="center"/>
          </w:tcPr>
          <w:p w14:paraId="32EFFCAB" w14:textId="77777777" w:rsidR="005A69D3" w:rsidRPr="00CB0FD8" w:rsidRDefault="005A69D3" w:rsidP="007A64EC">
            <w:pPr>
              <w:tabs>
                <w:tab w:val="left" w:pos="34"/>
              </w:tabs>
              <w:jc w:val="center"/>
              <w:rPr>
                <w:sz w:val="24"/>
                <w:szCs w:val="24"/>
              </w:rPr>
            </w:pPr>
            <w:r w:rsidRPr="00CB0FD8">
              <w:rPr>
                <w:sz w:val="24"/>
                <w:szCs w:val="24"/>
              </w:rPr>
              <w:t>1865,3</w:t>
            </w:r>
          </w:p>
        </w:tc>
      </w:tr>
      <w:tr w:rsidR="005A69D3" w:rsidRPr="00CB0FD8" w14:paraId="7CB066F8"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5E721657" w14:textId="77777777" w:rsidR="005A69D3" w:rsidRPr="00CB0FD8" w:rsidRDefault="005A69D3" w:rsidP="007A64EC">
            <w:pPr>
              <w:tabs>
                <w:tab w:val="left" w:pos="34"/>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59CFDED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6A4089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2DEB3F3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34E4BBB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4602C8DA" w14:textId="77777777" w:rsidR="005A69D3" w:rsidRPr="00CB0FD8" w:rsidRDefault="005A69D3" w:rsidP="007A64EC">
            <w:pPr>
              <w:tabs>
                <w:tab w:val="left" w:pos="34"/>
              </w:tabs>
              <w:jc w:val="center"/>
              <w:rPr>
                <w:sz w:val="24"/>
                <w:szCs w:val="24"/>
              </w:rPr>
            </w:pPr>
            <w:r w:rsidRPr="00CB0FD8">
              <w:rPr>
                <w:sz w:val="24"/>
                <w:szCs w:val="24"/>
              </w:rPr>
              <w:t>70,4</w:t>
            </w:r>
          </w:p>
        </w:tc>
        <w:tc>
          <w:tcPr>
            <w:tcW w:w="1135" w:type="dxa"/>
            <w:shd w:val="clear" w:color="auto" w:fill="auto"/>
            <w:vAlign w:val="center"/>
          </w:tcPr>
          <w:p w14:paraId="73E03DD1" w14:textId="77777777" w:rsidR="005A69D3" w:rsidRPr="00CB0FD8" w:rsidRDefault="005A69D3" w:rsidP="007A64EC">
            <w:pPr>
              <w:tabs>
                <w:tab w:val="left" w:pos="34"/>
              </w:tabs>
              <w:jc w:val="center"/>
              <w:rPr>
                <w:sz w:val="24"/>
                <w:szCs w:val="24"/>
              </w:rPr>
            </w:pPr>
            <w:r w:rsidRPr="00CB0FD8">
              <w:rPr>
                <w:sz w:val="24"/>
                <w:szCs w:val="24"/>
              </w:rPr>
              <w:t>70,4</w:t>
            </w:r>
          </w:p>
        </w:tc>
      </w:tr>
      <w:tr w:rsidR="005A69D3" w:rsidRPr="00CB0FD8" w14:paraId="05FE8E70"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166B359A" w14:textId="77777777" w:rsidR="005A69D3" w:rsidRPr="00CB0FD8" w:rsidRDefault="005A69D3"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w:t>
            </w:r>
            <w:r w:rsidRPr="00CB0FD8">
              <w:rPr>
                <w:sz w:val="24"/>
                <w:szCs w:val="24"/>
              </w:rPr>
              <w:t>р</w:t>
            </w:r>
            <w:r w:rsidRPr="00CB0FD8">
              <w:rPr>
                <w:sz w:val="24"/>
                <w:szCs w:val="24"/>
              </w:rPr>
              <w:t>ганов</w:t>
            </w:r>
          </w:p>
        </w:tc>
        <w:tc>
          <w:tcPr>
            <w:tcW w:w="566" w:type="dxa"/>
            <w:shd w:val="clear" w:color="auto" w:fill="auto"/>
            <w:vAlign w:val="center"/>
          </w:tcPr>
          <w:p w14:paraId="29F41203"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363D85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786FD7A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А 01 00100</w:t>
            </w:r>
          </w:p>
        </w:tc>
        <w:tc>
          <w:tcPr>
            <w:tcW w:w="709" w:type="dxa"/>
            <w:shd w:val="clear" w:color="auto" w:fill="auto"/>
            <w:vAlign w:val="center"/>
          </w:tcPr>
          <w:p w14:paraId="75B1DFA9"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129</w:t>
            </w:r>
          </w:p>
        </w:tc>
        <w:tc>
          <w:tcPr>
            <w:tcW w:w="1135" w:type="dxa"/>
            <w:shd w:val="clear" w:color="auto" w:fill="auto"/>
            <w:vAlign w:val="center"/>
          </w:tcPr>
          <w:p w14:paraId="43DE521A" w14:textId="77777777" w:rsidR="005A69D3" w:rsidRPr="00CB0FD8" w:rsidRDefault="005A69D3" w:rsidP="007A64EC">
            <w:pPr>
              <w:tabs>
                <w:tab w:val="left" w:pos="34"/>
              </w:tabs>
              <w:jc w:val="center"/>
              <w:rPr>
                <w:sz w:val="24"/>
                <w:szCs w:val="24"/>
              </w:rPr>
            </w:pPr>
            <w:r w:rsidRPr="00CB0FD8">
              <w:rPr>
                <w:sz w:val="24"/>
                <w:szCs w:val="24"/>
              </w:rPr>
              <w:t>563,3</w:t>
            </w:r>
          </w:p>
        </w:tc>
        <w:tc>
          <w:tcPr>
            <w:tcW w:w="1135" w:type="dxa"/>
            <w:shd w:val="clear" w:color="auto" w:fill="auto"/>
            <w:vAlign w:val="center"/>
          </w:tcPr>
          <w:p w14:paraId="43008517" w14:textId="77777777" w:rsidR="005A69D3" w:rsidRPr="00CB0FD8" w:rsidRDefault="005A69D3" w:rsidP="007A64EC">
            <w:pPr>
              <w:tabs>
                <w:tab w:val="left" w:pos="34"/>
              </w:tabs>
              <w:jc w:val="center"/>
              <w:rPr>
                <w:sz w:val="24"/>
                <w:szCs w:val="24"/>
              </w:rPr>
            </w:pPr>
            <w:r w:rsidRPr="00CB0FD8">
              <w:rPr>
                <w:sz w:val="24"/>
                <w:szCs w:val="24"/>
              </w:rPr>
              <w:t>563,3</w:t>
            </w:r>
          </w:p>
        </w:tc>
      </w:tr>
      <w:tr w:rsidR="005A69D3" w:rsidRPr="00CB0FD8" w14:paraId="0353D212" w14:textId="77777777" w:rsidTr="0064616B">
        <w:tc>
          <w:tcPr>
            <w:tcW w:w="4388" w:type="dxa"/>
            <w:shd w:val="clear" w:color="auto" w:fill="auto"/>
          </w:tcPr>
          <w:p w14:paraId="11AB1251" w14:textId="77777777" w:rsidR="005A69D3" w:rsidRPr="00CB0FD8" w:rsidRDefault="005A69D3" w:rsidP="007A64EC">
            <w:pPr>
              <w:tabs>
                <w:tab w:val="left" w:pos="34"/>
                <w:tab w:val="left" w:pos="1620"/>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6AEA66A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3D71A5A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4BEC06E7" w14:textId="77777777" w:rsidR="005A69D3" w:rsidRPr="00CB0FD8" w:rsidRDefault="005A69D3" w:rsidP="007A64EC">
            <w:pPr>
              <w:tabs>
                <w:tab w:val="left" w:pos="34"/>
              </w:tabs>
              <w:jc w:val="center"/>
            </w:pPr>
            <w:r w:rsidRPr="00CB0FD8">
              <w:rPr>
                <w:sz w:val="24"/>
                <w:szCs w:val="24"/>
              </w:rPr>
              <w:t>31 А 01 00100</w:t>
            </w:r>
          </w:p>
        </w:tc>
        <w:tc>
          <w:tcPr>
            <w:tcW w:w="709" w:type="dxa"/>
            <w:shd w:val="clear" w:color="auto" w:fill="auto"/>
            <w:vAlign w:val="center"/>
          </w:tcPr>
          <w:p w14:paraId="38D19799"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5BB18D97" w14:textId="77777777" w:rsidR="005A69D3" w:rsidRPr="00CB0FD8" w:rsidRDefault="005A69D3" w:rsidP="007A64EC">
            <w:pPr>
              <w:tabs>
                <w:tab w:val="left" w:pos="34"/>
              </w:tabs>
              <w:jc w:val="center"/>
              <w:rPr>
                <w:sz w:val="24"/>
                <w:szCs w:val="24"/>
              </w:rPr>
            </w:pPr>
            <w:r w:rsidRPr="00CB0FD8">
              <w:rPr>
                <w:sz w:val="24"/>
                <w:szCs w:val="24"/>
              </w:rPr>
              <w:t>1956,6</w:t>
            </w:r>
          </w:p>
        </w:tc>
        <w:tc>
          <w:tcPr>
            <w:tcW w:w="1135" w:type="dxa"/>
            <w:shd w:val="clear" w:color="auto" w:fill="auto"/>
            <w:vAlign w:val="center"/>
          </w:tcPr>
          <w:p w14:paraId="4591BEDC" w14:textId="77777777" w:rsidR="005A69D3" w:rsidRPr="00CB0FD8" w:rsidRDefault="005A69D3" w:rsidP="007A64EC">
            <w:pPr>
              <w:tabs>
                <w:tab w:val="left" w:pos="34"/>
              </w:tabs>
              <w:jc w:val="center"/>
              <w:rPr>
                <w:sz w:val="24"/>
                <w:szCs w:val="24"/>
              </w:rPr>
            </w:pPr>
            <w:r w:rsidRPr="00CB0FD8">
              <w:rPr>
                <w:sz w:val="24"/>
                <w:szCs w:val="24"/>
              </w:rPr>
              <w:t>1956,6</w:t>
            </w:r>
          </w:p>
        </w:tc>
      </w:tr>
      <w:tr w:rsidR="005A69D3" w:rsidRPr="00CB0FD8" w14:paraId="7AAB01B3" w14:textId="77777777" w:rsidTr="0064616B">
        <w:tc>
          <w:tcPr>
            <w:tcW w:w="4388" w:type="dxa"/>
            <w:shd w:val="clear" w:color="auto" w:fill="auto"/>
          </w:tcPr>
          <w:p w14:paraId="41AEAF57" w14:textId="77777777" w:rsidR="005A69D3" w:rsidRPr="00CB0FD8" w:rsidRDefault="005A69D3" w:rsidP="007A64EC">
            <w:pPr>
              <w:tabs>
                <w:tab w:val="left" w:pos="34"/>
                <w:tab w:val="left" w:pos="1620"/>
              </w:tabs>
              <w:jc w:val="both"/>
              <w:rPr>
                <w:sz w:val="24"/>
                <w:szCs w:val="24"/>
              </w:rPr>
            </w:pPr>
            <w:r w:rsidRPr="00CB0FD8">
              <w:rPr>
                <w:sz w:val="24"/>
                <w:szCs w:val="24"/>
              </w:rPr>
              <w:t>Прочие расходы в сфере здравоохран</w:t>
            </w:r>
            <w:r w:rsidRPr="00CB0FD8">
              <w:rPr>
                <w:sz w:val="24"/>
                <w:szCs w:val="24"/>
              </w:rPr>
              <w:t>е</w:t>
            </w:r>
            <w:r w:rsidRPr="00CB0FD8">
              <w:rPr>
                <w:sz w:val="24"/>
                <w:szCs w:val="24"/>
              </w:rPr>
              <w:t>ния</w:t>
            </w:r>
          </w:p>
        </w:tc>
        <w:tc>
          <w:tcPr>
            <w:tcW w:w="566" w:type="dxa"/>
            <w:shd w:val="clear" w:color="auto" w:fill="auto"/>
            <w:vAlign w:val="center"/>
          </w:tcPr>
          <w:p w14:paraId="65897C4A"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672120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4129722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Г 01 01100</w:t>
            </w:r>
          </w:p>
        </w:tc>
        <w:tc>
          <w:tcPr>
            <w:tcW w:w="709" w:type="dxa"/>
            <w:shd w:val="clear" w:color="auto" w:fill="auto"/>
            <w:vAlign w:val="center"/>
          </w:tcPr>
          <w:p w14:paraId="6E0D0813"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4FBACCE" w14:textId="77777777" w:rsidR="005A69D3" w:rsidRPr="00CB0FD8" w:rsidRDefault="005A69D3" w:rsidP="007A64EC">
            <w:pPr>
              <w:tabs>
                <w:tab w:val="left" w:pos="34"/>
              </w:tabs>
              <w:jc w:val="center"/>
              <w:rPr>
                <w:sz w:val="24"/>
                <w:szCs w:val="24"/>
              </w:rPr>
            </w:pPr>
            <w:r w:rsidRPr="00CB0FD8">
              <w:rPr>
                <w:sz w:val="24"/>
                <w:szCs w:val="24"/>
              </w:rPr>
              <w:t>52,0</w:t>
            </w:r>
          </w:p>
        </w:tc>
        <w:tc>
          <w:tcPr>
            <w:tcW w:w="1135" w:type="dxa"/>
            <w:shd w:val="clear" w:color="auto" w:fill="auto"/>
            <w:vAlign w:val="center"/>
          </w:tcPr>
          <w:p w14:paraId="4620FD87" w14:textId="77777777" w:rsidR="005A69D3" w:rsidRPr="00CB0FD8" w:rsidRDefault="005A69D3" w:rsidP="007A64EC">
            <w:pPr>
              <w:tabs>
                <w:tab w:val="left" w:pos="34"/>
              </w:tabs>
              <w:jc w:val="center"/>
              <w:rPr>
                <w:sz w:val="24"/>
                <w:szCs w:val="24"/>
              </w:rPr>
            </w:pPr>
            <w:r w:rsidRPr="00CB0FD8">
              <w:rPr>
                <w:sz w:val="24"/>
                <w:szCs w:val="24"/>
              </w:rPr>
              <w:t>52,0</w:t>
            </w:r>
          </w:p>
        </w:tc>
      </w:tr>
      <w:tr w:rsidR="005A69D3" w:rsidRPr="00CB0FD8" w14:paraId="50F3A766" w14:textId="77777777" w:rsidTr="0064616B">
        <w:tc>
          <w:tcPr>
            <w:tcW w:w="4388" w:type="dxa"/>
            <w:shd w:val="clear" w:color="auto" w:fill="auto"/>
          </w:tcPr>
          <w:p w14:paraId="0D6D322E" w14:textId="77777777" w:rsidR="005A69D3" w:rsidRPr="00CB0FD8" w:rsidRDefault="005A69D3" w:rsidP="007A64EC">
            <w:pPr>
              <w:tabs>
                <w:tab w:val="left" w:pos="34"/>
                <w:tab w:val="left" w:pos="1620"/>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312AD5D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53599B3A"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2FA4D3E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Г 01 01100</w:t>
            </w:r>
          </w:p>
        </w:tc>
        <w:tc>
          <w:tcPr>
            <w:tcW w:w="709" w:type="dxa"/>
            <w:shd w:val="clear" w:color="auto" w:fill="auto"/>
            <w:vAlign w:val="center"/>
          </w:tcPr>
          <w:p w14:paraId="61629BA9"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1EFA9291" w14:textId="77777777" w:rsidR="005A69D3" w:rsidRPr="00CB0FD8" w:rsidRDefault="005A69D3" w:rsidP="007A64EC">
            <w:pPr>
              <w:tabs>
                <w:tab w:val="left" w:pos="34"/>
              </w:tabs>
              <w:jc w:val="center"/>
              <w:rPr>
                <w:sz w:val="24"/>
                <w:szCs w:val="24"/>
              </w:rPr>
            </w:pPr>
            <w:r w:rsidRPr="00CB0FD8">
              <w:rPr>
                <w:sz w:val="24"/>
                <w:szCs w:val="24"/>
              </w:rPr>
              <w:t>52,0</w:t>
            </w:r>
          </w:p>
        </w:tc>
        <w:tc>
          <w:tcPr>
            <w:tcW w:w="1135" w:type="dxa"/>
            <w:shd w:val="clear" w:color="auto" w:fill="auto"/>
            <w:vAlign w:val="center"/>
          </w:tcPr>
          <w:p w14:paraId="0DD574EF" w14:textId="77777777" w:rsidR="005A69D3" w:rsidRPr="00CB0FD8" w:rsidRDefault="005A69D3" w:rsidP="007A64EC">
            <w:pPr>
              <w:tabs>
                <w:tab w:val="left" w:pos="34"/>
              </w:tabs>
              <w:jc w:val="center"/>
              <w:rPr>
                <w:sz w:val="24"/>
                <w:szCs w:val="24"/>
              </w:rPr>
            </w:pPr>
            <w:r w:rsidRPr="00CB0FD8">
              <w:rPr>
                <w:sz w:val="24"/>
                <w:szCs w:val="24"/>
              </w:rPr>
              <w:t>52,0</w:t>
            </w:r>
          </w:p>
        </w:tc>
      </w:tr>
      <w:tr w:rsidR="005A69D3" w:rsidRPr="00CB0FD8" w14:paraId="21FF1F7B" w14:textId="77777777" w:rsidTr="0064616B">
        <w:tc>
          <w:tcPr>
            <w:tcW w:w="4388" w:type="dxa"/>
            <w:shd w:val="clear" w:color="auto" w:fill="auto"/>
          </w:tcPr>
          <w:p w14:paraId="2E69E533" w14:textId="77777777" w:rsidR="005A69D3" w:rsidRPr="00CB0FD8" w:rsidRDefault="005A69D3" w:rsidP="007A64EC">
            <w:pPr>
              <w:tabs>
                <w:tab w:val="left" w:pos="34"/>
              </w:tabs>
              <w:jc w:val="both"/>
              <w:rPr>
                <w:b/>
                <w:bCs/>
                <w:sz w:val="24"/>
                <w:szCs w:val="24"/>
              </w:rPr>
            </w:pPr>
            <w:r w:rsidRPr="00CB0FD8">
              <w:rPr>
                <w:b/>
                <w:bCs/>
                <w:sz w:val="24"/>
                <w:szCs w:val="24"/>
              </w:rPr>
              <w:t xml:space="preserve">Функционирование </w:t>
            </w:r>
            <w:r w:rsidRPr="00CB0FD8">
              <w:rPr>
                <w:b/>
                <w:bCs/>
                <w:i/>
                <w:sz w:val="24"/>
                <w:szCs w:val="24"/>
              </w:rPr>
              <w:t>Совета депут</w:t>
            </w:r>
            <w:r w:rsidRPr="00CB0FD8">
              <w:rPr>
                <w:b/>
                <w:bCs/>
                <w:i/>
                <w:sz w:val="24"/>
                <w:szCs w:val="24"/>
              </w:rPr>
              <w:t>а</w:t>
            </w:r>
            <w:r w:rsidRPr="00CB0FD8">
              <w:rPr>
                <w:b/>
                <w:bCs/>
                <w:i/>
                <w:sz w:val="24"/>
                <w:szCs w:val="24"/>
              </w:rPr>
              <w:t>тов муниципального округа Ясенево</w:t>
            </w:r>
          </w:p>
        </w:tc>
        <w:tc>
          <w:tcPr>
            <w:tcW w:w="566" w:type="dxa"/>
            <w:shd w:val="clear" w:color="auto" w:fill="auto"/>
            <w:vAlign w:val="center"/>
          </w:tcPr>
          <w:p w14:paraId="2F8A93A5"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724EEAAB"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03</w:t>
            </w:r>
          </w:p>
        </w:tc>
        <w:tc>
          <w:tcPr>
            <w:tcW w:w="1701" w:type="dxa"/>
            <w:shd w:val="clear" w:color="auto" w:fill="auto"/>
            <w:vAlign w:val="center"/>
          </w:tcPr>
          <w:p w14:paraId="588D9822" w14:textId="77777777" w:rsidR="005A69D3" w:rsidRPr="00CB0FD8" w:rsidRDefault="005A69D3"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4B122D7D"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1367E5C9"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292,5</w:t>
            </w:r>
          </w:p>
        </w:tc>
        <w:tc>
          <w:tcPr>
            <w:tcW w:w="1135" w:type="dxa"/>
            <w:shd w:val="clear" w:color="auto" w:fill="auto"/>
            <w:vAlign w:val="center"/>
          </w:tcPr>
          <w:p w14:paraId="13E70D8A" w14:textId="77777777" w:rsidR="005A69D3" w:rsidRPr="00CB0FD8" w:rsidRDefault="005A69D3" w:rsidP="007A64EC">
            <w:pPr>
              <w:tabs>
                <w:tab w:val="left" w:pos="34"/>
              </w:tabs>
              <w:jc w:val="center"/>
              <w:rPr>
                <w:b/>
                <w:sz w:val="24"/>
                <w:szCs w:val="24"/>
              </w:rPr>
            </w:pPr>
            <w:r w:rsidRPr="00CB0FD8">
              <w:rPr>
                <w:b/>
                <w:sz w:val="24"/>
                <w:szCs w:val="24"/>
              </w:rPr>
              <w:t>292,5</w:t>
            </w:r>
          </w:p>
        </w:tc>
      </w:tr>
      <w:tr w:rsidR="005A69D3" w:rsidRPr="00CB0FD8" w14:paraId="5006E348" w14:textId="77777777" w:rsidTr="0064616B">
        <w:tc>
          <w:tcPr>
            <w:tcW w:w="4388" w:type="dxa"/>
            <w:shd w:val="clear" w:color="auto" w:fill="auto"/>
          </w:tcPr>
          <w:p w14:paraId="53677BF0" w14:textId="77777777" w:rsidR="005A69D3" w:rsidRPr="00CB0FD8" w:rsidRDefault="005A69D3" w:rsidP="007A64EC">
            <w:pPr>
              <w:tabs>
                <w:tab w:val="left" w:pos="34"/>
              </w:tabs>
              <w:jc w:val="both"/>
              <w:rPr>
                <w:sz w:val="24"/>
                <w:szCs w:val="24"/>
              </w:rPr>
            </w:pPr>
            <w:r w:rsidRPr="00CB0FD8">
              <w:rPr>
                <w:sz w:val="24"/>
                <w:szCs w:val="24"/>
              </w:rPr>
              <w:t>Депутаты Совета депутатов муниц</w:t>
            </w:r>
            <w:r w:rsidRPr="00CB0FD8">
              <w:rPr>
                <w:sz w:val="24"/>
                <w:szCs w:val="24"/>
              </w:rPr>
              <w:t>и</w:t>
            </w:r>
            <w:r w:rsidRPr="00CB0FD8">
              <w:rPr>
                <w:sz w:val="24"/>
                <w:szCs w:val="24"/>
              </w:rPr>
              <w:t>пального округа Ясенево</w:t>
            </w:r>
          </w:p>
        </w:tc>
        <w:tc>
          <w:tcPr>
            <w:tcW w:w="566" w:type="dxa"/>
            <w:shd w:val="clear" w:color="auto" w:fill="auto"/>
            <w:vAlign w:val="center"/>
          </w:tcPr>
          <w:p w14:paraId="440A804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1E6FDD3"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03</w:t>
            </w:r>
          </w:p>
        </w:tc>
        <w:tc>
          <w:tcPr>
            <w:tcW w:w="1701" w:type="dxa"/>
            <w:shd w:val="clear" w:color="auto" w:fill="auto"/>
            <w:vAlign w:val="center"/>
          </w:tcPr>
          <w:p w14:paraId="75A47B0A"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709" w:type="dxa"/>
            <w:shd w:val="clear" w:color="auto" w:fill="auto"/>
            <w:vAlign w:val="center"/>
          </w:tcPr>
          <w:p w14:paraId="42112458"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26AC2B99" w14:textId="77777777" w:rsidR="005A69D3" w:rsidRPr="00CB0FD8" w:rsidRDefault="005A69D3" w:rsidP="007A64EC">
            <w:pPr>
              <w:tabs>
                <w:tab w:val="left" w:pos="34"/>
              </w:tabs>
              <w:jc w:val="center"/>
              <w:rPr>
                <w:sz w:val="24"/>
                <w:szCs w:val="24"/>
              </w:rPr>
            </w:pPr>
            <w:r w:rsidRPr="00CB0FD8">
              <w:rPr>
                <w:sz w:val="24"/>
                <w:szCs w:val="24"/>
              </w:rPr>
              <w:t>292,5</w:t>
            </w:r>
          </w:p>
        </w:tc>
        <w:tc>
          <w:tcPr>
            <w:tcW w:w="1135" w:type="dxa"/>
            <w:shd w:val="clear" w:color="auto" w:fill="auto"/>
            <w:vAlign w:val="center"/>
          </w:tcPr>
          <w:p w14:paraId="36114813" w14:textId="77777777" w:rsidR="005A69D3" w:rsidRPr="00CB0FD8" w:rsidRDefault="005A69D3" w:rsidP="007A64EC">
            <w:pPr>
              <w:tabs>
                <w:tab w:val="left" w:pos="34"/>
              </w:tabs>
              <w:jc w:val="center"/>
              <w:rPr>
                <w:sz w:val="24"/>
                <w:szCs w:val="24"/>
              </w:rPr>
            </w:pPr>
            <w:r w:rsidRPr="00CB0FD8">
              <w:rPr>
                <w:sz w:val="24"/>
                <w:szCs w:val="24"/>
              </w:rPr>
              <w:t>292,5</w:t>
            </w:r>
          </w:p>
        </w:tc>
      </w:tr>
      <w:tr w:rsidR="005A69D3" w:rsidRPr="00CB0FD8" w14:paraId="75A34B12" w14:textId="77777777" w:rsidTr="0064616B">
        <w:tc>
          <w:tcPr>
            <w:tcW w:w="4388" w:type="dxa"/>
            <w:shd w:val="clear" w:color="auto" w:fill="auto"/>
          </w:tcPr>
          <w:p w14:paraId="334A2DF4" w14:textId="77777777" w:rsidR="005A69D3" w:rsidRPr="00CB0FD8" w:rsidRDefault="005A69D3"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3FD1B99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BC9A86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03</w:t>
            </w:r>
          </w:p>
        </w:tc>
        <w:tc>
          <w:tcPr>
            <w:tcW w:w="1701" w:type="dxa"/>
            <w:shd w:val="clear" w:color="auto" w:fill="auto"/>
            <w:vAlign w:val="center"/>
          </w:tcPr>
          <w:p w14:paraId="324F3DE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w:t>
            </w:r>
            <w:r w:rsidRPr="00CB0FD8">
              <w:rPr>
                <w:rFonts w:eastAsia="Batang"/>
                <w:sz w:val="24"/>
                <w:szCs w:val="24"/>
              </w:rPr>
              <w:t>А </w:t>
            </w:r>
            <w:r w:rsidRPr="00CB0FD8">
              <w:rPr>
                <w:sz w:val="24"/>
                <w:szCs w:val="24"/>
              </w:rPr>
              <w:t>01 00200</w:t>
            </w:r>
          </w:p>
        </w:tc>
        <w:tc>
          <w:tcPr>
            <w:tcW w:w="709" w:type="dxa"/>
            <w:shd w:val="clear" w:color="auto" w:fill="auto"/>
            <w:vAlign w:val="center"/>
          </w:tcPr>
          <w:p w14:paraId="2505CA5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6A2F3647" w14:textId="77777777" w:rsidR="005A69D3" w:rsidRPr="00CB0FD8" w:rsidRDefault="005A69D3" w:rsidP="007A64EC">
            <w:pPr>
              <w:tabs>
                <w:tab w:val="left" w:pos="34"/>
              </w:tabs>
              <w:jc w:val="center"/>
              <w:rPr>
                <w:sz w:val="24"/>
                <w:szCs w:val="24"/>
              </w:rPr>
            </w:pPr>
            <w:r w:rsidRPr="00CB0FD8">
              <w:rPr>
                <w:sz w:val="24"/>
                <w:szCs w:val="24"/>
              </w:rPr>
              <w:t>292,5</w:t>
            </w:r>
          </w:p>
        </w:tc>
        <w:tc>
          <w:tcPr>
            <w:tcW w:w="1135" w:type="dxa"/>
            <w:shd w:val="clear" w:color="auto" w:fill="auto"/>
            <w:vAlign w:val="center"/>
          </w:tcPr>
          <w:p w14:paraId="30422C1E" w14:textId="77777777" w:rsidR="005A69D3" w:rsidRPr="00CB0FD8" w:rsidRDefault="005A69D3" w:rsidP="007A64EC">
            <w:pPr>
              <w:tabs>
                <w:tab w:val="left" w:pos="34"/>
              </w:tabs>
              <w:jc w:val="center"/>
              <w:rPr>
                <w:sz w:val="24"/>
                <w:szCs w:val="24"/>
              </w:rPr>
            </w:pPr>
            <w:r w:rsidRPr="00CB0FD8">
              <w:rPr>
                <w:sz w:val="24"/>
                <w:szCs w:val="24"/>
              </w:rPr>
              <w:t>292,5</w:t>
            </w:r>
          </w:p>
        </w:tc>
      </w:tr>
      <w:tr w:rsidR="005A69D3" w:rsidRPr="00CB0FD8" w14:paraId="463C7B86" w14:textId="77777777" w:rsidTr="0064616B">
        <w:tc>
          <w:tcPr>
            <w:tcW w:w="4388" w:type="dxa"/>
            <w:shd w:val="clear" w:color="auto" w:fill="auto"/>
            <w:vAlign w:val="bottom"/>
          </w:tcPr>
          <w:p w14:paraId="1483D905" w14:textId="77777777" w:rsidR="005A69D3" w:rsidRPr="00CB0FD8" w:rsidRDefault="005A69D3" w:rsidP="007A64EC">
            <w:pPr>
              <w:tabs>
                <w:tab w:val="left" w:pos="34"/>
              </w:tabs>
              <w:jc w:val="both"/>
              <w:rPr>
                <w:b/>
                <w:bCs/>
                <w:sz w:val="24"/>
                <w:szCs w:val="24"/>
              </w:rPr>
            </w:pPr>
            <w:r w:rsidRPr="00CB0FD8">
              <w:rPr>
                <w:b/>
                <w:bCs/>
                <w:sz w:val="24"/>
                <w:szCs w:val="24"/>
              </w:rPr>
              <w:t xml:space="preserve">Функционирование </w:t>
            </w:r>
            <w:r w:rsidRPr="00CB0FD8">
              <w:rPr>
                <w:b/>
                <w:bCs/>
                <w:i/>
                <w:sz w:val="24"/>
                <w:szCs w:val="24"/>
              </w:rPr>
              <w:t xml:space="preserve">аппарата Совета депутатов </w:t>
            </w:r>
            <w:r w:rsidRPr="00CB0FD8">
              <w:rPr>
                <w:b/>
                <w:bCs/>
                <w:sz w:val="24"/>
                <w:szCs w:val="24"/>
              </w:rPr>
              <w:t xml:space="preserve">муниципального округа Ясенево </w:t>
            </w:r>
          </w:p>
        </w:tc>
        <w:tc>
          <w:tcPr>
            <w:tcW w:w="566" w:type="dxa"/>
            <w:shd w:val="clear" w:color="auto" w:fill="auto"/>
            <w:vAlign w:val="center"/>
          </w:tcPr>
          <w:p w14:paraId="21294273"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46E70101"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04</w:t>
            </w:r>
          </w:p>
        </w:tc>
        <w:tc>
          <w:tcPr>
            <w:tcW w:w="1701" w:type="dxa"/>
            <w:shd w:val="clear" w:color="auto" w:fill="auto"/>
            <w:vAlign w:val="center"/>
          </w:tcPr>
          <w:p w14:paraId="271E6B4A" w14:textId="77777777" w:rsidR="005A69D3" w:rsidRPr="00CB0FD8" w:rsidRDefault="005A69D3" w:rsidP="007A64EC">
            <w:pPr>
              <w:tabs>
                <w:tab w:val="left" w:pos="34"/>
              </w:tabs>
              <w:autoSpaceDE w:val="0"/>
              <w:autoSpaceDN w:val="0"/>
              <w:adjustRightInd w:val="0"/>
              <w:jc w:val="center"/>
              <w:rPr>
                <w:b/>
              </w:rPr>
            </w:pPr>
          </w:p>
        </w:tc>
        <w:tc>
          <w:tcPr>
            <w:tcW w:w="709" w:type="dxa"/>
            <w:shd w:val="clear" w:color="auto" w:fill="auto"/>
            <w:vAlign w:val="center"/>
          </w:tcPr>
          <w:p w14:paraId="5506CD40"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00FCE227" w14:textId="77777777" w:rsidR="005A69D3" w:rsidRPr="00CB0FD8" w:rsidRDefault="005A69D3" w:rsidP="007A64EC">
            <w:pPr>
              <w:tabs>
                <w:tab w:val="left" w:pos="34"/>
              </w:tabs>
              <w:jc w:val="center"/>
              <w:rPr>
                <w:b/>
                <w:sz w:val="24"/>
                <w:szCs w:val="24"/>
              </w:rPr>
            </w:pPr>
            <w:r w:rsidRPr="00CB0FD8">
              <w:rPr>
                <w:b/>
                <w:sz w:val="24"/>
                <w:szCs w:val="24"/>
              </w:rPr>
              <w:t>14525,3</w:t>
            </w:r>
          </w:p>
        </w:tc>
        <w:tc>
          <w:tcPr>
            <w:tcW w:w="1135" w:type="dxa"/>
            <w:shd w:val="clear" w:color="auto" w:fill="auto"/>
            <w:vAlign w:val="center"/>
          </w:tcPr>
          <w:p w14:paraId="007C93BD" w14:textId="77777777" w:rsidR="005A69D3" w:rsidRPr="00CB0FD8" w:rsidRDefault="005A69D3" w:rsidP="007A64EC">
            <w:pPr>
              <w:tabs>
                <w:tab w:val="left" w:pos="34"/>
              </w:tabs>
              <w:jc w:val="center"/>
              <w:rPr>
                <w:b/>
                <w:sz w:val="24"/>
                <w:szCs w:val="24"/>
              </w:rPr>
            </w:pPr>
            <w:r w:rsidRPr="00CB0FD8">
              <w:rPr>
                <w:b/>
                <w:sz w:val="24"/>
                <w:szCs w:val="24"/>
              </w:rPr>
              <w:t>13915,5</w:t>
            </w:r>
          </w:p>
        </w:tc>
      </w:tr>
      <w:tr w:rsidR="005A69D3" w:rsidRPr="00CB0FD8" w14:paraId="5DCCD2DD" w14:textId="77777777" w:rsidTr="0064616B">
        <w:tc>
          <w:tcPr>
            <w:tcW w:w="4388" w:type="dxa"/>
            <w:shd w:val="clear" w:color="auto" w:fill="auto"/>
          </w:tcPr>
          <w:p w14:paraId="195B9C0F" w14:textId="77777777" w:rsidR="005A69D3" w:rsidRPr="00CB0FD8" w:rsidRDefault="005A69D3" w:rsidP="007A64EC">
            <w:pPr>
              <w:tabs>
                <w:tab w:val="left" w:pos="34"/>
              </w:tabs>
              <w:jc w:val="both"/>
              <w:rPr>
                <w:sz w:val="24"/>
                <w:szCs w:val="24"/>
              </w:rPr>
            </w:pPr>
            <w:r w:rsidRPr="00CB0FD8">
              <w:rPr>
                <w:sz w:val="24"/>
                <w:szCs w:val="24"/>
              </w:rPr>
              <w:t xml:space="preserve">Обеспечение деятельности </w:t>
            </w:r>
            <w:r w:rsidRPr="00CB0FD8">
              <w:rPr>
                <w:i/>
                <w:sz w:val="24"/>
                <w:szCs w:val="24"/>
              </w:rPr>
              <w:t xml:space="preserve">аппарата Совета депутатов </w:t>
            </w:r>
            <w:r w:rsidRPr="00CB0FD8">
              <w:rPr>
                <w:bCs/>
                <w:sz w:val="24"/>
                <w:szCs w:val="24"/>
              </w:rPr>
              <w:t xml:space="preserve">муниципального округа Ясенево </w:t>
            </w:r>
            <w:r w:rsidRPr="00CB0FD8">
              <w:rPr>
                <w:sz w:val="24"/>
                <w:szCs w:val="24"/>
              </w:rPr>
              <w:t>в части содержания м</w:t>
            </w:r>
            <w:r w:rsidRPr="00CB0FD8">
              <w:rPr>
                <w:sz w:val="24"/>
                <w:szCs w:val="24"/>
              </w:rPr>
              <w:t>у</w:t>
            </w:r>
            <w:r w:rsidRPr="00CB0FD8">
              <w:rPr>
                <w:sz w:val="24"/>
                <w:szCs w:val="24"/>
              </w:rPr>
              <w:t>ниципальных служащих для решения вопросов местного значения</w:t>
            </w:r>
          </w:p>
        </w:tc>
        <w:tc>
          <w:tcPr>
            <w:tcW w:w="566" w:type="dxa"/>
            <w:shd w:val="clear" w:color="auto" w:fill="auto"/>
            <w:vAlign w:val="center"/>
          </w:tcPr>
          <w:p w14:paraId="6A7EA48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77B5213"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710853C1" w14:textId="77777777" w:rsidR="005A69D3" w:rsidRPr="00CB0FD8" w:rsidRDefault="005A69D3" w:rsidP="007A64EC">
            <w:pPr>
              <w:tabs>
                <w:tab w:val="left" w:pos="34"/>
              </w:tabs>
              <w:jc w:val="center"/>
            </w:pPr>
            <w:r w:rsidRPr="00CB0FD8">
              <w:rPr>
                <w:sz w:val="24"/>
                <w:szCs w:val="24"/>
              </w:rPr>
              <w:t>31 Б 01 00500</w:t>
            </w:r>
          </w:p>
        </w:tc>
        <w:tc>
          <w:tcPr>
            <w:tcW w:w="709" w:type="dxa"/>
            <w:shd w:val="clear" w:color="auto" w:fill="auto"/>
            <w:vAlign w:val="center"/>
          </w:tcPr>
          <w:p w14:paraId="6781FD6F"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0E481F1" w14:textId="77777777" w:rsidR="005A69D3" w:rsidRPr="00CB0FD8" w:rsidRDefault="005A69D3" w:rsidP="007A64EC">
            <w:pPr>
              <w:tabs>
                <w:tab w:val="left" w:pos="34"/>
              </w:tabs>
              <w:jc w:val="center"/>
              <w:rPr>
                <w:sz w:val="24"/>
                <w:szCs w:val="24"/>
              </w:rPr>
            </w:pPr>
            <w:r w:rsidRPr="00CB0FD8">
              <w:rPr>
                <w:sz w:val="24"/>
                <w:szCs w:val="24"/>
              </w:rPr>
              <w:t>13977,0</w:t>
            </w:r>
          </w:p>
        </w:tc>
        <w:tc>
          <w:tcPr>
            <w:tcW w:w="1135" w:type="dxa"/>
            <w:shd w:val="clear" w:color="auto" w:fill="auto"/>
            <w:vAlign w:val="center"/>
          </w:tcPr>
          <w:p w14:paraId="59599C44" w14:textId="77777777" w:rsidR="005A69D3" w:rsidRPr="00CB0FD8" w:rsidRDefault="005A69D3" w:rsidP="007A64EC">
            <w:pPr>
              <w:tabs>
                <w:tab w:val="left" w:pos="34"/>
              </w:tabs>
              <w:jc w:val="center"/>
              <w:rPr>
                <w:sz w:val="24"/>
                <w:szCs w:val="24"/>
              </w:rPr>
            </w:pPr>
            <w:r w:rsidRPr="00CB0FD8">
              <w:rPr>
                <w:sz w:val="24"/>
                <w:szCs w:val="24"/>
              </w:rPr>
              <w:t>13367,2</w:t>
            </w:r>
          </w:p>
        </w:tc>
      </w:tr>
      <w:tr w:rsidR="005A69D3" w:rsidRPr="00CB0FD8" w14:paraId="34F1EC8C"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15C25EC0" w14:textId="77777777" w:rsidR="005A69D3" w:rsidRPr="00CB0FD8" w:rsidRDefault="005A69D3" w:rsidP="007A64EC">
            <w:pPr>
              <w:tabs>
                <w:tab w:val="left" w:pos="34"/>
              </w:tabs>
              <w:jc w:val="both"/>
              <w:rPr>
                <w:sz w:val="24"/>
                <w:szCs w:val="24"/>
              </w:rPr>
            </w:pPr>
            <w:r w:rsidRPr="00CB0FD8">
              <w:rPr>
                <w:sz w:val="24"/>
                <w:szCs w:val="24"/>
              </w:rPr>
              <w:lastRenderedPageBreak/>
              <w:t>Фонд оплаты труда государственных (муниц</w:t>
            </w:r>
            <w:r w:rsidRPr="00CB0FD8">
              <w:rPr>
                <w:sz w:val="24"/>
                <w:szCs w:val="24"/>
              </w:rPr>
              <w:t>и</w:t>
            </w:r>
            <w:r w:rsidRPr="00CB0FD8">
              <w:rPr>
                <w:sz w:val="24"/>
                <w:szCs w:val="24"/>
              </w:rPr>
              <w:t xml:space="preserve">пальных) органов </w:t>
            </w:r>
          </w:p>
        </w:tc>
        <w:tc>
          <w:tcPr>
            <w:tcW w:w="566" w:type="dxa"/>
            <w:shd w:val="clear" w:color="auto" w:fill="auto"/>
            <w:vAlign w:val="center"/>
          </w:tcPr>
          <w:p w14:paraId="5CB9A5E5"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591E1A3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72E133AE"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Б 01 00500</w:t>
            </w:r>
          </w:p>
        </w:tc>
        <w:tc>
          <w:tcPr>
            <w:tcW w:w="709" w:type="dxa"/>
            <w:shd w:val="clear" w:color="auto" w:fill="auto"/>
            <w:vAlign w:val="center"/>
          </w:tcPr>
          <w:p w14:paraId="448889C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121</w:t>
            </w:r>
          </w:p>
        </w:tc>
        <w:tc>
          <w:tcPr>
            <w:tcW w:w="1135" w:type="dxa"/>
            <w:shd w:val="clear" w:color="auto" w:fill="auto"/>
            <w:vAlign w:val="center"/>
          </w:tcPr>
          <w:p w14:paraId="451A82F7" w14:textId="77777777" w:rsidR="005A69D3" w:rsidRPr="00CB0FD8" w:rsidRDefault="005A69D3" w:rsidP="007A64EC">
            <w:pPr>
              <w:tabs>
                <w:tab w:val="left" w:pos="34"/>
              </w:tabs>
              <w:jc w:val="center"/>
              <w:rPr>
                <w:sz w:val="24"/>
                <w:szCs w:val="24"/>
              </w:rPr>
            </w:pPr>
            <w:r w:rsidRPr="00CB0FD8">
              <w:rPr>
                <w:sz w:val="24"/>
                <w:szCs w:val="24"/>
              </w:rPr>
              <w:t>6482,0</w:t>
            </w:r>
          </w:p>
        </w:tc>
        <w:tc>
          <w:tcPr>
            <w:tcW w:w="1135" w:type="dxa"/>
            <w:shd w:val="clear" w:color="auto" w:fill="auto"/>
            <w:vAlign w:val="center"/>
          </w:tcPr>
          <w:p w14:paraId="251F183F" w14:textId="77777777" w:rsidR="005A69D3" w:rsidRPr="00CB0FD8" w:rsidRDefault="005A69D3" w:rsidP="007A64EC">
            <w:pPr>
              <w:tabs>
                <w:tab w:val="left" w:pos="34"/>
              </w:tabs>
              <w:jc w:val="center"/>
              <w:rPr>
                <w:sz w:val="24"/>
                <w:szCs w:val="24"/>
              </w:rPr>
            </w:pPr>
            <w:r w:rsidRPr="00CB0FD8">
              <w:rPr>
                <w:sz w:val="24"/>
                <w:szCs w:val="24"/>
              </w:rPr>
              <w:t>6482,0</w:t>
            </w:r>
          </w:p>
        </w:tc>
      </w:tr>
      <w:tr w:rsidR="005A69D3" w:rsidRPr="00CB0FD8" w14:paraId="39CE971D"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400C9186" w14:textId="77777777" w:rsidR="005A69D3" w:rsidRPr="00CB0FD8" w:rsidRDefault="005A69D3" w:rsidP="007A64EC">
            <w:pPr>
              <w:tabs>
                <w:tab w:val="left" w:pos="34"/>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3D37934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819DD3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3348595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Б 01 00500</w:t>
            </w:r>
          </w:p>
        </w:tc>
        <w:tc>
          <w:tcPr>
            <w:tcW w:w="709" w:type="dxa"/>
            <w:shd w:val="clear" w:color="auto" w:fill="auto"/>
            <w:vAlign w:val="center"/>
          </w:tcPr>
          <w:p w14:paraId="7997B6E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4C503EB1" w14:textId="77777777" w:rsidR="005A69D3" w:rsidRPr="00CB0FD8" w:rsidRDefault="005A69D3" w:rsidP="007A64EC">
            <w:pPr>
              <w:tabs>
                <w:tab w:val="left" w:pos="34"/>
              </w:tabs>
              <w:jc w:val="center"/>
              <w:rPr>
                <w:sz w:val="24"/>
                <w:szCs w:val="24"/>
              </w:rPr>
            </w:pPr>
            <w:r w:rsidRPr="00CB0FD8">
              <w:rPr>
                <w:sz w:val="24"/>
                <w:szCs w:val="24"/>
              </w:rPr>
              <w:t>352,0</w:t>
            </w:r>
          </w:p>
        </w:tc>
        <w:tc>
          <w:tcPr>
            <w:tcW w:w="1135" w:type="dxa"/>
            <w:shd w:val="clear" w:color="auto" w:fill="auto"/>
            <w:vAlign w:val="center"/>
          </w:tcPr>
          <w:p w14:paraId="3D81DB80" w14:textId="77777777" w:rsidR="005A69D3" w:rsidRPr="00CB0FD8" w:rsidRDefault="005A69D3" w:rsidP="007A64EC">
            <w:pPr>
              <w:tabs>
                <w:tab w:val="left" w:pos="34"/>
              </w:tabs>
              <w:jc w:val="center"/>
              <w:rPr>
                <w:sz w:val="24"/>
                <w:szCs w:val="24"/>
              </w:rPr>
            </w:pPr>
            <w:r w:rsidRPr="00CB0FD8">
              <w:rPr>
                <w:sz w:val="24"/>
                <w:szCs w:val="24"/>
              </w:rPr>
              <w:t>352,0</w:t>
            </w:r>
          </w:p>
        </w:tc>
      </w:tr>
      <w:tr w:rsidR="005A69D3" w:rsidRPr="00CB0FD8" w14:paraId="75D1A8BE"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458816AA" w14:textId="77777777" w:rsidR="005A69D3" w:rsidRPr="00CB0FD8" w:rsidRDefault="005A69D3" w:rsidP="007A64EC">
            <w:pPr>
              <w:tabs>
                <w:tab w:val="left" w:pos="34"/>
              </w:tabs>
              <w:jc w:val="both"/>
              <w:rPr>
                <w:sz w:val="24"/>
                <w:szCs w:val="24"/>
              </w:rPr>
            </w:pPr>
            <w:r w:rsidRPr="00CB0FD8">
              <w:rPr>
                <w:sz w:val="24"/>
                <w:szCs w:val="24"/>
              </w:rPr>
              <w:t>Взносы по обязательному социал</w:t>
            </w:r>
            <w:r w:rsidRPr="00CB0FD8">
              <w:rPr>
                <w:sz w:val="24"/>
                <w:szCs w:val="24"/>
              </w:rPr>
              <w:t>ь</w:t>
            </w:r>
            <w:r w:rsidRPr="00CB0FD8">
              <w:rPr>
                <w:sz w:val="24"/>
                <w:szCs w:val="24"/>
              </w:rPr>
              <w:t>ному страхованию на выплаты денежного с</w:t>
            </w:r>
            <w:r w:rsidRPr="00CB0FD8">
              <w:rPr>
                <w:sz w:val="24"/>
                <w:szCs w:val="24"/>
              </w:rPr>
              <w:t>о</w:t>
            </w:r>
            <w:r w:rsidRPr="00CB0FD8">
              <w:rPr>
                <w:sz w:val="24"/>
                <w:szCs w:val="24"/>
              </w:rPr>
              <w:t>держания и иные выплаты работникам государственных (муниципальных) о</w:t>
            </w:r>
            <w:r w:rsidRPr="00CB0FD8">
              <w:rPr>
                <w:sz w:val="24"/>
                <w:szCs w:val="24"/>
              </w:rPr>
              <w:t>р</w:t>
            </w:r>
            <w:r w:rsidRPr="00CB0FD8">
              <w:rPr>
                <w:sz w:val="24"/>
                <w:szCs w:val="24"/>
              </w:rPr>
              <w:t>ганов</w:t>
            </w:r>
          </w:p>
        </w:tc>
        <w:tc>
          <w:tcPr>
            <w:tcW w:w="566" w:type="dxa"/>
            <w:shd w:val="clear" w:color="auto" w:fill="auto"/>
            <w:vAlign w:val="center"/>
          </w:tcPr>
          <w:p w14:paraId="10DA5D83"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244237B1"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1B5F579F"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Б 01 00500</w:t>
            </w:r>
          </w:p>
        </w:tc>
        <w:tc>
          <w:tcPr>
            <w:tcW w:w="709" w:type="dxa"/>
            <w:shd w:val="clear" w:color="auto" w:fill="auto"/>
            <w:vAlign w:val="center"/>
          </w:tcPr>
          <w:p w14:paraId="33B12BD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129</w:t>
            </w:r>
          </w:p>
        </w:tc>
        <w:tc>
          <w:tcPr>
            <w:tcW w:w="1135" w:type="dxa"/>
            <w:shd w:val="clear" w:color="auto" w:fill="auto"/>
            <w:vAlign w:val="center"/>
          </w:tcPr>
          <w:p w14:paraId="2EEB3F48" w14:textId="77777777" w:rsidR="005A69D3" w:rsidRPr="00CB0FD8" w:rsidRDefault="005A69D3" w:rsidP="007A64EC">
            <w:pPr>
              <w:tabs>
                <w:tab w:val="left" w:pos="34"/>
              </w:tabs>
              <w:jc w:val="center"/>
              <w:rPr>
                <w:sz w:val="24"/>
                <w:szCs w:val="24"/>
              </w:rPr>
            </w:pPr>
            <w:r w:rsidRPr="00CB0FD8">
              <w:rPr>
                <w:sz w:val="24"/>
                <w:szCs w:val="24"/>
              </w:rPr>
              <w:t>1957,6</w:t>
            </w:r>
          </w:p>
        </w:tc>
        <w:tc>
          <w:tcPr>
            <w:tcW w:w="1135" w:type="dxa"/>
            <w:shd w:val="clear" w:color="auto" w:fill="auto"/>
            <w:vAlign w:val="center"/>
          </w:tcPr>
          <w:p w14:paraId="11E769C7" w14:textId="77777777" w:rsidR="005A69D3" w:rsidRPr="00CB0FD8" w:rsidRDefault="005A69D3" w:rsidP="007A64EC">
            <w:pPr>
              <w:tabs>
                <w:tab w:val="left" w:pos="34"/>
              </w:tabs>
              <w:jc w:val="center"/>
              <w:rPr>
                <w:sz w:val="24"/>
                <w:szCs w:val="24"/>
              </w:rPr>
            </w:pPr>
            <w:r w:rsidRPr="00CB0FD8">
              <w:rPr>
                <w:sz w:val="24"/>
                <w:szCs w:val="24"/>
              </w:rPr>
              <w:t>1957,6</w:t>
            </w:r>
          </w:p>
        </w:tc>
      </w:tr>
      <w:tr w:rsidR="005A69D3" w:rsidRPr="00CB0FD8" w14:paraId="11C2E5EF" w14:textId="77777777" w:rsidTr="0064616B">
        <w:tc>
          <w:tcPr>
            <w:tcW w:w="4388" w:type="dxa"/>
            <w:shd w:val="clear" w:color="auto" w:fill="auto"/>
          </w:tcPr>
          <w:p w14:paraId="07437CBC" w14:textId="77777777" w:rsidR="005A69D3" w:rsidRPr="00CB0FD8" w:rsidRDefault="005A69D3"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4314E79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404E3D9"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1AA5AF76" w14:textId="77777777" w:rsidR="005A69D3" w:rsidRPr="00CB0FD8" w:rsidRDefault="005A69D3" w:rsidP="007A64EC">
            <w:pPr>
              <w:tabs>
                <w:tab w:val="left" w:pos="34"/>
              </w:tabs>
              <w:jc w:val="center"/>
            </w:pPr>
            <w:r w:rsidRPr="00CB0FD8">
              <w:rPr>
                <w:sz w:val="24"/>
                <w:szCs w:val="24"/>
              </w:rPr>
              <w:t>31 Б 01 00500</w:t>
            </w:r>
          </w:p>
        </w:tc>
        <w:tc>
          <w:tcPr>
            <w:tcW w:w="709" w:type="dxa"/>
            <w:shd w:val="clear" w:color="auto" w:fill="auto"/>
            <w:vAlign w:val="center"/>
          </w:tcPr>
          <w:p w14:paraId="6148FB1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47D658AF" w14:textId="77777777" w:rsidR="005A69D3" w:rsidRPr="00CB0FD8" w:rsidRDefault="005A69D3" w:rsidP="007A64EC">
            <w:pPr>
              <w:tabs>
                <w:tab w:val="left" w:pos="34"/>
              </w:tabs>
              <w:jc w:val="center"/>
              <w:rPr>
                <w:sz w:val="24"/>
                <w:szCs w:val="24"/>
              </w:rPr>
            </w:pPr>
            <w:r w:rsidRPr="00CB0FD8">
              <w:rPr>
                <w:sz w:val="24"/>
                <w:szCs w:val="24"/>
              </w:rPr>
              <w:t>5185,4</w:t>
            </w:r>
          </w:p>
        </w:tc>
        <w:tc>
          <w:tcPr>
            <w:tcW w:w="1135" w:type="dxa"/>
            <w:shd w:val="clear" w:color="auto" w:fill="auto"/>
            <w:vAlign w:val="center"/>
          </w:tcPr>
          <w:p w14:paraId="0515008D" w14:textId="77777777" w:rsidR="005A69D3" w:rsidRPr="00CB0FD8" w:rsidRDefault="004E2821" w:rsidP="007A64EC">
            <w:pPr>
              <w:tabs>
                <w:tab w:val="left" w:pos="34"/>
              </w:tabs>
              <w:jc w:val="center"/>
              <w:rPr>
                <w:sz w:val="24"/>
                <w:szCs w:val="24"/>
              </w:rPr>
            </w:pPr>
            <w:r>
              <w:rPr>
                <w:sz w:val="24"/>
                <w:szCs w:val="24"/>
              </w:rPr>
              <w:t>4575,6</w:t>
            </w:r>
          </w:p>
        </w:tc>
      </w:tr>
      <w:tr w:rsidR="005A69D3" w:rsidRPr="00CB0FD8" w14:paraId="4821497B" w14:textId="77777777" w:rsidTr="0064616B">
        <w:tc>
          <w:tcPr>
            <w:tcW w:w="4388" w:type="dxa"/>
            <w:shd w:val="clear" w:color="auto" w:fill="auto"/>
          </w:tcPr>
          <w:p w14:paraId="7CFBCAF3" w14:textId="77777777" w:rsidR="005A69D3" w:rsidRPr="00CB0FD8" w:rsidRDefault="005A69D3" w:rsidP="007A64EC">
            <w:pPr>
              <w:tabs>
                <w:tab w:val="left" w:pos="34"/>
              </w:tabs>
              <w:jc w:val="both"/>
              <w:rPr>
                <w:sz w:val="24"/>
                <w:szCs w:val="24"/>
              </w:rPr>
            </w:pPr>
            <w:r w:rsidRPr="00CB0FD8">
              <w:rPr>
                <w:sz w:val="24"/>
                <w:szCs w:val="24"/>
              </w:rPr>
              <w:t>Прочие расходы в сфере здравоохран</w:t>
            </w:r>
            <w:r w:rsidRPr="00CB0FD8">
              <w:rPr>
                <w:sz w:val="24"/>
                <w:szCs w:val="24"/>
              </w:rPr>
              <w:t>е</w:t>
            </w:r>
            <w:r w:rsidRPr="00CB0FD8">
              <w:rPr>
                <w:sz w:val="24"/>
                <w:szCs w:val="24"/>
              </w:rPr>
              <w:t>ния</w:t>
            </w:r>
          </w:p>
        </w:tc>
        <w:tc>
          <w:tcPr>
            <w:tcW w:w="566" w:type="dxa"/>
            <w:shd w:val="clear" w:color="auto" w:fill="auto"/>
            <w:vAlign w:val="center"/>
          </w:tcPr>
          <w:p w14:paraId="62A5D74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0F4049D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305C5893" w14:textId="77777777" w:rsidR="005A69D3" w:rsidRPr="00CB0FD8" w:rsidRDefault="005A69D3" w:rsidP="007A64EC">
            <w:pPr>
              <w:tabs>
                <w:tab w:val="left" w:pos="34"/>
              </w:tabs>
              <w:jc w:val="center"/>
            </w:pPr>
            <w:r w:rsidRPr="00CB0FD8">
              <w:rPr>
                <w:sz w:val="24"/>
                <w:szCs w:val="24"/>
              </w:rPr>
              <w:t>35 Г 01 01100</w:t>
            </w:r>
          </w:p>
        </w:tc>
        <w:tc>
          <w:tcPr>
            <w:tcW w:w="709" w:type="dxa"/>
            <w:shd w:val="clear" w:color="auto" w:fill="auto"/>
            <w:vAlign w:val="center"/>
          </w:tcPr>
          <w:p w14:paraId="61BED917"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719B3174" w14:textId="77777777" w:rsidR="005A69D3" w:rsidRPr="00CB0FD8" w:rsidRDefault="005A69D3" w:rsidP="007A64EC">
            <w:pPr>
              <w:tabs>
                <w:tab w:val="left" w:pos="34"/>
              </w:tabs>
              <w:jc w:val="center"/>
              <w:rPr>
                <w:sz w:val="24"/>
                <w:szCs w:val="24"/>
              </w:rPr>
            </w:pPr>
            <w:r w:rsidRPr="00CB0FD8">
              <w:rPr>
                <w:sz w:val="24"/>
                <w:szCs w:val="24"/>
              </w:rPr>
              <w:t>548,3</w:t>
            </w:r>
          </w:p>
        </w:tc>
        <w:tc>
          <w:tcPr>
            <w:tcW w:w="1135" w:type="dxa"/>
            <w:shd w:val="clear" w:color="auto" w:fill="auto"/>
            <w:vAlign w:val="center"/>
          </w:tcPr>
          <w:p w14:paraId="69C510C5" w14:textId="77777777" w:rsidR="005A69D3" w:rsidRPr="00CB0FD8" w:rsidRDefault="005A69D3" w:rsidP="007A64EC">
            <w:pPr>
              <w:tabs>
                <w:tab w:val="left" w:pos="34"/>
              </w:tabs>
              <w:jc w:val="center"/>
              <w:rPr>
                <w:sz w:val="24"/>
                <w:szCs w:val="24"/>
              </w:rPr>
            </w:pPr>
            <w:r w:rsidRPr="00CB0FD8">
              <w:rPr>
                <w:sz w:val="24"/>
                <w:szCs w:val="24"/>
              </w:rPr>
              <w:t>548,3</w:t>
            </w:r>
          </w:p>
        </w:tc>
      </w:tr>
      <w:tr w:rsidR="005A69D3" w:rsidRPr="00CB0FD8" w14:paraId="7C59B679" w14:textId="77777777" w:rsidTr="0064616B">
        <w:tc>
          <w:tcPr>
            <w:tcW w:w="4388" w:type="dxa"/>
            <w:shd w:val="clear" w:color="auto" w:fill="auto"/>
          </w:tcPr>
          <w:p w14:paraId="400CCD73" w14:textId="77777777" w:rsidR="005A69D3" w:rsidRPr="00CB0FD8" w:rsidRDefault="005A69D3" w:rsidP="007A64EC">
            <w:pPr>
              <w:tabs>
                <w:tab w:val="left" w:pos="34"/>
              </w:tabs>
              <w:jc w:val="both"/>
              <w:rPr>
                <w:sz w:val="24"/>
                <w:szCs w:val="24"/>
              </w:rPr>
            </w:pPr>
            <w:r w:rsidRPr="00CB0FD8">
              <w:rPr>
                <w:sz w:val="24"/>
                <w:szCs w:val="24"/>
              </w:rPr>
              <w:t>Иные выплаты персоналу государс</w:t>
            </w:r>
            <w:r w:rsidRPr="00CB0FD8">
              <w:rPr>
                <w:sz w:val="24"/>
                <w:szCs w:val="24"/>
              </w:rPr>
              <w:t>т</w:t>
            </w:r>
            <w:r w:rsidRPr="00CB0FD8">
              <w:rPr>
                <w:sz w:val="24"/>
                <w:szCs w:val="24"/>
              </w:rPr>
              <w:t>венных (муниципальных) органов, за исключением фонда оплаты тр</w:t>
            </w:r>
            <w:r w:rsidRPr="00CB0FD8">
              <w:rPr>
                <w:sz w:val="24"/>
                <w:szCs w:val="24"/>
              </w:rPr>
              <w:t>у</w:t>
            </w:r>
            <w:r w:rsidRPr="00CB0FD8">
              <w:rPr>
                <w:sz w:val="24"/>
                <w:szCs w:val="24"/>
              </w:rPr>
              <w:t>да</w:t>
            </w:r>
          </w:p>
        </w:tc>
        <w:tc>
          <w:tcPr>
            <w:tcW w:w="566" w:type="dxa"/>
            <w:shd w:val="clear" w:color="auto" w:fill="auto"/>
            <w:vAlign w:val="center"/>
          </w:tcPr>
          <w:p w14:paraId="46327F7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1A516F3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41239F04" w14:textId="77777777" w:rsidR="005A69D3" w:rsidRPr="00CB0FD8" w:rsidRDefault="005A69D3" w:rsidP="007A64EC">
            <w:pPr>
              <w:tabs>
                <w:tab w:val="left" w:pos="34"/>
              </w:tabs>
              <w:jc w:val="center"/>
            </w:pPr>
            <w:r w:rsidRPr="00CB0FD8">
              <w:rPr>
                <w:sz w:val="24"/>
                <w:szCs w:val="24"/>
              </w:rPr>
              <w:t>35 Г 01 01100</w:t>
            </w:r>
          </w:p>
        </w:tc>
        <w:tc>
          <w:tcPr>
            <w:tcW w:w="709" w:type="dxa"/>
            <w:shd w:val="clear" w:color="auto" w:fill="auto"/>
            <w:vAlign w:val="center"/>
          </w:tcPr>
          <w:p w14:paraId="0E982BB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122</w:t>
            </w:r>
          </w:p>
        </w:tc>
        <w:tc>
          <w:tcPr>
            <w:tcW w:w="1135" w:type="dxa"/>
            <w:shd w:val="clear" w:color="auto" w:fill="auto"/>
            <w:vAlign w:val="center"/>
          </w:tcPr>
          <w:p w14:paraId="7ED25F26" w14:textId="77777777" w:rsidR="005A69D3" w:rsidRPr="00CB0FD8" w:rsidRDefault="005A69D3" w:rsidP="007A64EC">
            <w:pPr>
              <w:tabs>
                <w:tab w:val="left" w:pos="34"/>
              </w:tabs>
              <w:jc w:val="center"/>
              <w:rPr>
                <w:sz w:val="24"/>
                <w:szCs w:val="24"/>
              </w:rPr>
            </w:pPr>
            <w:r w:rsidRPr="00CB0FD8">
              <w:rPr>
                <w:sz w:val="24"/>
                <w:szCs w:val="24"/>
              </w:rPr>
              <w:t>548,3</w:t>
            </w:r>
          </w:p>
        </w:tc>
        <w:tc>
          <w:tcPr>
            <w:tcW w:w="1135" w:type="dxa"/>
            <w:shd w:val="clear" w:color="auto" w:fill="auto"/>
            <w:vAlign w:val="center"/>
          </w:tcPr>
          <w:p w14:paraId="67993A2D" w14:textId="77777777" w:rsidR="005A69D3" w:rsidRPr="00CB0FD8" w:rsidRDefault="005A69D3" w:rsidP="007A64EC">
            <w:pPr>
              <w:tabs>
                <w:tab w:val="left" w:pos="34"/>
              </w:tabs>
              <w:jc w:val="center"/>
              <w:rPr>
                <w:sz w:val="24"/>
                <w:szCs w:val="24"/>
              </w:rPr>
            </w:pPr>
            <w:r w:rsidRPr="00CB0FD8">
              <w:rPr>
                <w:sz w:val="24"/>
                <w:szCs w:val="24"/>
              </w:rPr>
              <w:t>548,3</w:t>
            </w:r>
          </w:p>
        </w:tc>
      </w:tr>
      <w:tr w:rsidR="00812D2A" w:rsidRPr="00762B90" w14:paraId="59B053F7" w14:textId="77777777" w:rsidTr="008C270E">
        <w:tc>
          <w:tcPr>
            <w:tcW w:w="4388" w:type="dxa"/>
            <w:shd w:val="clear" w:color="auto" w:fill="auto"/>
            <w:vAlign w:val="center"/>
          </w:tcPr>
          <w:p w14:paraId="18BA2FE7" w14:textId="77777777" w:rsidR="00812D2A" w:rsidRPr="00762B90" w:rsidRDefault="00812D2A" w:rsidP="008C270E">
            <w:pPr>
              <w:jc w:val="both"/>
              <w:rPr>
                <w:b/>
                <w:bCs/>
                <w:sz w:val="24"/>
                <w:szCs w:val="24"/>
                <w:lang w:eastAsia="ru-RU"/>
              </w:rPr>
            </w:pPr>
            <w:r w:rsidRPr="00762B90">
              <w:rPr>
                <w:b/>
                <w:bCs/>
                <w:sz w:val="24"/>
                <w:szCs w:val="24"/>
              </w:rPr>
              <w:t>Обеспечение проведения выборов и референдумов</w:t>
            </w:r>
          </w:p>
        </w:tc>
        <w:tc>
          <w:tcPr>
            <w:tcW w:w="566" w:type="dxa"/>
            <w:shd w:val="clear" w:color="auto" w:fill="auto"/>
            <w:vAlign w:val="center"/>
          </w:tcPr>
          <w:p w14:paraId="39CC72C8" w14:textId="77777777" w:rsidR="00812D2A" w:rsidRPr="00762B90" w:rsidRDefault="00812D2A" w:rsidP="008C270E">
            <w:pPr>
              <w:tabs>
                <w:tab w:val="left" w:pos="34"/>
              </w:tabs>
              <w:autoSpaceDE w:val="0"/>
              <w:autoSpaceDN w:val="0"/>
              <w:adjustRightInd w:val="0"/>
              <w:jc w:val="center"/>
              <w:rPr>
                <w:b/>
                <w:sz w:val="24"/>
                <w:szCs w:val="24"/>
              </w:rPr>
            </w:pPr>
            <w:r w:rsidRPr="00762B90">
              <w:rPr>
                <w:b/>
                <w:sz w:val="24"/>
                <w:szCs w:val="24"/>
              </w:rPr>
              <w:t>01</w:t>
            </w:r>
          </w:p>
        </w:tc>
        <w:tc>
          <w:tcPr>
            <w:tcW w:w="573" w:type="dxa"/>
            <w:shd w:val="clear" w:color="auto" w:fill="auto"/>
            <w:vAlign w:val="center"/>
          </w:tcPr>
          <w:p w14:paraId="735C2F88" w14:textId="77777777" w:rsidR="00812D2A" w:rsidRPr="00762B90" w:rsidRDefault="00812D2A" w:rsidP="008C270E">
            <w:pPr>
              <w:tabs>
                <w:tab w:val="left" w:pos="34"/>
              </w:tabs>
              <w:autoSpaceDE w:val="0"/>
              <w:autoSpaceDN w:val="0"/>
              <w:adjustRightInd w:val="0"/>
              <w:jc w:val="center"/>
              <w:rPr>
                <w:b/>
                <w:sz w:val="24"/>
                <w:szCs w:val="24"/>
              </w:rPr>
            </w:pPr>
            <w:r w:rsidRPr="00762B90">
              <w:rPr>
                <w:b/>
                <w:sz w:val="24"/>
                <w:szCs w:val="24"/>
              </w:rPr>
              <w:t>07</w:t>
            </w:r>
          </w:p>
        </w:tc>
        <w:tc>
          <w:tcPr>
            <w:tcW w:w="1701" w:type="dxa"/>
            <w:shd w:val="clear" w:color="auto" w:fill="auto"/>
            <w:vAlign w:val="center"/>
          </w:tcPr>
          <w:p w14:paraId="32985C2F" w14:textId="77777777" w:rsidR="00812D2A" w:rsidRPr="00762B90" w:rsidRDefault="00812D2A" w:rsidP="008C270E">
            <w:pPr>
              <w:tabs>
                <w:tab w:val="left" w:pos="34"/>
              </w:tabs>
              <w:jc w:val="center"/>
              <w:rPr>
                <w:b/>
                <w:sz w:val="24"/>
                <w:szCs w:val="24"/>
              </w:rPr>
            </w:pPr>
          </w:p>
        </w:tc>
        <w:tc>
          <w:tcPr>
            <w:tcW w:w="709" w:type="dxa"/>
            <w:shd w:val="clear" w:color="auto" w:fill="auto"/>
            <w:vAlign w:val="center"/>
          </w:tcPr>
          <w:p w14:paraId="1A154095" w14:textId="77777777" w:rsidR="00812D2A" w:rsidRPr="00762B90" w:rsidRDefault="00812D2A" w:rsidP="008C270E">
            <w:pPr>
              <w:tabs>
                <w:tab w:val="left" w:pos="34"/>
              </w:tabs>
              <w:autoSpaceDE w:val="0"/>
              <w:autoSpaceDN w:val="0"/>
              <w:adjustRightInd w:val="0"/>
              <w:jc w:val="center"/>
              <w:rPr>
                <w:b/>
                <w:sz w:val="24"/>
                <w:szCs w:val="24"/>
              </w:rPr>
            </w:pPr>
          </w:p>
        </w:tc>
        <w:tc>
          <w:tcPr>
            <w:tcW w:w="1135" w:type="dxa"/>
            <w:shd w:val="clear" w:color="auto" w:fill="auto"/>
            <w:vAlign w:val="center"/>
          </w:tcPr>
          <w:p w14:paraId="3C5B4EE0" w14:textId="77777777" w:rsidR="00812D2A" w:rsidRPr="00762B90" w:rsidRDefault="00812D2A" w:rsidP="008C270E">
            <w:pPr>
              <w:tabs>
                <w:tab w:val="left" w:pos="34"/>
              </w:tabs>
              <w:jc w:val="center"/>
              <w:rPr>
                <w:b/>
                <w:sz w:val="24"/>
                <w:szCs w:val="24"/>
              </w:rPr>
            </w:pPr>
            <w:r w:rsidRPr="00762B90">
              <w:rPr>
                <w:b/>
                <w:sz w:val="24"/>
                <w:szCs w:val="24"/>
              </w:rPr>
              <w:t>0,0</w:t>
            </w:r>
          </w:p>
        </w:tc>
        <w:tc>
          <w:tcPr>
            <w:tcW w:w="1135" w:type="dxa"/>
            <w:shd w:val="clear" w:color="auto" w:fill="auto"/>
            <w:vAlign w:val="center"/>
          </w:tcPr>
          <w:p w14:paraId="15EDAA70" w14:textId="77777777" w:rsidR="00812D2A" w:rsidRPr="00762B90" w:rsidRDefault="00812D2A" w:rsidP="008C270E">
            <w:pPr>
              <w:tabs>
                <w:tab w:val="left" w:pos="34"/>
              </w:tabs>
              <w:jc w:val="center"/>
              <w:rPr>
                <w:b/>
                <w:sz w:val="24"/>
                <w:szCs w:val="24"/>
              </w:rPr>
            </w:pPr>
            <w:r w:rsidRPr="00762B90">
              <w:rPr>
                <w:b/>
                <w:sz w:val="24"/>
                <w:szCs w:val="24"/>
              </w:rPr>
              <w:t>10134,6</w:t>
            </w:r>
          </w:p>
        </w:tc>
      </w:tr>
      <w:tr w:rsidR="00812D2A" w:rsidRPr="00CB0FD8" w14:paraId="75295B5F" w14:textId="77777777" w:rsidTr="008C270E">
        <w:tc>
          <w:tcPr>
            <w:tcW w:w="4388" w:type="dxa"/>
            <w:shd w:val="clear" w:color="auto" w:fill="auto"/>
            <w:vAlign w:val="center"/>
          </w:tcPr>
          <w:p w14:paraId="5C921D4B" w14:textId="77777777" w:rsidR="00812D2A" w:rsidRDefault="00812D2A" w:rsidP="008C270E">
            <w:pPr>
              <w:rPr>
                <w:color w:val="000000"/>
                <w:sz w:val="22"/>
                <w:szCs w:val="22"/>
              </w:rPr>
            </w:pPr>
            <w:r>
              <w:rPr>
                <w:color w:val="000000"/>
                <w:sz w:val="22"/>
                <w:szCs w:val="22"/>
              </w:rPr>
              <w:t>Проведение выборов депутатов Совета д</w:t>
            </w:r>
            <w:r>
              <w:rPr>
                <w:color w:val="000000"/>
                <w:sz w:val="22"/>
                <w:szCs w:val="22"/>
              </w:rPr>
              <w:t>е</w:t>
            </w:r>
            <w:r>
              <w:rPr>
                <w:color w:val="000000"/>
                <w:sz w:val="22"/>
                <w:szCs w:val="22"/>
              </w:rPr>
              <w:t>путатов муниципальных округов города Москвы</w:t>
            </w:r>
          </w:p>
        </w:tc>
        <w:tc>
          <w:tcPr>
            <w:tcW w:w="566" w:type="dxa"/>
            <w:shd w:val="clear" w:color="auto" w:fill="auto"/>
            <w:vAlign w:val="center"/>
          </w:tcPr>
          <w:p w14:paraId="6C7ABC08" w14:textId="77777777" w:rsidR="00812D2A" w:rsidRPr="00CB0FD8" w:rsidRDefault="00812D2A" w:rsidP="008C270E">
            <w:pPr>
              <w:tabs>
                <w:tab w:val="left" w:pos="34"/>
              </w:tabs>
              <w:autoSpaceDE w:val="0"/>
              <w:autoSpaceDN w:val="0"/>
              <w:adjustRightInd w:val="0"/>
              <w:jc w:val="center"/>
              <w:rPr>
                <w:sz w:val="24"/>
                <w:szCs w:val="24"/>
              </w:rPr>
            </w:pPr>
            <w:r>
              <w:rPr>
                <w:sz w:val="24"/>
                <w:szCs w:val="24"/>
              </w:rPr>
              <w:t>01</w:t>
            </w:r>
          </w:p>
        </w:tc>
        <w:tc>
          <w:tcPr>
            <w:tcW w:w="573" w:type="dxa"/>
            <w:shd w:val="clear" w:color="auto" w:fill="auto"/>
            <w:vAlign w:val="center"/>
          </w:tcPr>
          <w:p w14:paraId="3B8C6D6D" w14:textId="77777777" w:rsidR="00812D2A" w:rsidRPr="00CB0FD8" w:rsidRDefault="00812D2A" w:rsidP="008C270E">
            <w:pPr>
              <w:tabs>
                <w:tab w:val="left" w:pos="34"/>
              </w:tabs>
              <w:autoSpaceDE w:val="0"/>
              <w:autoSpaceDN w:val="0"/>
              <w:adjustRightInd w:val="0"/>
              <w:jc w:val="center"/>
              <w:rPr>
                <w:sz w:val="24"/>
                <w:szCs w:val="24"/>
              </w:rPr>
            </w:pPr>
            <w:r>
              <w:rPr>
                <w:sz w:val="24"/>
                <w:szCs w:val="24"/>
              </w:rPr>
              <w:t>07</w:t>
            </w:r>
          </w:p>
        </w:tc>
        <w:tc>
          <w:tcPr>
            <w:tcW w:w="1701" w:type="dxa"/>
            <w:shd w:val="clear" w:color="auto" w:fill="auto"/>
            <w:vAlign w:val="center"/>
          </w:tcPr>
          <w:p w14:paraId="154EC571" w14:textId="77777777" w:rsidR="00812D2A" w:rsidRPr="00762B90" w:rsidRDefault="00812D2A" w:rsidP="008C270E">
            <w:pPr>
              <w:tabs>
                <w:tab w:val="left" w:pos="34"/>
              </w:tabs>
              <w:jc w:val="center"/>
              <w:rPr>
                <w:sz w:val="24"/>
                <w:szCs w:val="24"/>
              </w:rPr>
            </w:pPr>
            <w:r w:rsidRPr="00762B90">
              <w:rPr>
                <w:color w:val="000000"/>
                <w:sz w:val="24"/>
                <w:szCs w:val="24"/>
              </w:rPr>
              <w:t>35 А 0100100</w:t>
            </w:r>
          </w:p>
        </w:tc>
        <w:tc>
          <w:tcPr>
            <w:tcW w:w="709" w:type="dxa"/>
            <w:shd w:val="clear" w:color="auto" w:fill="auto"/>
            <w:vAlign w:val="center"/>
          </w:tcPr>
          <w:p w14:paraId="09F94789" w14:textId="77777777" w:rsidR="00812D2A" w:rsidRPr="00762B90" w:rsidRDefault="00812D2A" w:rsidP="008C270E">
            <w:pPr>
              <w:tabs>
                <w:tab w:val="left" w:pos="34"/>
              </w:tabs>
              <w:autoSpaceDE w:val="0"/>
              <w:autoSpaceDN w:val="0"/>
              <w:adjustRightInd w:val="0"/>
              <w:jc w:val="center"/>
              <w:rPr>
                <w:sz w:val="24"/>
                <w:szCs w:val="24"/>
              </w:rPr>
            </w:pPr>
          </w:p>
        </w:tc>
        <w:tc>
          <w:tcPr>
            <w:tcW w:w="1135" w:type="dxa"/>
            <w:shd w:val="clear" w:color="auto" w:fill="auto"/>
            <w:vAlign w:val="center"/>
          </w:tcPr>
          <w:p w14:paraId="3B3A112F" w14:textId="77777777" w:rsidR="00812D2A" w:rsidRPr="00762B90" w:rsidRDefault="00812D2A" w:rsidP="008C270E">
            <w:pPr>
              <w:tabs>
                <w:tab w:val="left" w:pos="34"/>
              </w:tabs>
              <w:jc w:val="center"/>
              <w:rPr>
                <w:sz w:val="24"/>
                <w:szCs w:val="24"/>
              </w:rPr>
            </w:pPr>
            <w:r>
              <w:rPr>
                <w:sz w:val="24"/>
                <w:szCs w:val="24"/>
              </w:rPr>
              <w:t>0,0</w:t>
            </w:r>
          </w:p>
        </w:tc>
        <w:tc>
          <w:tcPr>
            <w:tcW w:w="1135" w:type="dxa"/>
            <w:shd w:val="clear" w:color="auto" w:fill="auto"/>
            <w:vAlign w:val="center"/>
          </w:tcPr>
          <w:p w14:paraId="3DB21DAD" w14:textId="77777777" w:rsidR="00812D2A" w:rsidRPr="00762B90" w:rsidRDefault="00812D2A" w:rsidP="008C270E">
            <w:r w:rsidRPr="00762B90">
              <w:rPr>
                <w:sz w:val="24"/>
                <w:szCs w:val="24"/>
              </w:rPr>
              <w:t>10134,6</w:t>
            </w:r>
          </w:p>
        </w:tc>
      </w:tr>
      <w:tr w:rsidR="00812D2A" w:rsidRPr="00CB0FD8" w14:paraId="4B37EAE2" w14:textId="77777777" w:rsidTr="008C270E">
        <w:tc>
          <w:tcPr>
            <w:tcW w:w="4388" w:type="dxa"/>
            <w:shd w:val="clear" w:color="auto" w:fill="auto"/>
            <w:vAlign w:val="center"/>
          </w:tcPr>
          <w:p w14:paraId="4EA3506F" w14:textId="77777777" w:rsidR="00812D2A" w:rsidRDefault="00812D2A" w:rsidP="008C270E">
            <w:pPr>
              <w:rPr>
                <w:color w:val="000000"/>
                <w:sz w:val="22"/>
                <w:szCs w:val="22"/>
              </w:rPr>
            </w:pPr>
            <w:r>
              <w:rPr>
                <w:color w:val="000000"/>
                <w:sz w:val="22"/>
                <w:szCs w:val="22"/>
              </w:rPr>
              <w:t>- прочая закупка товаров, работ и услуг для государственных нужд</w:t>
            </w:r>
          </w:p>
        </w:tc>
        <w:tc>
          <w:tcPr>
            <w:tcW w:w="566" w:type="dxa"/>
            <w:shd w:val="clear" w:color="auto" w:fill="auto"/>
            <w:vAlign w:val="center"/>
          </w:tcPr>
          <w:p w14:paraId="6A519527" w14:textId="77777777" w:rsidR="00812D2A" w:rsidRPr="00CB0FD8" w:rsidRDefault="00812D2A" w:rsidP="008C270E">
            <w:pPr>
              <w:tabs>
                <w:tab w:val="left" w:pos="34"/>
              </w:tabs>
              <w:autoSpaceDE w:val="0"/>
              <w:autoSpaceDN w:val="0"/>
              <w:adjustRightInd w:val="0"/>
              <w:jc w:val="center"/>
              <w:rPr>
                <w:sz w:val="24"/>
                <w:szCs w:val="24"/>
              </w:rPr>
            </w:pPr>
            <w:r>
              <w:rPr>
                <w:sz w:val="24"/>
                <w:szCs w:val="24"/>
              </w:rPr>
              <w:t>01</w:t>
            </w:r>
          </w:p>
        </w:tc>
        <w:tc>
          <w:tcPr>
            <w:tcW w:w="573" w:type="dxa"/>
            <w:shd w:val="clear" w:color="auto" w:fill="auto"/>
            <w:vAlign w:val="center"/>
          </w:tcPr>
          <w:p w14:paraId="56D3E969" w14:textId="77777777" w:rsidR="00812D2A" w:rsidRPr="00CB0FD8" w:rsidRDefault="00812D2A" w:rsidP="008C270E">
            <w:pPr>
              <w:tabs>
                <w:tab w:val="left" w:pos="34"/>
              </w:tabs>
              <w:autoSpaceDE w:val="0"/>
              <w:autoSpaceDN w:val="0"/>
              <w:adjustRightInd w:val="0"/>
              <w:jc w:val="center"/>
              <w:rPr>
                <w:sz w:val="24"/>
                <w:szCs w:val="24"/>
              </w:rPr>
            </w:pPr>
            <w:r>
              <w:rPr>
                <w:sz w:val="24"/>
                <w:szCs w:val="24"/>
              </w:rPr>
              <w:t>07</w:t>
            </w:r>
          </w:p>
        </w:tc>
        <w:tc>
          <w:tcPr>
            <w:tcW w:w="1701" w:type="dxa"/>
            <w:shd w:val="clear" w:color="auto" w:fill="auto"/>
            <w:vAlign w:val="center"/>
          </w:tcPr>
          <w:p w14:paraId="1AAE3EBC" w14:textId="77777777" w:rsidR="00812D2A" w:rsidRPr="00762B90" w:rsidRDefault="00812D2A" w:rsidP="008C270E">
            <w:pPr>
              <w:tabs>
                <w:tab w:val="left" w:pos="34"/>
              </w:tabs>
              <w:jc w:val="center"/>
              <w:rPr>
                <w:sz w:val="24"/>
                <w:szCs w:val="24"/>
              </w:rPr>
            </w:pPr>
            <w:r w:rsidRPr="00762B90">
              <w:rPr>
                <w:color w:val="000000"/>
                <w:sz w:val="24"/>
                <w:szCs w:val="24"/>
              </w:rPr>
              <w:t>35 А 0100100</w:t>
            </w:r>
          </w:p>
        </w:tc>
        <w:tc>
          <w:tcPr>
            <w:tcW w:w="709" w:type="dxa"/>
            <w:shd w:val="clear" w:color="auto" w:fill="auto"/>
            <w:vAlign w:val="center"/>
          </w:tcPr>
          <w:p w14:paraId="29A960C1" w14:textId="77777777" w:rsidR="00812D2A" w:rsidRPr="00762B90" w:rsidRDefault="00812D2A" w:rsidP="008C270E">
            <w:pPr>
              <w:tabs>
                <w:tab w:val="left" w:pos="34"/>
              </w:tabs>
              <w:autoSpaceDE w:val="0"/>
              <w:autoSpaceDN w:val="0"/>
              <w:adjustRightInd w:val="0"/>
              <w:jc w:val="center"/>
              <w:rPr>
                <w:sz w:val="24"/>
                <w:szCs w:val="24"/>
              </w:rPr>
            </w:pPr>
            <w:r>
              <w:rPr>
                <w:sz w:val="24"/>
                <w:szCs w:val="24"/>
              </w:rPr>
              <w:t>244</w:t>
            </w:r>
          </w:p>
        </w:tc>
        <w:tc>
          <w:tcPr>
            <w:tcW w:w="1135" w:type="dxa"/>
            <w:shd w:val="clear" w:color="auto" w:fill="auto"/>
            <w:vAlign w:val="center"/>
          </w:tcPr>
          <w:p w14:paraId="61F19744" w14:textId="77777777" w:rsidR="00812D2A" w:rsidRPr="00762B90" w:rsidRDefault="00812D2A" w:rsidP="008C270E">
            <w:pPr>
              <w:tabs>
                <w:tab w:val="left" w:pos="34"/>
              </w:tabs>
              <w:jc w:val="center"/>
              <w:rPr>
                <w:sz w:val="24"/>
                <w:szCs w:val="24"/>
              </w:rPr>
            </w:pPr>
            <w:r>
              <w:rPr>
                <w:sz w:val="24"/>
                <w:szCs w:val="24"/>
              </w:rPr>
              <w:t>0,0</w:t>
            </w:r>
          </w:p>
        </w:tc>
        <w:tc>
          <w:tcPr>
            <w:tcW w:w="1135" w:type="dxa"/>
            <w:shd w:val="clear" w:color="auto" w:fill="auto"/>
            <w:vAlign w:val="center"/>
          </w:tcPr>
          <w:p w14:paraId="0C44ECAA" w14:textId="77777777" w:rsidR="00812D2A" w:rsidRPr="00762B90" w:rsidRDefault="00812D2A" w:rsidP="008C270E">
            <w:r w:rsidRPr="00762B90">
              <w:rPr>
                <w:sz w:val="24"/>
                <w:szCs w:val="24"/>
              </w:rPr>
              <w:t>10134,6</w:t>
            </w:r>
          </w:p>
        </w:tc>
      </w:tr>
      <w:tr w:rsidR="005A69D3" w:rsidRPr="00CB0FD8" w14:paraId="5AD6D2B6" w14:textId="77777777" w:rsidTr="0064616B">
        <w:tc>
          <w:tcPr>
            <w:tcW w:w="4388" w:type="dxa"/>
            <w:shd w:val="clear" w:color="auto" w:fill="auto"/>
          </w:tcPr>
          <w:p w14:paraId="3B3AB1A0" w14:textId="77777777" w:rsidR="005A69D3" w:rsidRPr="00CB0FD8" w:rsidRDefault="005A69D3" w:rsidP="007A64EC">
            <w:pPr>
              <w:tabs>
                <w:tab w:val="left" w:pos="34"/>
              </w:tabs>
              <w:jc w:val="both"/>
              <w:rPr>
                <w:b/>
                <w:bCs/>
                <w:sz w:val="24"/>
                <w:szCs w:val="24"/>
              </w:rPr>
            </w:pPr>
            <w:r w:rsidRPr="00CB0FD8">
              <w:rPr>
                <w:b/>
                <w:bCs/>
                <w:sz w:val="24"/>
                <w:szCs w:val="24"/>
              </w:rPr>
              <w:t>Резервные фонды</w:t>
            </w:r>
          </w:p>
        </w:tc>
        <w:tc>
          <w:tcPr>
            <w:tcW w:w="566" w:type="dxa"/>
            <w:shd w:val="clear" w:color="auto" w:fill="auto"/>
            <w:vAlign w:val="center"/>
          </w:tcPr>
          <w:p w14:paraId="55BD1294"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517E8E3B"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11</w:t>
            </w:r>
          </w:p>
        </w:tc>
        <w:tc>
          <w:tcPr>
            <w:tcW w:w="1701" w:type="dxa"/>
            <w:shd w:val="clear" w:color="auto" w:fill="auto"/>
            <w:vAlign w:val="center"/>
          </w:tcPr>
          <w:p w14:paraId="7F235ECC" w14:textId="77777777" w:rsidR="005A69D3" w:rsidRPr="00CB0FD8" w:rsidRDefault="005A69D3" w:rsidP="007A64EC">
            <w:pPr>
              <w:tabs>
                <w:tab w:val="left" w:pos="34"/>
              </w:tabs>
              <w:jc w:val="center"/>
              <w:rPr>
                <w:b/>
              </w:rPr>
            </w:pPr>
          </w:p>
        </w:tc>
        <w:tc>
          <w:tcPr>
            <w:tcW w:w="709" w:type="dxa"/>
            <w:shd w:val="clear" w:color="auto" w:fill="auto"/>
            <w:vAlign w:val="center"/>
          </w:tcPr>
          <w:p w14:paraId="0AF8B17F"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01BE1282" w14:textId="77777777" w:rsidR="005A69D3" w:rsidRPr="00CB0FD8" w:rsidRDefault="005A69D3" w:rsidP="007A64EC">
            <w:pPr>
              <w:tabs>
                <w:tab w:val="left" w:pos="34"/>
              </w:tabs>
              <w:jc w:val="center"/>
              <w:rPr>
                <w:b/>
              </w:rPr>
            </w:pPr>
            <w:r w:rsidRPr="00CB0FD8">
              <w:rPr>
                <w:b/>
                <w:sz w:val="24"/>
                <w:szCs w:val="24"/>
              </w:rPr>
              <w:t>136,0</w:t>
            </w:r>
          </w:p>
        </w:tc>
        <w:tc>
          <w:tcPr>
            <w:tcW w:w="1135" w:type="dxa"/>
            <w:shd w:val="clear" w:color="auto" w:fill="auto"/>
            <w:vAlign w:val="center"/>
          </w:tcPr>
          <w:p w14:paraId="73D8AFA2" w14:textId="77777777" w:rsidR="005A69D3" w:rsidRPr="00CB0FD8" w:rsidRDefault="005A69D3" w:rsidP="007A64EC">
            <w:pPr>
              <w:tabs>
                <w:tab w:val="left" w:pos="34"/>
              </w:tabs>
              <w:jc w:val="center"/>
              <w:rPr>
                <w:b/>
              </w:rPr>
            </w:pPr>
            <w:r w:rsidRPr="00CB0FD8">
              <w:rPr>
                <w:b/>
                <w:sz w:val="24"/>
                <w:szCs w:val="24"/>
              </w:rPr>
              <w:t>136,0</w:t>
            </w:r>
          </w:p>
        </w:tc>
      </w:tr>
      <w:tr w:rsidR="005A69D3" w:rsidRPr="00CB0FD8" w14:paraId="190CA440" w14:textId="77777777" w:rsidTr="0064616B">
        <w:tc>
          <w:tcPr>
            <w:tcW w:w="4388" w:type="dxa"/>
            <w:shd w:val="clear" w:color="auto" w:fill="auto"/>
          </w:tcPr>
          <w:p w14:paraId="7E5E806E" w14:textId="77777777" w:rsidR="005A69D3" w:rsidRPr="00CB0FD8" w:rsidRDefault="005A69D3" w:rsidP="007A64EC">
            <w:pPr>
              <w:tabs>
                <w:tab w:val="left" w:pos="34"/>
              </w:tabs>
              <w:jc w:val="both"/>
              <w:rPr>
                <w:sz w:val="24"/>
                <w:szCs w:val="24"/>
              </w:rPr>
            </w:pPr>
            <w:r w:rsidRPr="00CB0FD8">
              <w:rPr>
                <w:sz w:val="24"/>
                <w:szCs w:val="24"/>
              </w:rPr>
              <w:t>Резервный фонд</w:t>
            </w:r>
            <w:r w:rsidRPr="00CB0FD8">
              <w:rPr>
                <w:b/>
                <w:bCs/>
                <w:sz w:val="24"/>
                <w:szCs w:val="24"/>
              </w:rPr>
              <w:t xml:space="preserve"> </w:t>
            </w:r>
            <w:r w:rsidRPr="00CB0FD8">
              <w:rPr>
                <w:bCs/>
                <w:i/>
                <w:sz w:val="24"/>
                <w:szCs w:val="24"/>
              </w:rPr>
              <w:t>аппарата Совета д</w:t>
            </w:r>
            <w:r w:rsidRPr="00CB0FD8">
              <w:rPr>
                <w:bCs/>
                <w:i/>
                <w:sz w:val="24"/>
                <w:szCs w:val="24"/>
              </w:rPr>
              <w:t>е</w:t>
            </w:r>
            <w:r w:rsidRPr="00CB0FD8">
              <w:rPr>
                <w:bCs/>
                <w:i/>
                <w:sz w:val="24"/>
                <w:szCs w:val="24"/>
              </w:rPr>
              <w:t xml:space="preserve">путатов </w:t>
            </w:r>
            <w:r w:rsidRPr="00CB0FD8">
              <w:rPr>
                <w:bCs/>
                <w:sz w:val="24"/>
                <w:szCs w:val="24"/>
              </w:rPr>
              <w:t>муниципального округа Яс</w:t>
            </w:r>
            <w:r w:rsidRPr="00CB0FD8">
              <w:rPr>
                <w:bCs/>
                <w:sz w:val="24"/>
                <w:szCs w:val="24"/>
              </w:rPr>
              <w:t>е</w:t>
            </w:r>
            <w:r w:rsidRPr="00CB0FD8">
              <w:rPr>
                <w:bCs/>
                <w:sz w:val="24"/>
                <w:szCs w:val="24"/>
              </w:rPr>
              <w:t>нево</w:t>
            </w:r>
          </w:p>
        </w:tc>
        <w:tc>
          <w:tcPr>
            <w:tcW w:w="566" w:type="dxa"/>
            <w:shd w:val="clear" w:color="auto" w:fill="auto"/>
            <w:vAlign w:val="center"/>
          </w:tcPr>
          <w:p w14:paraId="0A7206E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537EB69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11</w:t>
            </w:r>
          </w:p>
        </w:tc>
        <w:tc>
          <w:tcPr>
            <w:tcW w:w="1701" w:type="dxa"/>
            <w:shd w:val="clear" w:color="auto" w:fill="auto"/>
            <w:vAlign w:val="center"/>
          </w:tcPr>
          <w:p w14:paraId="3F2F71F5" w14:textId="77777777" w:rsidR="005A69D3" w:rsidRPr="00CB0FD8" w:rsidRDefault="005A69D3" w:rsidP="007A64EC">
            <w:pPr>
              <w:tabs>
                <w:tab w:val="left" w:pos="34"/>
              </w:tabs>
              <w:jc w:val="center"/>
            </w:pPr>
            <w:r w:rsidRPr="00CB0FD8">
              <w:rPr>
                <w:sz w:val="24"/>
                <w:szCs w:val="24"/>
              </w:rPr>
              <w:t>32 А 01 00000</w:t>
            </w:r>
          </w:p>
        </w:tc>
        <w:tc>
          <w:tcPr>
            <w:tcW w:w="709" w:type="dxa"/>
            <w:shd w:val="clear" w:color="auto" w:fill="auto"/>
            <w:vAlign w:val="center"/>
          </w:tcPr>
          <w:p w14:paraId="1A339933"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8890129" w14:textId="77777777" w:rsidR="005A69D3" w:rsidRPr="00CB0FD8" w:rsidRDefault="005A69D3" w:rsidP="007A64EC">
            <w:pPr>
              <w:tabs>
                <w:tab w:val="left" w:pos="34"/>
              </w:tabs>
              <w:jc w:val="center"/>
            </w:pPr>
            <w:r w:rsidRPr="00CB0FD8">
              <w:rPr>
                <w:sz w:val="24"/>
                <w:szCs w:val="24"/>
              </w:rPr>
              <w:t>136,0</w:t>
            </w:r>
          </w:p>
        </w:tc>
        <w:tc>
          <w:tcPr>
            <w:tcW w:w="1135" w:type="dxa"/>
            <w:shd w:val="clear" w:color="auto" w:fill="auto"/>
            <w:vAlign w:val="center"/>
          </w:tcPr>
          <w:p w14:paraId="4AFE4E3F" w14:textId="77777777" w:rsidR="005A69D3" w:rsidRPr="00CB0FD8" w:rsidRDefault="005A69D3" w:rsidP="007A64EC">
            <w:pPr>
              <w:tabs>
                <w:tab w:val="left" w:pos="34"/>
              </w:tabs>
              <w:jc w:val="center"/>
            </w:pPr>
            <w:r w:rsidRPr="00CB0FD8">
              <w:rPr>
                <w:sz w:val="24"/>
                <w:szCs w:val="24"/>
              </w:rPr>
              <w:t>136,0</w:t>
            </w:r>
          </w:p>
        </w:tc>
      </w:tr>
      <w:tr w:rsidR="005A69D3" w:rsidRPr="00CB0FD8" w14:paraId="3CE99A4E" w14:textId="77777777" w:rsidTr="0064616B">
        <w:tc>
          <w:tcPr>
            <w:tcW w:w="4388" w:type="dxa"/>
            <w:shd w:val="clear" w:color="auto" w:fill="auto"/>
          </w:tcPr>
          <w:p w14:paraId="1505EB2B" w14:textId="77777777" w:rsidR="005A69D3" w:rsidRPr="00CB0FD8" w:rsidRDefault="005A69D3" w:rsidP="007A64EC">
            <w:pPr>
              <w:tabs>
                <w:tab w:val="left" w:pos="34"/>
              </w:tabs>
              <w:jc w:val="both"/>
              <w:rPr>
                <w:sz w:val="24"/>
                <w:szCs w:val="24"/>
              </w:rPr>
            </w:pPr>
            <w:r w:rsidRPr="00CB0FD8">
              <w:rPr>
                <w:sz w:val="24"/>
                <w:szCs w:val="24"/>
              </w:rPr>
              <w:t>Резервные средства</w:t>
            </w:r>
          </w:p>
        </w:tc>
        <w:tc>
          <w:tcPr>
            <w:tcW w:w="566" w:type="dxa"/>
            <w:shd w:val="clear" w:color="auto" w:fill="auto"/>
            <w:vAlign w:val="center"/>
          </w:tcPr>
          <w:p w14:paraId="1F1B81C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7D4E68C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11</w:t>
            </w:r>
          </w:p>
        </w:tc>
        <w:tc>
          <w:tcPr>
            <w:tcW w:w="1701" w:type="dxa"/>
            <w:shd w:val="clear" w:color="auto" w:fill="auto"/>
            <w:vAlign w:val="center"/>
          </w:tcPr>
          <w:p w14:paraId="4415E6E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32 А 01 0000</w:t>
            </w:r>
          </w:p>
        </w:tc>
        <w:tc>
          <w:tcPr>
            <w:tcW w:w="709" w:type="dxa"/>
            <w:shd w:val="clear" w:color="auto" w:fill="auto"/>
            <w:vAlign w:val="center"/>
          </w:tcPr>
          <w:p w14:paraId="1747A1F5"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870</w:t>
            </w:r>
          </w:p>
        </w:tc>
        <w:tc>
          <w:tcPr>
            <w:tcW w:w="1135" w:type="dxa"/>
            <w:shd w:val="clear" w:color="auto" w:fill="auto"/>
            <w:vAlign w:val="center"/>
          </w:tcPr>
          <w:p w14:paraId="321CE169" w14:textId="77777777" w:rsidR="005A69D3" w:rsidRPr="00CB0FD8" w:rsidRDefault="005A69D3" w:rsidP="007A64EC">
            <w:pPr>
              <w:tabs>
                <w:tab w:val="left" w:pos="34"/>
              </w:tabs>
              <w:jc w:val="center"/>
            </w:pPr>
            <w:r w:rsidRPr="00CB0FD8">
              <w:rPr>
                <w:sz w:val="24"/>
                <w:szCs w:val="24"/>
              </w:rPr>
              <w:t>136,0</w:t>
            </w:r>
          </w:p>
        </w:tc>
        <w:tc>
          <w:tcPr>
            <w:tcW w:w="1135" w:type="dxa"/>
            <w:shd w:val="clear" w:color="auto" w:fill="auto"/>
            <w:vAlign w:val="center"/>
          </w:tcPr>
          <w:p w14:paraId="190055D5" w14:textId="77777777" w:rsidR="005A69D3" w:rsidRPr="00CB0FD8" w:rsidRDefault="005A69D3" w:rsidP="007A64EC">
            <w:pPr>
              <w:tabs>
                <w:tab w:val="left" w:pos="34"/>
              </w:tabs>
              <w:jc w:val="center"/>
            </w:pPr>
            <w:r w:rsidRPr="00CB0FD8">
              <w:rPr>
                <w:sz w:val="24"/>
                <w:szCs w:val="24"/>
              </w:rPr>
              <w:t>136,0</w:t>
            </w:r>
          </w:p>
        </w:tc>
      </w:tr>
      <w:tr w:rsidR="005A69D3" w:rsidRPr="00CB0FD8" w14:paraId="5100D3DD" w14:textId="77777777" w:rsidTr="0064616B">
        <w:tc>
          <w:tcPr>
            <w:tcW w:w="4388" w:type="dxa"/>
            <w:shd w:val="clear" w:color="auto" w:fill="auto"/>
          </w:tcPr>
          <w:p w14:paraId="68D17894" w14:textId="77777777" w:rsidR="005A69D3" w:rsidRPr="00CB0FD8" w:rsidRDefault="005A69D3" w:rsidP="007A64EC">
            <w:pPr>
              <w:tabs>
                <w:tab w:val="left" w:pos="34"/>
              </w:tabs>
              <w:jc w:val="both"/>
              <w:rPr>
                <w:b/>
                <w:bCs/>
                <w:sz w:val="24"/>
                <w:szCs w:val="24"/>
              </w:rPr>
            </w:pPr>
            <w:r w:rsidRPr="00CB0FD8">
              <w:rPr>
                <w:b/>
                <w:bCs/>
                <w:sz w:val="24"/>
                <w:szCs w:val="24"/>
              </w:rPr>
              <w:t>Другие общегосударственные вопр</w:t>
            </w:r>
            <w:r w:rsidRPr="00CB0FD8">
              <w:rPr>
                <w:b/>
                <w:bCs/>
                <w:sz w:val="24"/>
                <w:szCs w:val="24"/>
              </w:rPr>
              <w:t>о</w:t>
            </w:r>
            <w:r w:rsidRPr="00CB0FD8">
              <w:rPr>
                <w:b/>
                <w:bCs/>
                <w:sz w:val="24"/>
                <w:szCs w:val="24"/>
              </w:rPr>
              <w:t>сы</w:t>
            </w:r>
          </w:p>
        </w:tc>
        <w:tc>
          <w:tcPr>
            <w:tcW w:w="566" w:type="dxa"/>
            <w:shd w:val="clear" w:color="auto" w:fill="auto"/>
            <w:vAlign w:val="center"/>
          </w:tcPr>
          <w:p w14:paraId="470BA23A"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01</w:t>
            </w:r>
          </w:p>
        </w:tc>
        <w:tc>
          <w:tcPr>
            <w:tcW w:w="573" w:type="dxa"/>
            <w:shd w:val="clear" w:color="auto" w:fill="auto"/>
            <w:vAlign w:val="center"/>
          </w:tcPr>
          <w:p w14:paraId="245B6A75"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13</w:t>
            </w:r>
          </w:p>
        </w:tc>
        <w:tc>
          <w:tcPr>
            <w:tcW w:w="1701" w:type="dxa"/>
            <w:shd w:val="clear" w:color="auto" w:fill="auto"/>
            <w:vAlign w:val="center"/>
          </w:tcPr>
          <w:p w14:paraId="620FC6BF" w14:textId="77777777" w:rsidR="005A69D3" w:rsidRPr="00CB0FD8" w:rsidRDefault="005A69D3"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124868BA"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7EE66B27" w14:textId="77777777" w:rsidR="005A69D3" w:rsidRPr="00CB0FD8" w:rsidRDefault="005A69D3" w:rsidP="007A64EC">
            <w:pPr>
              <w:tabs>
                <w:tab w:val="left" w:pos="34"/>
              </w:tabs>
              <w:jc w:val="center"/>
              <w:rPr>
                <w:b/>
              </w:rPr>
            </w:pPr>
            <w:r w:rsidRPr="00CB0FD8">
              <w:rPr>
                <w:b/>
                <w:sz w:val="24"/>
                <w:szCs w:val="24"/>
              </w:rPr>
              <w:t>329,3</w:t>
            </w:r>
          </w:p>
        </w:tc>
        <w:tc>
          <w:tcPr>
            <w:tcW w:w="1135" w:type="dxa"/>
            <w:shd w:val="clear" w:color="auto" w:fill="auto"/>
            <w:vAlign w:val="center"/>
          </w:tcPr>
          <w:p w14:paraId="68A9B139" w14:textId="77777777" w:rsidR="005A69D3" w:rsidRPr="00CB0FD8" w:rsidRDefault="005A69D3" w:rsidP="007A64EC">
            <w:pPr>
              <w:tabs>
                <w:tab w:val="left" w:pos="34"/>
              </w:tabs>
              <w:jc w:val="center"/>
              <w:rPr>
                <w:b/>
              </w:rPr>
            </w:pPr>
            <w:r w:rsidRPr="00CB0FD8">
              <w:rPr>
                <w:b/>
                <w:sz w:val="24"/>
                <w:szCs w:val="24"/>
              </w:rPr>
              <w:t>329,3</w:t>
            </w:r>
          </w:p>
        </w:tc>
      </w:tr>
      <w:tr w:rsidR="005A69D3" w:rsidRPr="00CB0FD8" w14:paraId="22F62F67" w14:textId="77777777" w:rsidTr="0064616B">
        <w:tc>
          <w:tcPr>
            <w:tcW w:w="4388" w:type="dxa"/>
            <w:shd w:val="clear" w:color="auto" w:fill="auto"/>
          </w:tcPr>
          <w:p w14:paraId="27CC9E4D" w14:textId="77777777" w:rsidR="005A69D3" w:rsidRPr="00CB0FD8" w:rsidRDefault="005A69D3" w:rsidP="007A64EC">
            <w:pPr>
              <w:tabs>
                <w:tab w:val="left" w:pos="34"/>
              </w:tabs>
              <w:jc w:val="both"/>
              <w:rPr>
                <w:sz w:val="24"/>
                <w:szCs w:val="24"/>
              </w:rPr>
            </w:pPr>
            <w:r w:rsidRPr="00CB0FD8">
              <w:rPr>
                <w:sz w:val="24"/>
                <w:szCs w:val="24"/>
              </w:rPr>
              <w:t>Уплата членских взносов на осущест</w:t>
            </w:r>
            <w:r w:rsidRPr="00CB0FD8">
              <w:rPr>
                <w:sz w:val="24"/>
                <w:szCs w:val="24"/>
              </w:rPr>
              <w:t>в</w:t>
            </w:r>
            <w:r w:rsidRPr="00CB0FD8">
              <w:rPr>
                <w:sz w:val="24"/>
                <w:szCs w:val="24"/>
              </w:rPr>
              <w:t>ление деятельности Совета муниц</w:t>
            </w:r>
            <w:r w:rsidRPr="00CB0FD8">
              <w:rPr>
                <w:sz w:val="24"/>
                <w:szCs w:val="24"/>
              </w:rPr>
              <w:t>и</w:t>
            </w:r>
            <w:r w:rsidRPr="00CB0FD8">
              <w:rPr>
                <w:sz w:val="24"/>
                <w:szCs w:val="24"/>
              </w:rPr>
              <w:t>пальных образований города Москвы</w:t>
            </w:r>
          </w:p>
        </w:tc>
        <w:tc>
          <w:tcPr>
            <w:tcW w:w="566" w:type="dxa"/>
            <w:shd w:val="clear" w:color="auto" w:fill="auto"/>
            <w:vAlign w:val="center"/>
          </w:tcPr>
          <w:p w14:paraId="6FE1C1B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42D1903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7C95E52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32 Б 01 00400</w:t>
            </w:r>
          </w:p>
        </w:tc>
        <w:tc>
          <w:tcPr>
            <w:tcW w:w="709" w:type="dxa"/>
            <w:shd w:val="clear" w:color="auto" w:fill="auto"/>
            <w:vAlign w:val="center"/>
          </w:tcPr>
          <w:p w14:paraId="1D849682"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28EB998" w14:textId="77777777" w:rsidR="005A69D3" w:rsidRPr="00CB0FD8" w:rsidRDefault="005A69D3" w:rsidP="007A64EC">
            <w:pPr>
              <w:tabs>
                <w:tab w:val="left" w:pos="34"/>
              </w:tabs>
              <w:jc w:val="center"/>
            </w:pPr>
            <w:r w:rsidRPr="00CB0FD8">
              <w:rPr>
                <w:sz w:val="24"/>
                <w:szCs w:val="24"/>
              </w:rPr>
              <w:t>129,3</w:t>
            </w:r>
          </w:p>
        </w:tc>
        <w:tc>
          <w:tcPr>
            <w:tcW w:w="1135" w:type="dxa"/>
            <w:shd w:val="clear" w:color="auto" w:fill="auto"/>
            <w:vAlign w:val="center"/>
          </w:tcPr>
          <w:p w14:paraId="3872B0D2" w14:textId="77777777" w:rsidR="005A69D3" w:rsidRPr="00CB0FD8" w:rsidRDefault="005A69D3" w:rsidP="007A64EC">
            <w:pPr>
              <w:tabs>
                <w:tab w:val="left" w:pos="34"/>
              </w:tabs>
              <w:jc w:val="center"/>
            </w:pPr>
            <w:r w:rsidRPr="00CB0FD8">
              <w:rPr>
                <w:sz w:val="24"/>
                <w:szCs w:val="24"/>
              </w:rPr>
              <w:t>129,3</w:t>
            </w:r>
          </w:p>
        </w:tc>
      </w:tr>
      <w:tr w:rsidR="005A69D3" w:rsidRPr="00CB0FD8" w14:paraId="68432930" w14:textId="77777777" w:rsidTr="0064616B">
        <w:tc>
          <w:tcPr>
            <w:tcW w:w="4388" w:type="dxa"/>
            <w:shd w:val="clear" w:color="auto" w:fill="auto"/>
          </w:tcPr>
          <w:p w14:paraId="598534FE" w14:textId="77777777" w:rsidR="005A69D3" w:rsidRPr="00CB0FD8" w:rsidRDefault="005A69D3" w:rsidP="007A64EC">
            <w:pPr>
              <w:tabs>
                <w:tab w:val="left" w:pos="34"/>
              </w:tabs>
              <w:jc w:val="both"/>
              <w:rPr>
                <w:sz w:val="24"/>
                <w:szCs w:val="24"/>
              </w:rPr>
            </w:pPr>
            <w:r w:rsidRPr="00CB0FD8">
              <w:rPr>
                <w:sz w:val="24"/>
                <w:szCs w:val="24"/>
              </w:rPr>
              <w:t>Уплата иных платежей</w:t>
            </w:r>
          </w:p>
        </w:tc>
        <w:tc>
          <w:tcPr>
            <w:tcW w:w="566" w:type="dxa"/>
            <w:shd w:val="clear" w:color="auto" w:fill="auto"/>
            <w:vAlign w:val="center"/>
          </w:tcPr>
          <w:p w14:paraId="664EE56A"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7BC3F7F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280D6EA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Б 01 00400</w:t>
            </w:r>
          </w:p>
        </w:tc>
        <w:tc>
          <w:tcPr>
            <w:tcW w:w="709" w:type="dxa"/>
            <w:shd w:val="clear" w:color="auto" w:fill="auto"/>
            <w:vAlign w:val="center"/>
          </w:tcPr>
          <w:p w14:paraId="265A593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853</w:t>
            </w:r>
          </w:p>
        </w:tc>
        <w:tc>
          <w:tcPr>
            <w:tcW w:w="1135" w:type="dxa"/>
            <w:shd w:val="clear" w:color="auto" w:fill="auto"/>
            <w:vAlign w:val="center"/>
          </w:tcPr>
          <w:p w14:paraId="731DE321" w14:textId="77777777" w:rsidR="005A69D3" w:rsidRPr="00CB0FD8" w:rsidRDefault="005A69D3" w:rsidP="007A64EC">
            <w:pPr>
              <w:tabs>
                <w:tab w:val="left" w:pos="34"/>
              </w:tabs>
              <w:jc w:val="center"/>
            </w:pPr>
            <w:r w:rsidRPr="00CB0FD8">
              <w:rPr>
                <w:sz w:val="24"/>
                <w:szCs w:val="24"/>
              </w:rPr>
              <w:t>129,3</w:t>
            </w:r>
          </w:p>
        </w:tc>
        <w:tc>
          <w:tcPr>
            <w:tcW w:w="1135" w:type="dxa"/>
            <w:shd w:val="clear" w:color="auto" w:fill="auto"/>
            <w:vAlign w:val="center"/>
          </w:tcPr>
          <w:p w14:paraId="5C9F59C1" w14:textId="77777777" w:rsidR="005A69D3" w:rsidRPr="00CB0FD8" w:rsidRDefault="005A69D3" w:rsidP="007A64EC">
            <w:pPr>
              <w:tabs>
                <w:tab w:val="left" w:pos="34"/>
              </w:tabs>
              <w:jc w:val="center"/>
            </w:pPr>
            <w:r w:rsidRPr="00CB0FD8">
              <w:rPr>
                <w:sz w:val="24"/>
                <w:szCs w:val="24"/>
              </w:rPr>
              <w:t>129,3</w:t>
            </w:r>
          </w:p>
        </w:tc>
      </w:tr>
      <w:tr w:rsidR="005A69D3" w:rsidRPr="00CB0FD8" w14:paraId="6DCA3FBD" w14:textId="77777777" w:rsidTr="0064616B">
        <w:tc>
          <w:tcPr>
            <w:tcW w:w="4388" w:type="dxa"/>
            <w:shd w:val="clear" w:color="auto" w:fill="auto"/>
            <w:vAlign w:val="center"/>
          </w:tcPr>
          <w:p w14:paraId="738FFBBD" w14:textId="77777777" w:rsidR="005A69D3" w:rsidRPr="00CB0FD8" w:rsidRDefault="005A69D3" w:rsidP="007A64EC">
            <w:pPr>
              <w:tabs>
                <w:tab w:val="left" w:pos="34"/>
              </w:tabs>
              <w:jc w:val="both"/>
              <w:rPr>
                <w:sz w:val="24"/>
                <w:szCs w:val="24"/>
              </w:rPr>
            </w:pPr>
            <w:r w:rsidRPr="00CB0FD8">
              <w:rPr>
                <w:sz w:val="24"/>
                <w:szCs w:val="24"/>
              </w:rPr>
              <w:t xml:space="preserve">Иные расходы по функционированию органов местного самоуправления </w:t>
            </w:r>
            <w:r w:rsidRPr="00CB0FD8">
              <w:rPr>
                <w:bCs/>
                <w:sz w:val="24"/>
                <w:szCs w:val="24"/>
              </w:rPr>
              <w:t>м</w:t>
            </w:r>
            <w:r w:rsidRPr="00CB0FD8">
              <w:rPr>
                <w:bCs/>
                <w:sz w:val="24"/>
                <w:szCs w:val="24"/>
              </w:rPr>
              <w:t>у</w:t>
            </w:r>
            <w:r w:rsidRPr="00CB0FD8">
              <w:rPr>
                <w:bCs/>
                <w:sz w:val="24"/>
                <w:szCs w:val="24"/>
              </w:rPr>
              <w:t>ниципального округа Ясенево</w:t>
            </w:r>
          </w:p>
        </w:tc>
        <w:tc>
          <w:tcPr>
            <w:tcW w:w="566" w:type="dxa"/>
            <w:shd w:val="clear" w:color="auto" w:fill="auto"/>
            <w:vAlign w:val="center"/>
          </w:tcPr>
          <w:p w14:paraId="75B971A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664AE8F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62D833F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Б 01 09900</w:t>
            </w:r>
          </w:p>
        </w:tc>
        <w:tc>
          <w:tcPr>
            <w:tcW w:w="709" w:type="dxa"/>
            <w:shd w:val="clear" w:color="auto" w:fill="auto"/>
            <w:vAlign w:val="center"/>
          </w:tcPr>
          <w:p w14:paraId="1B4E0AE2"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1C044184" w14:textId="77777777" w:rsidR="005A69D3" w:rsidRPr="00CB0FD8" w:rsidRDefault="005A69D3" w:rsidP="007A64EC">
            <w:pPr>
              <w:tabs>
                <w:tab w:val="left" w:pos="34"/>
              </w:tabs>
              <w:jc w:val="center"/>
            </w:pPr>
            <w:r w:rsidRPr="00CB0FD8">
              <w:rPr>
                <w:sz w:val="24"/>
                <w:szCs w:val="24"/>
              </w:rPr>
              <w:t>200,0</w:t>
            </w:r>
          </w:p>
        </w:tc>
        <w:tc>
          <w:tcPr>
            <w:tcW w:w="1135" w:type="dxa"/>
            <w:shd w:val="clear" w:color="auto" w:fill="auto"/>
            <w:vAlign w:val="center"/>
          </w:tcPr>
          <w:p w14:paraId="6A522E61" w14:textId="77777777" w:rsidR="005A69D3" w:rsidRPr="00CB0FD8" w:rsidRDefault="005A69D3" w:rsidP="007A64EC">
            <w:pPr>
              <w:tabs>
                <w:tab w:val="left" w:pos="34"/>
              </w:tabs>
              <w:jc w:val="center"/>
            </w:pPr>
            <w:r w:rsidRPr="00CB0FD8">
              <w:rPr>
                <w:sz w:val="24"/>
                <w:szCs w:val="24"/>
              </w:rPr>
              <w:t>200,0</w:t>
            </w:r>
          </w:p>
        </w:tc>
      </w:tr>
      <w:tr w:rsidR="005A69D3" w:rsidRPr="00CB0FD8" w14:paraId="278C6059" w14:textId="77777777" w:rsidTr="0064616B">
        <w:tc>
          <w:tcPr>
            <w:tcW w:w="4388" w:type="dxa"/>
            <w:shd w:val="clear" w:color="auto" w:fill="auto"/>
          </w:tcPr>
          <w:p w14:paraId="02FC2336" w14:textId="77777777" w:rsidR="005A69D3" w:rsidRPr="00CB0FD8" w:rsidRDefault="005A69D3"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1DDF715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573" w:type="dxa"/>
            <w:shd w:val="clear" w:color="auto" w:fill="auto"/>
            <w:vAlign w:val="center"/>
          </w:tcPr>
          <w:p w14:paraId="200AC15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13</w:t>
            </w:r>
          </w:p>
        </w:tc>
        <w:tc>
          <w:tcPr>
            <w:tcW w:w="1701" w:type="dxa"/>
            <w:shd w:val="clear" w:color="auto" w:fill="auto"/>
            <w:vAlign w:val="center"/>
          </w:tcPr>
          <w:p w14:paraId="57A8D93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31 Б 01 09900</w:t>
            </w:r>
          </w:p>
        </w:tc>
        <w:tc>
          <w:tcPr>
            <w:tcW w:w="709" w:type="dxa"/>
            <w:shd w:val="clear" w:color="auto" w:fill="auto"/>
            <w:vAlign w:val="center"/>
          </w:tcPr>
          <w:p w14:paraId="03A1D0F3"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71D9B611" w14:textId="77777777" w:rsidR="005A69D3" w:rsidRPr="00CB0FD8" w:rsidRDefault="005A69D3" w:rsidP="007A64EC">
            <w:pPr>
              <w:tabs>
                <w:tab w:val="left" w:pos="34"/>
              </w:tabs>
              <w:jc w:val="center"/>
            </w:pPr>
            <w:r w:rsidRPr="00CB0FD8">
              <w:rPr>
                <w:sz w:val="24"/>
                <w:szCs w:val="24"/>
              </w:rPr>
              <w:t>200,0</w:t>
            </w:r>
          </w:p>
        </w:tc>
        <w:tc>
          <w:tcPr>
            <w:tcW w:w="1135" w:type="dxa"/>
            <w:shd w:val="clear" w:color="auto" w:fill="auto"/>
            <w:vAlign w:val="center"/>
          </w:tcPr>
          <w:p w14:paraId="482AA86E" w14:textId="77777777" w:rsidR="005A69D3" w:rsidRPr="00CB0FD8" w:rsidRDefault="005A69D3" w:rsidP="007A64EC">
            <w:pPr>
              <w:tabs>
                <w:tab w:val="left" w:pos="34"/>
              </w:tabs>
              <w:jc w:val="center"/>
            </w:pPr>
            <w:r w:rsidRPr="00CB0FD8">
              <w:rPr>
                <w:sz w:val="24"/>
                <w:szCs w:val="24"/>
              </w:rPr>
              <w:t>200,0</w:t>
            </w:r>
          </w:p>
        </w:tc>
      </w:tr>
      <w:tr w:rsidR="005A69D3" w:rsidRPr="00CB0FD8" w14:paraId="68151F58" w14:textId="77777777" w:rsidTr="0064616B">
        <w:tc>
          <w:tcPr>
            <w:tcW w:w="4388" w:type="dxa"/>
            <w:shd w:val="clear" w:color="auto" w:fill="auto"/>
          </w:tcPr>
          <w:p w14:paraId="4F590EBF" w14:textId="77777777" w:rsidR="005A69D3" w:rsidRPr="00CB0FD8" w:rsidRDefault="005A69D3" w:rsidP="007A64EC">
            <w:pPr>
              <w:tabs>
                <w:tab w:val="left" w:pos="34"/>
                <w:tab w:val="left" w:pos="1620"/>
              </w:tabs>
              <w:jc w:val="both"/>
              <w:rPr>
                <w:b/>
                <w:sz w:val="24"/>
                <w:szCs w:val="24"/>
              </w:rPr>
            </w:pPr>
            <w:r w:rsidRPr="00CB0FD8">
              <w:rPr>
                <w:b/>
                <w:sz w:val="24"/>
                <w:szCs w:val="24"/>
              </w:rPr>
              <w:t>НАЦИОНАЛЬНАЯ БЕЗОПА</w:t>
            </w:r>
            <w:r w:rsidRPr="00CB0FD8">
              <w:rPr>
                <w:b/>
                <w:sz w:val="24"/>
                <w:szCs w:val="24"/>
              </w:rPr>
              <w:t>С</w:t>
            </w:r>
            <w:r w:rsidRPr="00CB0FD8">
              <w:rPr>
                <w:b/>
                <w:sz w:val="24"/>
                <w:szCs w:val="24"/>
              </w:rPr>
              <w:t>НОСТЬ И ПРАВООХРАНИТЕЛ</w:t>
            </w:r>
            <w:r w:rsidRPr="00CB0FD8">
              <w:rPr>
                <w:b/>
                <w:sz w:val="24"/>
                <w:szCs w:val="24"/>
              </w:rPr>
              <w:t>Ь</w:t>
            </w:r>
            <w:r w:rsidRPr="00CB0FD8">
              <w:rPr>
                <w:b/>
                <w:sz w:val="24"/>
                <w:szCs w:val="24"/>
              </w:rPr>
              <w:t>НАЯ ДЕЯТЕЛЬНОСТЬ</w:t>
            </w:r>
          </w:p>
        </w:tc>
        <w:tc>
          <w:tcPr>
            <w:tcW w:w="566" w:type="dxa"/>
            <w:shd w:val="clear" w:color="auto" w:fill="auto"/>
            <w:vAlign w:val="center"/>
          </w:tcPr>
          <w:p w14:paraId="26979C1E"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03</w:t>
            </w:r>
          </w:p>
        </w:tc>
        <w:tc>
          <w:tcPr>
            <w:tcW w:w="573" w:type="dxa"/>
            <w:shd w:val="clear" w:color="auto" w:fill="auto"/>
            <w:vAlign w:val="center"/>
          </w:tcPr>
          <w:p w14:paraId="214CDF80"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1D26F89C" w14:textId="77777777" w:rsidR="005A69D3" w:rsidRPr="00CB0FD8" w:rsidRDefault="005A69D3" w:rsidP="007A64EC">
            <w:pPr>
              <w:tabs>
                <w:tab w:val="left" w:pos="34"/>
              </w:tabs>
              <w:autoSpaceDE w:val="0"/>
              <w:autoSpaceDN w:val="0"/>
              <w:adjustRightInd w:val="0"/>
              <w:jc w:val="center"/>
              <w:rPr>
                <w:sz w:val="24"/>
                <w:szCs w:val="24"/>
              </w:rPr>
            </w:pPr>
          </w:p>
        </w:tc>
        <w:tc>
          <w:tcPr>
            <w:tcW w:w="709" w:type="dxa"/>
            <w:shd w:val="clear" w:color="auto" w:fill="auto"/>
            <w:vAlign w:val="center"/>
          </w:tcPr>
          <w:p w14:paraId="7B1C3A9B"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05014685" w14:textId="77777777" w:rsidR="005A69D3" w:rsidRPr="00CB0FD8" w:rsidRDefault="005A69D3" w:rsidP="007A64EC">
            <w:pPr>
              <w:tabs>
                <w:tab w:val="left" w:pos="34"/>
              </w:tabs>
              <w:jc w:val="center"/>
              <w:rPr>
                <w:b/>
                <w:sz w:val="24"/>
                <w:szCs w:val="24"/>
              </w:rPr>
            </w:pPr>
            <w:r w:rsidRPr="00CB0FD8">
              <w:rPr>
                <w:b/>
                <w:sz w:val="24"/>
                <w:szCs w:val="24"/>
              </w:rPr>
              <w:t>30,0</w:t>
            </w:r>
          </w:p>
        </w:tc>
        <w:tc>
          <w:tcPr>
            <w:tcW w:w="1135" w:type="dxa"/>
            <w:shd w:val="clear" w:color="auto" w:fill="auto"/>
            <w:vAlign w:val="center"/>
          </w:tcPr>
          <w:p w14:paraId="1CFB19AF" w14:textId="77777777" w:rsidR="005A69D3" w:rsidRPr="00CB0FD8" w:rsidRDefault="005A69D3" w:rsidP="007A64EC">
            <w:pPr>
              <w:tabs>
                <w:tab w:val="left" w:pos="34"/>
              </w:tabs>
              <w:jc w:val="center"/>
              <w:rPr>
                <w:b/>
                <w:sz w:val="24"/>
                <w:szCs w:val="24"/>
              </w:rPr>
            </w:pPr>
            <w:r w:rsidRPr="00CB0FD8">
              <w:rPr>
                <w:b/>
                <w:sz w:val="24"/>
                <w:szCs w:val="24"/>
              </w:rPr>
              <w:t>30,0</w:t>
            </w:r>
          </w:p>
        </w:tc>
      </w:tr>
      <w:tr w:rsidR="005A69D3" w:rsidRPr="00CB0FD8" w14:paraId="1C64018E"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0D606BD5" w14:textId="77777777" w:rsidR="005A69D3" w:rsidRPr="00CB0FD8" w:rsidRDefault="005A69D3" w:rsidP="007A64EC">
            <w:pPr>
              <w:tabs>
                <w:tab w:val="left" w:pos="34"/>
              </w:tabs>
              <w:rPr>
                <w:b/>
                <w:bCs/>
                <w:sz w:val="24"/>
                <w:szCs w:val="24"/>
              </w:rPr>
            </w:pPr>
            <w:r w:rsidRPr="00CB0FD8">
              <w:rPr>
                <w:b/>
                <w:bCs/>
                <w:sz w:val="24"/>
                <w:szCs w:val="24"/>
              </w:rPr>
              <w:t>Обеспечение пожарной безопа</w:t>
            </w:r>
            <w:r w:rsidRPr="00CB0FD8">
              <w:rPr>
                <w:b/>
                <w:bCs/>
                <w:sz w:val="24"/>
                <w:szCs w:val="24"/>
              </w:rPr>
              <w:t>с</w:t>
            </w:r>
            <w:r w:rsidRPr="00CB0FD8">
              <w:rPr>
                <w:b/>
                <w:bCs/>
                <w:sz w:val="24"/>
                <w:szCs w:val="24"/>
              </w:rPr>
              <w:t>ности</w:t>
            </w:r>
          </w:p>
        </w:tc>
        <w:tc>
          <w:tcPr>
            <w:tcW w:w="566" w:type="dxa"/>
            <w:tcBorders>
              <w:top w:val="nil"/>
              <w:left w:val="nil"/>
              <w:bottom w:val="single" w:sz="4" w:space="0" w:color="auto"/>
              <w:right w:val="nil"/>
            </w:tcBorders>
            <w:shd w:val="clear" w:color="auto" w:fill="auto"/>
            <w:vAlign w:val="bottom"/>
          </w:tcPr>
          <w:p w14:paraId="47157D54" w14:textId="77777777" w:rsidR="005A69D3" w:rsidRPr="00CB0FD8" w:rsidRDefault="005A69D3" w:rsidP="007A64EC">
            <w:pPr>
              <w:tabs>
                <w:tab w:val="left" w:pos="34"/>
              </w:tabs>
              <w:jc w:val="center"/>
              <w:rPr>
                <w:b/>
                <w:bCs/>
                <w:sz w:val="24"/>
                <w:szCs w:val="24"/>
              </w:rPr>
            </w:pPr>
            <w:r w:rsidRPr="00CB0FD8">
              <w:rPr>
                <w:b/>
                <w:bCs/>
                <w:sz w:val="24"/>
                <w:szCs w:val="24"/>
              </w:rPr>
              <w:t>03</w:t>
            </w:r>
          </w:p>
        </w:tc>
        <w:tc>
          <w:tcPr>
            <w:tcW w:w="573" w:type="dxa"/>
            <w:tcBorders>
              <w:top w:val="nil"/>
              <w:left w:val="single" w:sz="4" w:space="0" w:color="auto"/>
              <w:bottom w:val="single" w:sz="4" w:space="0" w:color="auto"/>
              <w:right w:val="nil"/>
            </w:tcBorders>
            <w:shd w:val="clear" w:color="auto" w:fill="auto"/>
            <w:vAlign w:val="bottom"/>
          </w:tcPr>
          <w:p w14:paraId="1E75ED23" w14:textId="77777777" w:rsidR="005A69D3" w:rsidRPr="00CB0FD8" w:rsidRDefault="005A69D3" w:rsidP="007A64EC">
            <w:pPr>
              <w:tabs>
                <w:tab w:val="left" w:pos="34"/>
              </w:tabs>
              <w:jc w:val="center"/>
              <w:rPr>
                <w:b/>
                <w:bCs/>
                <w:sz w:val="24"/>
                <w:szCs w:val="24"/>
              </w:rPr>
            </w:pPr>
            <w:r w:rsidRPr="00CB0FD8">
              <w:rPr>
                <w:b/>
                <w:bCs/>
                <w:sz w:val="24"/>
                <w:szCs w:val="24"/>
              </w:rPr>
              <w:t>10</w:t>
            </w:r>
          </w:p>
        </w:tc>
        <w:tc>
          <w:tcPr>
            <w:tcW w:w="1701" w:type="dxa"/>
            <w:tcBorders>
              <w:top w:val="nil"/>
              <w:left w:val="single" w:sz="4" w:space="0" w:color="auto"/>
              <w:bottom w:val="single" w:sz="4" w:space="0" w:color="auto"/>
              <w:right w:val="nil"/>
            </w:tcBorders>
            <w:shd w:val="clear" w:color="auto" w:fill="auto"/>
            <w:vAlign w:val="bottom"/>
          </w:tcPr>
          <w:p w14:paraId="2D172797" w14:textId="77777777" w:rsidR="005A69D3" w:rsidRPr="00CB0FD8" w:rsidRDefault="005A69D3" w:rsidP="007A64EC">
            <w:pPr>
              <w:tabs>
                <w:tab w:val="left" w:pos="34"/>
              </w:tabs>
              <w:jc w:val="center"/>
              <w:rPr>
                <w:bCs/>
                <w:sz w:val="24"/>
                <w:szCs w:val="24"/>
              </w:rPr>
            </w:pPr>
          </w:p>
        </w:tc>
        <w:tc>
          <w:tcPr>
            <w:tcW w:w="709" w:type="dxa"/>
            <w:shd w:val="clear" w:color="auto" w:fill="auto"/>
            <w:vAlign w:val="center"/>
          </w:tcPr>
          <w:p w14:paraId="6C569775" w14:textId="77777777" w:rsidR="005A69D3" w:rsidRPr="00CB0FD8" w:rsidRDefault="005A69D3" w:rsidP="007A64EC">
            <w:pPr>
              <w:tabs>
                <w:tab w:val="left" w:pos="34"/>
              </w:tabs>
              <w:jc w:val="center"/>
              <w:rPr>
                <w:sz w:val="24"/>
                <w:szCs w:val="24"/>
              </w:rPr>
            </w:pPr>
          </w:p>
        </w:tc>
        <w:tc>
          <w:tcPr>
            <w:tcW w:w="1135" w:type="dxa"/>
            <w:shd w:val="clear" w:color="auto" w:fill="auto"/>
            <w:vAlign w:val="center"/>
          </w:tcPr>
          <w:p w14:paraId="50FD47E8" w14:textId="77777777" w:rsidR="005A69D3" w:rsidRPr="00CB0FD8" w:rsidRDefault="005A69D3" w:rsidP="007A64EC">
            <w:pPr>
              <w:tabs>
                <w:tab w:val="left" w:pos="34"/>
              </w:tabs>
              <w:jc w:val="center"/>
              <w:rPr>
                <w:b/>
                <w:sz w:val="24"/>
                <w:szCs w:val="24"/>
              </w:rPr>
            </w:pPr>
            <w:r w:rsidRPr="00CB0FD8">
              <w:rPr>
                <w:b/>
                <w:sz w:val="24"/>
                <w:szCs w:val="24"/>
              </w:rPr>
              <w:t>30,0</w:t>
            </w:r>
          </w:p>
        </w:tc>
        <w:tc>
          <w:tcPr>
            <w:tcW w:w="1135" w:type="dxa"/>
            <w:tcBorders>
              <w:bottom w:val="single" w:sz="4" w:space="0" w:color="auto"/>
            </w:tcBorders>
            <w:shd w:val="clear" w:color="auto" w:fill="auto"/>
            <w:vAlign w:val="center"/>
          </w:tcPr>
          <w:p w14:paraId="1FBC7868" w14:textId="77777777" w:rsidR="005A69D3" w:rsidRPr="00CB0FD8" w:rsidRDefault="005A69D3" w:rsidP="007A64EC">
            <w:pPr>
              <w:tabs>
                <w:tab w:val="left" w:pos="34"/>
              </w:tabs>
              <w:jc w:val="center"/>
              <w:rPr>
                <w:b/>
                <w:sz w:val="24"/>
                <w:szCs w:val="24"/>
              </w:rPr>
            </w:pPr>
            <w:r w:rsidRPr="00CB0FD8">
              <w:rPr>
                <w:b/>
                <w:sz w:val="24"/>
                <w:szCs w:val="24"/>
              </w:rPr>
              <w:t>30,0</w:t>
            </w:r>
          </w:p>
        </w:tc>
      </w:tr>
      <w:tr w:rsidR="005A69D3" w:rsidRPr="00CB0FD8" w14:paraId="09C6C3CD"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439C5AE9" w14:textId="77777777" w:rsidR="005A69D3" w:rsidRPr="00CB0FD8" w:rsidRDefault="005A69D3" w:rsidP="007A64EC">
            <w:pPr>
              <w:tabs>
                <w:tab w:val="left" w:pos="34"/>
              </w:tabs>
              <w:jc w:val="both"/>
              <w:rPr>
                <w:sz w:val="24"/>
                <w:szCs w:val="24"/>
              </w:rPr>
            </w:pPr>
            <w:r w:rsidRPr="00CB0FD8">
              <w:rPr>
                <w:sz w:val="24"/>
                <w:szCs w:val="24"/>
              </w:rPr>
              <w:t xml:space="preserve">Осуществление мероприятий по </w:t>
            </w:r>
            <w:r w:rsidRPr="00CB0FD8">
              <w:rPr>
                <w:rFonts w:eastAsia="Calibri"/>
                <w:sz w:val="24"/>
                <w:szCs w:val="24"/>
              </w:rPr>
              <w:t>ант</w:t>
            </w:r>
            <w:r w:rsidRPr="00CB0FD8">
              <w:rPr>
                <w:rFonts w:eastAsia="Calibri"/>
                <w:sz w:val="24"/>
                <w:szCs w:val="24"/>
              </w:rPr>
              <w:t>и</w:t>
            </w:r>
            <w:r w:rsidRPr="00CB0FD8">
              <w:rPr>
                <w:rFonts w:eastAsia="Calibri"/>
                <w:sz w:val="24"/>
                <w:szCs w:val="24"/>
              </w:rPr>
              <w:t>террористической защищенности об</w:t>
            </w:r>
            <w:r w:rsidRPr="00CB0FD8">
              <w:rPr>
                <w:rFonts w:eastAsia="Calibri"/>
                <w:sz w:val="24"/>
                <w:szCs w:val="24"/>
              </w:rPr>
              <w:t>ъ</w:t>
            </w:r>
            <w:r w:rsidRPr="00CB0FD8">
              <w:rPr>
                <w:rFonts w:eastAsia="Calibri"/>
                <w:sz w:val="24"/>
                <w:szCs w:val="24"/>
              </w:rPr>
              <w:t>ектов, находящихся в муниципальной собстве</w:t>
            </w:r>
            <w:r w:rsidRPr="00CB0FD8">
              <w:rPr>
                <w:rFonts w:eastAsia="Calibri"/>
                <w:sz w:val="24"/>
                <w:szCs w:val="24"/>
              </w:rPr>
              <w:t>н</w:t>
            </w:r>
            <w:r w:rsidRPr="00CB0FD8">
              <w:rPr>
                <w:rFonts w:eastAsia="Calibri"/>
                <w:sz w:val="24"/>
                <w:szCs w:val="24"/>
              </w:rPr>
              <w:t>ности или в ведении органов местного с</w:t>
            </w:r>
            <w:r w:rsidRPr="00CB0FD8">
              <w:rPr>
                <w:rFonts w:eastAsia="Calibri"/>
                <w:sz w:val="24"/>
                <w:szCs w:val="24"/>
              </w:rPr>
              <w:t>а</w:t>
            </w:r>
            <w:r w:rsidRPr="00CB0FD8">
              <w:rPr>
                <w:rFonts w:eastAsia="Calibri"/>
                <w:sz w:val="24"/>
                <w:szCs w:val="24"/>
              </w:rPr>
              <w:t>моуправления</w:t>
            </w:r>
          </w:p>
        </w:tc>
        <w:tc>
          <w:tcPr>
            <w:tcW w:w="566" w:type="dxa"/>
            <w:tcBorders>
              <w:top w:val="nil"/>
              <w:left w:val="single" w:sz="4" w:space="0" w:color="auto"/>
              <w:bottom w:val="single" w:sz="4" w:space="0" w:color="auto"/>
              <w:right w:val="nil"/>
            </w:tcBorders>
            <w:shd w:val="clear" w:color="auto" w:fill="auto"/>
            <w:vAlign w:val="bottom"/>
          </w:tcPr>
          <w:p w14:paraId="60586A91" w14:textId="77777777" w:rsidR="005A69D3" w:rsidRPr="00CB0FD8" w:rsidRDefault="005A69D3" w:rsidP="007A64EC">
            <w:pPr>
              <w:tabs>
                <w:tab w:val="left" w:pos="34"/>
              </w:tabs>
              <w:jc w:val="center"/>
              <w:rPr>
                <w:sz w:val="24"/>
                <w:szCs w:val="24"/>
              </w:rPr>
            </w:pPr>
            <w:r w:rsidRPr="00CB0FD8">
              <w:rPr>
                <w:sz w:val="24"/>
                <w:szCs w:val="24"/>
              </w:rPr>
              <w:t>03</w:t>
            </w:r>
          </w:p>
        </w:tc>
        <w:tc>
          <w:tcPr>
            <w:tcW w:w="573" w:type="dxa"/>
            <w:tcBorders>
              <w:top w:val="nil"/>
              <w:left w:val="single" w:sz="4" w:space="0" w:color="auto"/>
              <w:bottom w:val="single" w:sz="4" w:space="0" w:color="auto"/>
              <w:right w:val="nil"/>
            </w:tcBorders>
            <w:shd w:val="clear" w:color="auto" w:fill="auto"/>
            <w:vAlign w:val="bottom"/>
          </w:tcPr>
          <w:p w14:paraId="3AFD3948" w14:textId="77777777" w:rsidR="005A69D3" w:rsidRPr="00CB0FD8" w:rsidRDefault="005A69D3" w:rsidP="007A64EC">
            <w:pPr>
              <w:tabs>
                <w:tab w:val="left" w:pos="34"/>
              </w:tabs>
              <w:jc w:val="center"/>
              <w:rPr>
                <w:sz w:val="24"/>
                <w:szCs w:val="24"/>
              </w:rPr>
            </w:pPr>
            <w:r w:rsidRPr="00CB0FD8">
              <w:rPr>
                <w:sz w:val="24"/>
                <w:szCs w:val="24"/>
              </w:rPr>
              <w:t>10</w:t>
            </w:r>
          </w:p>
        </w:tc>
        <w:tc>
          <w:tcPr>
            <w:tcW w:w="1701" w:type="dxa"/>
            <w:tcBorders>
              <w:top w:val="nil"/>
              <w:left w:val="single" w:sz="4" w:space="0" w:color="auto"/>
              <w:bottom w:val="single" w:sz="4" w:space="0" w:color="auto"/>
              <w:right w:val="nil"/>
            </w:tcBorders>
            <w:shd w:val="clear" w:color="auto" w:fill="auto"/>
            <w:vAlign w:val="bottom"/>
          </w:tcPr>
          <w:p w14:paraId="1F8B5B9F" w14:textId="77777777" w:rsidR="005A69D3" w:rsidRPr="00CB0FD8" w:rsidRDefault="005A69D3" w:rsidP="007A64EC">
            <w:pPr>
              <w:tabs>
                <w:tab w:val="left" w:pos="34"/>
              </w:tabs>
              <w:jc w:val="center"/>
              <w:rPr>
                <w:sz w:val="24"/>
                <w:szCs w:val="24"/>
              </w:rPr>
            </w:pPr>
            <w:r w:rsidRPr="00CB0FD8">
              <w:rPr>
                <w:sz w:val="24"/>
                <w:szCs w:val="24"/>
              </w:rPr>
              <w:t>35 Е 01 01400</w:t>
            </w:r>
          </w:p>
        </w:tc>
        <w:tc>
          <w:tcPr>
            <w:tcW w:w="709" w:type="dxa"/>
            <w:shd w:val="clear" w:color="auto" w:fill="auto"/>
            <w:vAlign w:val="center"/>
          </w:tcPr>
          <w:p w14:paraId="40469BC8" w14:textId="77777777" w:rsidR="005A69D3" w:rsidRPr="00CB0FD8" w:rsidRDefault="005A69D3" w:rsidP="007A64EC">
            <w:pPr>
              <w:tabs>
                <w:tab w:val="left" w:pos="34"/>
              </w:tabs>
              <w:jc w:val="center"/>
              <w:rPr>
                <w:sz w:val="24"/>
                <w:szCs w:val="24"/>
              </w:rPr>
            </w:pPr>
          </w:p>
        </w:tc>
        <w:tc>
          <w:tcPr>
            <w:tcW w:w="1135" w:type="dxa"/>
            <w:shd w:val="clear" w:color="auto" w:fill="auto"/>
            <w:vAlign w:val="center"/>
          </w:tcPr>
          <w:p w14:paraId="6FD32A42" w14:textId="77777777" w:rsidR="005A69D3" w:rsidRPr="00CB0FD8" w:rsidRDefault="005A69D3" w:rsidP="007A64EC">
            <w:pPr>
              <w:tabs>
                <w:tab w:val="left" w:pos="34"/>
              </w:tabs>
              <w:jc w:val="center"/>
              <w:rPr>
                <w:sz w:val="24"/>
                <w:szCs w:val="24"/>
              </w:rPr>
            </w:pPr>
          </w:p>
          <w:p w14:paraId="130927AE" w14:textId="77777777" w:rsidR="005A69D3" w:rsidRPr="00CB0FD8" w:rsidRDefault="005A69D3" w:rsidP="007A64EC">
            <w:pPr>
              <w:tabs>
                <w:tab w:val="left" w:pos="34"/>
              </w:tabs>
              <w:jc w:val="center"/>
              <w:rPr>
                <w:sz w:val="24"/>
                <w:szCs w:val="24"/>
              </w:rPr>
            </w:pPr>
          </w:p>
          <w:p w14:paraId="614401DF" w14:textId="77777777" w:rsidR="005A69D3" w:rsidRPr="00CB0FD8" w:rsidRDefault="005A69D3" w:rsidP="007A64EC">
            <w:pPr>
              <w:tabs>
                <w:tab w:val="left" w:pos="34"/>
              </w:tabs>
              <w:jc w:val="center"/>
              <w:rPr>
                <w:sz w:val="24"/>
                <w:szCs w:val="24"/>
              </w:rPr>
            </w:pPr>
          </w:p>
          <w:p w14:paraId="0908A2AE" w14:textId="77777777" w:rsidR="005A69D3" w:rsidRPr="00CB0FD8" w:rsidRDefault="005A69D3" w:rsidP="007A64EC">
            <w:pPr>
              <w:tabs>
                <w:tab w:val="left" w:pos="34"/>
              </w:tabs>
              <w:jc w:val="center"/>
              <w:rPr>
                <w:sz w:val="24"/>
                <w:szCs w:val="24"/>
              </w:rPr>
            </w:pPr>
            <w:r w:rsidRPr="00CB0FD8">
              <w:rPr>
                <w:sz w:val="24"/>
                <w:szCs w:val="24"/>
              </w:rPr>
              <w:t>30,0</w:t>
            </w:r>
          </w:p>
        </w:tc>
        <w:tc>
          <w:tcPr>
            <w:tcW w:w="1135" w:type="dxa"/>
            <w:tcBorders>
              <w:bottom w:val="single" w:sz="4" w:space="0" w:color="auto"/>
            </w:tcBorders>
            <w:shd w:val="clear" w:color="auto" w:fill="auto"/>
            <w:vAlign w:val="center"/>
          </w:tcPr>
          <w:p w14:paraId="2B559872" w14:textId="77777777" w:rsidR="005A69D3" w:rsidRPr="00CB0FD8" w:rsidRDefault="005A69D3" w:rsidP="007A64EC">
            <w:pPr>
              <w:tabs>
                <w:tab w:val="left" w:pos="34"/>
              </w:tabs>
              <w:jc w:val="center"/>
              <w:rPr>
                <w:sz w:val="24"/>
                <w:szCs w:val="24"/>
              </w:rPr>
            </w:pPr>
          </w:p>
          <w:p w14:paraId="0DC61FD7" w14:textId="77777777" w:rsidR="005A69D3" w:rsidRPr="00CB0FD8" w:rsidRDefault="005A69D3" w:rsidP="007A64EC">
            <w:pPr>
              <w:tabs>
                <w:tab w:val="left" w:pos="34"/>
              </w:tabs>
              <w:jc w:val="center"/>
              <w:rPr>
                <w:sz w:val="24"/>
                <w:szCs w:val="24"/>
              </w:rPr>
            </w:pPr>
          </w:p>
          <w:p w14:paraId="04C02718" w14:textId="77777777" w:rsidR="005A69D3" w:rsidRPr="00CB0FD8" w:rsidRDefault="005A69D3" w:rsidP="007A64EC">
            <w:pPr>
              <w:tabs>
                <w:tab w:val="left" w:pos="34"/>
              </w:tabs>
              <w:jc w:val="center"/>
              <w:rPr>
                <w:sz w:val="24"/>
                <w:szCs w:val="24"/>
              </w:rPr>
            </w:pPr>
          </w:p>
          <w:p w14:paraId="5AA868BB" w14:textId="77777777" w:rsidR="005A69D3" w:rsidRPr="00CB0FD8" w:rsidRDefault="005A69D3" w:rsidP="007A64EC">
            <w:pPr>
              <w:tabs>
                <w:tab w:val="left" w:pos="34"/>
              </w:tabs>
              <w:jc w:val="center"/>
              <w:rPr>
                <w:sz w:val="24"/>
                <w:szCs w:val="24"/>
              </w:rPr>
            </w:pPr>
            <w:r w:rsidRPr="00CB0FD8">
              <w:rPr>
                <w:sz w:val="24"/>
                <w:szCs w:val="24"/>
              </w:rPr>
              <w:t>30,0</w:t>
            </w:r>
          </w:p>
        </w:tc>
      </w:tr>
      <w:tr w:rsidR="005A69D3" w:rsidRPr="00CB0FD8" w14:paraId="17171057" w14:textId="77777777" w:rsidTr="0064616B">
        <w:tc>
          <w:tcPr>
            <w:tcW w:w="4388" w:type="dxa"/>
            <w:tcBorders>
              <w:top w:val="single" w:sz="4" w:space="0" w:color="auto"/>
              <w:left w:val="single" w:sz="4" w:space="0" w:color="auto"/>
              <w:bottom w:val="single" w:sz="4" w:space="0" w:color="auto"/>
              <w:right w:val="single" w:sz="4" w:space="0" w:color="auto"/>
            </w:tcBorders>
            <w:shd w:val="clear" w:color="auto" w:fill="auto"/>
            <w:vAlign w:val="center"/>
          </w:tcPr>
          <w:p w14:paraId="2952383C" w14:textId="77777777" w:rsidR="005A69D3" w:rsidRPr="00CB0FD8" w:rsidRDefault="005A69D3" w:rsidP="007A64EC">
            <w:pPr>
              <w:tabs>
                <w:tab w:val="left" w:pos="34"/>
              </w:tabs>
              <w:rPr>
                <w:sz w:val="24"/>
                <w:szCs w:val="24"/>
              </w:rPr>
            </w:pPr>
            <w:r w:rsidRPr="00CB0FD8">
              <w:rPr>
                <w:sz w:val="24"/>
                <w:szCs w:val="24"/>
              </w:rPr>
              <w:t xml:space="preserve">Прочая закупка товаров, работ и услуг </w:t>
            </w:r>
            <w:r w:rsidRPr="00CB0FD8">
              <w:rPr>
                <w:sz w:val="24"/>
                <w:szCs w:val="24"/>
              </w:rPr>
              <w:lastRenderedPageBreak/>
              <w:t>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tcBorders>
              <w:top w:val="single" w:sz="4" w:space="0" w:color="auto"/>
              <w:left w:val="single" w:sz="4" w:space="0" w:color="auto"/>
              <w:bottom w:val="single" w:sz="4" w:space="0" w:color="auto"/>
              <w:right w:val="nil"/>
            </w:tcBorders>
            <w:shd w:val="clear" w:color="auto" w:fill="auto"/>
            <w:vAlign w:val="bottom"/>
          </w:tcPr>
          <w:p w14:paraId="52442871" w14:textId="77777777" w:rsidR="005A69D3" w:rsidRPr="00CB0FD8" w:rsidRDefault="005A69D3" w:rsidP="007A64EC">
            <w:pPr>
              <w:tabs>
                <w:tab w:val="left" w:pos="34"/>
              </w:tabs>
              <w:jc w:val="center"/>
              <w:rPr>
                <w:sz w:val="24"/>
                <w:szCs w:val="24"/>
              </w:rPr>
            </w:pPr>
            <w:r w:rsidRPr="00CB0FD8">
              <w:rPr>
                <w:sz w:val="24"/>
                <w:szCs w:val="24"/>
              </w:rPr>
              <w:lastRenderedPageBreak/>
              <w:t>03</w:t>
            </w:r>
          </w:p>
        </w:tc>
        <w:tc>
          <w:tcPr>
            <w:tcW w:w="573" w:type="dxa"/>
            <w:tcBorders>
              <w:top w:val="single" w:sz="4" w:space="0" w:color="auto"/>
              <w:left w:val="single" w:sz="4" w:space="0" w:color="auto"/>
              <w:bottom w:val="single" w:sz="4" w:space="0" w:color="auto"/>
              <w:right w:val="nil"/>
            </w:tcBorders>
            <w:shd w:val="clear" w:color="auto" w:fill="auto"/>
            <w:vAlign w:val="bottom"/>
          </w:tcPr>
          <w:p w14:paraId="1BD05E4E" w14:textId="77777777" w:rsidR="005A69D3" w:rsidRPr="00CB0FD8" w:rsidRDefault="005A69D3" w:rsidP="007A64EC">
            <w:pPr>
              <w:tabs>
                <w:tab w:val="left" w:pos="34"/>
              </w:tabs>
              <w:jc w:val="center"/>
              <w:rPr>
                <w:sz w:val="24"/>
                <w:szCs w:val="24"/>
              </w:rPr>
            </w:pPr>
            <w:r w:rsidRPr="00CB0FD8">
              <w:rPr>
                <w:sz w:val="24"/>
                <w:szCs w:val="24"/>
              </w:rPr>
              <w:t>10</w:t>
            </w:r>
          </w:p>
        </w:tc>
        <w:tc>
          <w:tcPr>
            <w:tcW w:w="1701" w:type="dxa"/>
            <w:tcBorders>
              <w:top w:val="single" w:sz="4" w:space="0" w:color="auto"/>
              <w:left w:val="single" w:sz="4" w:space="0" w:color="auto"/>
              <w:bottom w:val="single" w:sz="4" w:space="0" w:color="auto"/>
              <w:right w:val="nil"/>
            </w:tcBorders>
            <w:shd w:val="clear" w:color="auto" w:fill="auto"/>
            <w:vAlign w:val="bottom"/>
          </w:tcPr>
          <w:p w14:paraId="23BE955A" w14:textId="77777777" w:rsidR="005A69D3" w:rsidRPr="00CB0FD8" w:rsidRDefault="005A69D3" w:rsidP="007A64EC">
            <w:pPr>
              <w:tabs>
                <w:tab w:val="left" w:pos="34"/>
              </w:tabs>
              <w:jc w:val="center"/>
              <w:rPr>
                <w:sz w:val="24"/>
                <w:szCs w:val="24"/>
              </w:rPr>
            </w:pPr>
            <w:r w:rsidRPr="00CB0FD8">
              <w:rPr>
                <w:sz w:val="24"/>
                <w:szCs w:val="24"/>
              </w:rPr>
              <w:t>35 Е 01 01400</w:t>
            </w:r>
          </w:p>
        </w:tc>
        <w:tc>
          <w:tcPr>
            <w:tcW w:w="709" w:type="dxa"/>
            <w:shd w:val="clear" w:color="auto" w:fill="auto"/>
            <w:vAlign w:val="center"/>
          </w:tcPr>
          <w:p w14:paraId="61746E51" w14:textId="77777777" w:rsidR="005A69D3" w:rsidRPr="00CB0FD8" w:rsidRDefault="005A69D3" w:rsidP="007A64EC">
            <w:pPr>
              <w:tabs>
                <w:tab w:val="left" w:pos="34"/>
              </w:tabs>
              <w:jc w:val="center"/>
              <w:rPr>
                <w:sz w:val="24"/>
                <w:szCs w:val="24"/>
              </w:rPr>
            </w:pPr>
            <w:r w:rsidRPr="00CB0FD8">
              <w:rPr>
                <w:sz w:val="24"/>
                <w:szCs w:val="24"/>
              </w:rPr>
              <w:t>244</w:t>
            </w:r>
          </w:p>
        </w:tc>
        <w:tc>
          <w:tcPr>
            <w:tcW w:w="1135" w:type="dxa"/>
            <w:tcBorders>
              <w:bottom w:val="single" w:sz="4" w:space="0" w:color="auto"/>
            </w:tcBorders>
            <w:shd w:val="clear" w:color="auto" w:fill="auto"/>
            <w:vAlign w:val="center"/>
          </w:tcPr>
          <w:p w14:paraId="4AB90459" w14:textId="77777777" w:rsidR="005A69D3" w:rsidRPr="00CB0FD8" w:rsidRDefault="005A69D3" w:rsidP="007A64EC">
            <w:pPr>
              <w:tabs>
                <w:tab w:val="left" w:pos="34"/>
              </w:tabs>
              <w:jc w:val="center"/>
              <w:rPr>
                <w:sz w:val="24"/>
                <w:szCs w:val="24"/>
              </w:rPr>
            </w:pPr>
            <w:r w:rsidRPr="00CB0FD8">
              <w:rPr>
                <w:sz w:val="24"/>
                <w:szCs w:val="24"/>
              </w:rPr>
              <w:t>30,0</w:t>
            </w:r>
          </w:p>
        </w:tc>
        <w:tc>
          <w:tcPr>
            <w:tcW w:w="1135" w:type="dxa"/>
            <w:tcBorders>
              <w:top w:val="single" w:sz="4" w:space="0" w:color="auto"/>
              <w:bottom w:val="nil"/>
            </w:tcBorders>
            <w:shd w:val="clear" w:color="auto" w:fill="auto"/>
            <w:vAlign w:val="center"/>
          </w:tcPr>
          <w:p w14:paraId="36E8ABE4" w14:textId="77777777" w:rsidR="005A69D3" w:rsidRPr="00CB0FD8" w:rsidRDefault="005A69D3" w:rsidP="007A64EC">
            <w:pPr>
              <w:tabs>
                <w:tab w:val="left" w:pos="34"/>
              </w:tabs>
              <w:jc w:val="center"/>
              <w:rPr>
                <w:sz w:val="24"/>
                <w:szCs w:val="24"/>
              </w:rPr>
            </w:pPr>
            <w:r w:rsidRPr="00CB0FD8">
              <w:rPr>
                <w:sz w:val="24"/>
                <w:szCs w:val="24"/>
              </w:rPr>
              <w:t>30,0</w:t>
            </w:r>
          </w:p>
        </w:tc>
      </w:tr>
      <w:tr w:rsidR="005A69D3" w:rsidRPr="00CB0FD8" w14:paraId="44C9307B" w14:textId="77777777" w:rsidTr="0064616B">
        <w:tc>
          <w:tcPr>
            <w:tcW w:w="4388" w:type="dxa"/>
            <w:shd w:val="clear" w:color="auto" w:fill="auto"/>
          </w:tcPr>
          <w:p w14:paraId="6ADA8A28" w14:textId="77777777" w:rsidR="005A69D3" w:rsidRPr="00CB0FD8" w:rsidRDefault="005A69D3" w:rsidP="007A64EC">
            <w:pPr>
              <w:tabs>
                <w:tab w:val="left" w:pos="34"/>
              </w:tabs>
              <w:jc w:val="both"/>
              <w:rPr>
                <w:b/>
                <w:bCs/>
                <w:sz w:val="24"/>
                <w:szCs w:val="24"/>
              </w:rPr>
            </w:pPr>
            <w:r w:rsidRPr="00CB0FD8">
              <w:rPr>
                <w:b/>
                <w:bCs/>
                <w:sz w:val="24"/>
                <w:szCs w:val="24"/>
              </w:rPr>
              <w:t>КУЛЬТУРА, КИНЕМАТОГРАФИЯ</w:t>
            </w:r>
          </w:p>
        </w:tc>
        <w:tc>
          <w:tcPr>
            <w:tcW w:w="566" w:type="dxa"/>
            <w:shd w:val="clear" w:color="auto" w:fill="auto"/>
            <w:vAlign w:val="center"/>
          </w:tcPr>
          <w:p w14:paraId="5CF31558"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08</w:t>
            </w:r>
          </w:p>
        </w:tc>
        <w:tc>
          <w:tcPr>
            <w:tcW w:w="573" w:type="dxa"/>
            <w:shd w:val="clear" w:color="auto" w:fill="auto"/>
            <w:vAlign w:val="center"/>
          </w:tcPr>
          <w:p w14:paraId="7486B1B3"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6E5C0CF8" w14:textId="77777777" w:rsidR="005A69D3" w:rsidRPr="00CB0FD8" w:rsidRDefault="005A69D3"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5C6A8A7E"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tcBorders>
              <w:top w:val="single" w:sz="4" w:space="0" w:color="auto"/>
            </w:tcBorders>
            <w:shd w:val="clear" w:color="auto" w:fill="auto"/>
            <w:vAlign w:val="center"/>
          </w:tcPr>
          <w:p w14:paraId="7E4FDC1C" w14:textId="77777777" w:rsidR="005A69D3" w:rsidRPr="00CB0FD8" w:rsidRDefault="005A69D3" w:rsidP="007A64EC">
            <w:pPr>
              <w:tabs>
                <w:tab w:val="left" w:pos="34"/>
              </w:tabs>
              <w:jc w:val="center"/>
              <w:rPr>
                <w:b/>
                <w:sz w:val="24"/>
                <w:szCs w:val="24"/>
              </w:rPr>
            </w:pPr>
            <w:r w:rsidRPr="00CB0FD8">
              <w:rPr>
                <w:b/>
                <w:sz w:val="24"/>
                <w:szCs w:val="24"/>
              </w:rPr>
              <w:t>5247,0</w:t>
            </w:r>
          </w:p>
        </w:tc>
        <w:tc>
          <w:tcPr>
            <w:tcW w:w="1135" w:type="dxa"/>
            <w:shd w:val="clear" w:color="auto" w:fill="auto"/>
            <w:vAlign w:val="center"/>
          </w:tcPr>
          <w:p w14:paraId="58BC244B" w14:textId="77777777" w:rsidR="005A69D3" w:rsidRPr="00CB0FD8" w:rsidRDefault="002419EA" w:rsidP="007A64EC">
            <w:pPr>
              <w:tabs>
                <w:tab w:val="left" w:pos="34"/>
              </w:tabs>
              <w:jc w:val="center"/>
              <w:rPr>
                <w:b/>
                <w:sz w:val="24"/>
                <w:szCs w:val="24"/>
              </w:rPr>
            </w:pPr>
            <w:r>
              <w:rPr>
                <w:b/>
                <w:sz w:val="24"/>
                <w:szCs w:val="24"/>
              </w:rPr>
              <w:t>5</w:t>
            </w:r>
            <w:r w:rsidR="005A69D3" w:rsidRPr="00CB0FD8">
              <w:rPr>
                <w:b/>
                <w:sz w:val="24"/>
                <w:szCs w:val="24"/>
              </w:rPr>
              <w:t>247,0</w:t>
            </w:r>
          </w:p>
        </w:tc>
      </w:tr>
      <w:tr w:rsidR="005A69D3" w:rsidRPr="00CB0FD8" w14:paraId="3ABA08DA" w14:textId="77777777" w:rsidTr="0064616B">
        <w:tc>
          <w:tcPr>
            <w:tcW w:w="4388" w:type="dxa"/>
            <w:shd w:val="clear" w:color="auto" w:fill="auto"/>
          </w:tcPr>
          <w:p w14:paraId="7555B35A" w14:textId="77777777" w:rsidR="005A69D3" w:rsidRPr="00CB0FD8" w:rsidRDefault="005A69D3" w:rsidP="007A64EC">
            <w:pPr>
              <w:tabs>
                <w:tab w:val="left" w:pos="34"/>
              </w:tabs>
              <w:jc w:val="both"/>
              <w:rPr>
                <w:b/>
                <w:bCs/>
                <w:sz w:val="24"/>
                <w:szCs w:val="24"/>
              </w:rPr>
            </w:pPr>
            <w:r w:rsidRPr="00CB0FD8">
              <w:rPr>
                <w:b/>
                <w:bCs/>
                <w:sz w:val="24"/>
                <w:szCs w:val="24"/>
              </w:rPr>
              <w:t>Другие вопросы в области культуры, кинематографии</w:t>
            </w:r>
          </w:p>
        </w:tc>
        <w:tc>
          <w:tcPr>
            <w:tcW w:w="566" w:type="dxa"/>
            <w:shd w:val="clear" w:color="auto" w:fill="auto"/>
            <w:vAlign w:val="center"/>
          </w:tcPr>
          <w:p w14:paraId="73CE674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08</w:t>
            </w:r>
          </w:p>
        </w:tc>
        <w:tc>
          <w:tcPr>
            <w:tcW w:w="573" w:type="dxa"/>
            <w:shd w:val="clear" w:color="auto" w:fill="auto"/>
            <w:vAlign w:val="center"/>
          </w:tcPr>
          <w:p w14:paraId="505CD1B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13E5C82D" w14:textId="77777777" w:rsidR="005A69D3" w:rsidRPr="00CB0FD8" w:rsidRDefault="005A69D3" w:rsidP="007A64EC">
            <w:pPr>
              <w:tabs>
                <w:tab w:val="left" w:pos="34"/>
              </w:tabs>
              <w:autoSpaceDE w:val="0"/>
              <w:autoSpaceDN w:val="0"/>
              <w:adjustRightInd w:val="0"/>
              <w:jc w:val="center"/>
              <w:rPr>
                <w:sz w:val="24"/>
                <w:szCs w:val="24"/>
              </w:rPr>
            </w:pPr>
          </w:p>
        </w:tc>
        <w:tc>
          <w:tcPr>
            <w:tcW w:w="709" w:type="dxa"/>
            <w:shd w:val="clear" w:color="auto" w:fill="auto"/>
            <w:vAlign w:val="center"/>
          </w:tcPr>
          <w:p w14:paraId="713D1B65"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5050E29C" w14:textId="77777777" w:rsidR="005A69D3" w:rsidRPr="00CB0FD8" w:rsidRDefault="005A69D3" w:rsidP="007A64EC">
            <w:pPr>
              <w:tabs>
                <w:tab w:val="left" w:pos="34"/>
              </w:tabs>
              <w:jc w:val="center"/>
              <w:rPr>
                <w:sz w:val="24"/>
                <w:szCs w:val="24"/>
              </w:rPr>
            </w:pPr>
            <w:r w:rsidRPr="00CB0FD8">
              <w:rPr>
                <w:sz w:val="24"/>
                <w:szCs w:val="24"/>
              </w:rPr>
              <w:t>5247,0</w:t>
            </w:r>
          </w:p>
        </w:tc>
        <w:tc>
          <w:tcPr>
            <w:tcW w:w="1135" w:type="dxa"/>
            <w:shd w:val="clear" w:color="auto" w:fill="auto"/>
            <w:vAlign w:val="center"/>
          </w:tcPr>
          <w:p w14:paraId="4A124A52" w14:textId="77777777" w:rsidR="005A69D3" w:rsidRPr="00CB0FD8" w:rsidRDefault="005A69D3" w:rsidP="007A64EC">
            <w:pPr>
              <w:tabs>
                <w:tab w:val="left" w:pos="34"/>
              </w:tabs>
              <w:jc w:val="center"/>
              <w:rPr>
                <w:sz w:val="24"/>
                <w:szCs w:val="24"/>
              </w:rPr>
            </w:pPr>
            <w:r w:rsidRPr="00CB0FD8">
              <w:rPr>
                <w:sz w:val="24"/>
                <w:szCs w:val="24"/>
              </w:rPr>
              <w:t>5247,0</w:t>
            </w:r>
          </w:p>
        </w:tc>
      </w:tr>
      <w:tr w:rsidR="005A69D3" w:rsidRPr="00CB0FD8" w14:paraId="5D5BC00F" w14:textId="77777777" w:rsidTr="0064616B">
        <w:tc>
          <w:tcPr>
            <w:tcW w:w="4388" w:type="dxa"/>
            <w:shd w:val="clear" w:color="auto" w:fill="auto"/>
          </w:tcPr>
          <w:p w14:paraId="0DF25D9A" w14:textId="77777777" w:rsidR="005A69D3" w:rsidRPr="00CB0FD8" w:rsidRDefault="005A69D3" w:rsidP="007A64EC">
            <w:pPr>
              <w:tabs>
                <w:tab w:val="left" w:pos="34"/>
              </w:tabs>
              <w:jc w:val="both"/>
              <w:rPr>
                <w:sz w:val="24"/>
                <w:szCs w:val="24"/>
              </w:rPr>
            </w:pPr>
            <w:r w:rsidRPr="00CB0FD8">
              <w:rPr>
                <w:sz w:val="24"/>
                <w:szCs w:val="24"/>
              </w:rPr>
              <w:t>Праздничные и социально значимые мероприятия для населения</w:t>
            </w:r>
          </w:p>
        </w:tc>
        <w:tc>
          <w:tcPr>
            <w:tcW w:w="566" w:type="dxa"/>
            <w:shd w:val="clear" w:color="auto" w:fill="auto"/>
            <w:vAlign w:val="center"/>
          </w:tcPr>
          <w:p w14:paraId="25FD9E9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08</w:t>
            </w:r>
          </w:p>
        </w:tc>
        <w:tc>
          <w:tcPr>
            <w:tcW w:w="573" w:type="dxa"/>
            <w:shd w:val="clear" w:color="auto" w:fill="auto"/>
            <w:vAlign w:val="center"/>
          </w:tcPr>
          <w:p w14:paraId="0DB9987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241ADB0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Е 01 00500</w:t>
            </w:r>
          </w:p>
        </w:tc>
        <w:tc>
          <w:tcPr>
            <w:tcW w:w="709" w:type="dxa"/>
            <w:shd w:val="clear" w:color="auto" w:fill="auto"/>
            <w:vAlign w:val="center"/>
          </w:tcPr>
          <w:p w14:paraId="3550A409"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71B1AB9B" w14:textId="77777777" w:rsidR="005A69D3" w:rsidRPr="00CB0FD8" w:rsidRDefault="005A69D3" w:rsidP="007A64EC">
            <w:pPr>
              <w:tabs>
                <w:tab w:val="left" w:pos="34"/>
              </w:tabs>
              <w:jc w:val="center"/>
              <w:rPr>
                <w:sz w:val="24"/>
                <w:szCs w:val="24"/>
              </w:rPr>
            </w:pPr>
            <w:r w:rsidRPr="00CB0FD8">
              <w:rPr>
                <w:sz w:val="24"/>
                <w:szCs w:val="24"/>
              </w:rPr>
              <w:t>5247,0</w:t>
            </w:r>
          </w:p>
        </w:tc>
        <w:tc>
          <w:tcPr>
            <w:tcW w:w="1135" w:type="dxa"/>
            <w:shd w:val="clear" w:color="auto" w:fill="auto"/>
            <w:vAlign w:val="center"/>
          </w:tcPr>
          <w:p w14:paraId="48115E4E" w14:textId="77777777" w:rsidR="005A69D3" w:rsidRPr="00CB0FD8" w:rsidRDefault="005A69D3" w:rsidP="007A64EC">
            <w:pPr>
              <w:tabs>
                <w:tab w:val="left" w:pos="34"/>
              </w:tabs>
              <w:jc w:val="center"/>
              <w:rPr>
                <w:sz w:val="24"/>
                <w:szCs w:val="24"/>
              </w:rPr>
            </w:pPr>
            <w:r w:rsidRPr="00CB0FD8">
              <w:rPr>
                <w:sz w:val="24"/>
                <w:szCs w:val="24"/>
              </w:rPr>
              <w:t>5247,0</w:t>
            </w:r>
          </w:p>
        </w:tc>
      </w:tr>
      <w:tr w:rsidR="005A69D3" w:rsidRPr="00CB0FD8" w14:paraId="60EDD5DD" w14:textId="77777777" w:rsidTr="0064616B">
        <w:tc>
          <w:tcPr>
            <w:tcW w:w="4388" w:type="dxa"/>
            <w:shd w:val="clear" w:color="auto" w:fill="auto"/>
          </w:tcPr>
          <w:p w14:paraId="23E3E49B" w14:textId="77777777" w:rsidR="005A69D3" w:rsidRPr="00CB0FD8" w:rsidRDefault="005A69D3"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78C5CA0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08</w:t>
            </w:r>
          </w:p>
        </w:tc>
        <w:tc>
          <w:tcPr>
            <w:tcW w:w="573" w:type="dxa"/>
            <w:shd w:val="clear" w:color="auto" w:fill="auto"/>
            <w:vAlign w:val="center"/>
          </w:tcPr>
          <w:p w14:paraId="56E43F7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0D6398A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Е 01 00500</w:t>
            </w:r>
          </w:p>
        </w:tc>
        <w:tc>
          <w:tcPr>
            <w:tcW w:w="709" w:type="dxa"/>
            <w:shd w:val="clear" w:color="auto" w:fill="auto"/>
            <w:vAlign w:val="center"/>
          </w:tcPr>
          <w:p w14:paraId="40E482D5"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197BED63" w14:textId="77777777" w:rsidR="005A69D3" w:rsidRPr="00CB0FD8" w:rsidRDefault="005A69D3" w:rsidP="007A64EC">
            <w:pPr>
              <w:tabs>
                <w:tab w:val="left" w:pos="34"/>
              </w:tabs>
              <w:jc w:val="center"/>
              <w:rPr>
                <w:sz w:val="24"/>
                <w:szCs w:val="24"/>
              </w:rPr>
            </w:pPr>
            <w:r w:rsidRPr="00CB0FD8">
              <w:rPr>
                <w:sz w:val="24"/>
                <w:szCs w:val="24"/>
              </w:rPr>
              <w:t>5247,0</w:t>
            </w:r>
          </w:p>
        </w:tc>
        <w:tc>
          <w:tcPr>
            <w:tcW w:w="1135" w:type="dxa"/>
            <w:shd w:val="clear" w:color="auto" w:fill="auto"/>
            <w:vAlign w:val="center"/>
          </w:tcPr>
          <w:p w14:paraId="424EB7CC" w14:textId="77777777" w:rsidR="005A69D3" w:rsidRPr="00CB0FD8" w:rsidRDefault="005A69D3" w:rsidP="007A64EC">
            <w:pPr>
              <w:tabs>
                <w:tab w:val="left" w:pos="34"/>
              </w:tabs>
              <w:jc w:val="center"/>
              <w:rPr>
                <w:sz w:val="24"/>
                <w:szCs w:val="24"/>
              </w:rPr>
            </w:pPr>
            <w:r w:rsidRPr="00CB0FD8">
              <w:rPr>
                <w:sz w:val="24"/>
                <w:szCs w:val="24"/>
              </w:rPr>
              <w:t>5247,0</w:t>
            </w:r>
          </w:p>
        </w:tc>
      </w:tr>
      <w:tr w:rsidR="005A69D3" w:rsidRPr="00CB0FD8" w14:paraId="23446FBB" w14:textId="77777777" w:rsidTr="0064616B">
        <w:tc>
          <w:tcPr>
            <w:tcW w:w="4388" w:type="dxa"/>
            <w:shd w:val="clear" w:color="auto" w:fill="auto"/>
          </w:tcPr>
          <w:p w14:paraId="1F326770" w14:textId="77777777" w:rsidR="005A69D3" w:rsidRPr="00CB0FD8" w:rsidRDefault="005A69D3" w:rsidP="007A64EC">
            <w:pPr>
              <w:tabs>
                <w:tab w:val="left" w:pos="34"/>
              </w:tabs>
              <w:jc w:val="both"/>
              <w:rPr>
                <w:sz w:val="24"/>
                <w:szCs w:val="24"/>
              </w:rPr>
            </w:pPr>
            <w:r w:rsidRPr="00CB0FD8">
              <w:rPr>
                <w:b/>
                <w:bCs/>
                <w:sz w:val="24"/>
                <w:szCs w:val="24"/>
              </w:rPr>
              <w:t>СОЦИАЛЬНАЯ ПОЛИТИКА</w:t>
            </w:r>
          </w:p>
        </w:tc>
        <w:tc>
          <w:tcPr>
            <w:tcW w:w="566" w:type="dxa"/>
            <w:shd w:val="clear" w:color="auto" w:fill="auto"/>
            <w:vAlign w:val="center"/>
          </w:tcPr>
          <w:p w14:paraId="6BB6F998"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10</w:t>
            </w:r>
          </w:p>
        </w:tc>
        <w:tc>
          <w:tcPr>
            <w:tcW w:w="573" w:type="dxa"/>
            <w:shd w:val="clear" w:color="auto" w:fill="auto"/>
            <w:vAlign w:val="center"/>
          </w:tcPr>
          <w:p w14:paraId="6592281D"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vAlign w:val="center"/>
          </w:tcPr>
          <w:p w14:paraId="3319CFF4" w14:textId="77777777" w:rsidR="005A69D3" w:rsidRPr="00CB0FD8" w:rsidRDefault="005A69D3" w:rsidP="007A64EC">
            <w:pPr>
              <w:tabs>
                <w:tab w:val="left" w:pos="34"/>
              </w:tabs>
              <w:jc w:val="center"/>
              <w:rPr>
                <w:b/>
              </w:rPr>
            </w:pPr>
          </w:p>
        </w:tc>
        <w:tc>
          <w:tcPr>
            <w:tcW w:w="709" w:type="dxa"/>
            <w:shd w:val="clear" w:color="auto" w:fill="auto"/>
            <w:vAlign w:val="center"/>
          </w:tcPr>
          <w:p w14:paraId="004BA14E"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7077E2C2" w14:textId="77777777" w:rsidR="005A69D3" w:rsidRPr="00CB0FD8" w:rsidRDefault="005A69D3" w:rsidP="007A64EC">
            <w:pPr>
              <w:tabs>
                <w:tab w:val="left" w:pos="34"/>
              </w:tabs>
              <w:jc w:val="center"/>
              <w:rPr>
                <w:b/>
              </w:rPr>
            </w:pPr>
            <w:r w:rsidRPr="00CB0FD8">
              <w:rPr>
                <w:b/>
                <w:sz w:val="24"/>
                <w:szCs w:val="24"/>
              </w:rPr>
              <w:t>1334,4</w:t>
            </w:r>
          </w:p>
        </w:tc>
        <w:tc>
          <w:tcPr>
            <w:tcW w:w="1135" w:type="dxa"/>
            <w:shd w:val="clear" w:color="auto" w:fill="auto"/>
            <w:vAlign w:val="center"/>
          </w:tcPr>
          <w:p w14:paraId="424319E0" w14:textId="77777777" w:rsidR="005A69D3" w:rsidRPr="00CB0FD8" w:rsidRDefault="005A69D3" w:rsidP="007A64EC">
            <w:pPr>
              <w:tabs>
                <w:tab w:val="left" w:pos="34"/>
              </w:tabs>
              <w:jc w:val="center"/>
              <w:rPr>
                <w:b/>
                <w:sz w:val="24"/>
                <w:szCs w:val="24"/>
              </w:rPr>
            </w:pPr>
            <w:r w:rsidRPr="00CB0FD8">
              <w:rPr>
                <w:b/>
                <w:sz w:val="24"/>
                <w:szCs w:val="24"/>
              </w:rPr>
              <w:t>1334,4</w:t>
            </w:r>
          </w:p>
        </w:tc>
      </w:tr>
      <w:tr w:rsidR="005A69D3" w:rsidRPr="00CB0FD8" w14:paraId="37E3A3C5" w14:textId="77777777" w:rsidTr="0064616B">
        <w:tc>
          <w:tcPr>
            <w:tcW w:w="4388" w:type="dxa"/>
            <w:shd w:val="clear" w:color="auto" w:fill="auto"/>
          </w:tcPr>
          <w:p w14:paraId="137F2C1B" w14:textId="77777777" w:rsidR="005A69D3" w:rsidRPr="00CB0FD8" w:rsidRDefault="005A69D3" w:rsidP="007A64EC">
            <w:pPr>
              <w:tabs>
                <w:tab w:val="left" w:pos="34"/>
              </w:tabs>
              <w:jc w:val="both"/>
              <w:rPr>
                <w:b/>
                <w:bCs/>
                <w:sz w:val="24"/>
                <w:szCs w:val="24"/>
              </w:rPr>
            </w:pPr>
            <w:r w:rsidRPr="00CB0FD8">
              <w:rPr>
                <w:b/>
                <w:bCs/>
                <w:sz w:val="24"/>
                <w:szCs w:val="24"/>
              </w:rPr>
              <w:t>Пенсионное обеспечение</w:t>
            </w:r>
          </w:p>
        </w:tc>
        <w:tc>
          <w:tcPr>
            <w:tcW w:w="566" w:type="dxa"/>
            <w:shd w:val="clear" w:color="auto" w:fill="auto"/>
            <w:vAlign w:val="center"/>
          </w:tcPr>
          <w:p w14:paraId="10CBD31D"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766EC81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1701" w:type="dxa"/>
            <w:shd w:val="clear" w:color="auto" w:fill="auto"/>
            <w:vAlign w:val="center"/>
          </w:tcPr>
          <w:p w14:paraId="12FE076D" w14:textId="77777777" w:rsidR="005A69D3" w:rsidRPr="00CB0FD8" w:rsidRDefault="005A69D3" w:rsidP="007A64EC">
            <w:pPr>
              <w:tabs>
                <w:tab w:val="left" w:pos="34"/>
              </w:tabs>
              <w:jc w:val="center"/>
            </w:pPr>
          </w:p>
        </w:tc>
        <w:tc>
          <w:tcPr>
            <w:tcW w:w="709" w:type="dxa"/>
            <w:shd w:val="clear" w:color="auto" w:fill="auto"/>
            <w:vAlign w:val="center"/>
          </w:tcPr>
          <w:p w14:paraId="366F8C95"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7070FB81" w14:textId="77777777" w:rsidR="005A69D3" w:rsidRPr="00CB0FD8" w:rsidRDefault="005A69D3" w:rsidP="007A64EC">
            <w:pPr>
              <w:tabs>
                <w:tab w:val="left" w:pos="34"/>
              </w:tabs>
              <w:jc w:val="center"/>
            </w:pPr>
            <w:r w:rsidRPr="00CB0FD8">
              <w:rPr>
                <w:sz w:val="24"/>
                <w:szCs w:val="24"/>
              </w:rPr>
              <w:t>681,2</w:t>
            </w:r>
          </w:p>
        </w:tc>
        <w:tc>
          <w:tcPr>
            <w:tcW w:w="1135" w:type="dxa"/>
            <w:shd w:val="clear" w:color="auto" w:fill="auto"/>
            <w:vAlign w:val="center"/>
          </w:tcPr>
          <w:p w14:paraId="396D79BA" w14:textId="77777777" w:rsidR="005A69D3" w:rsidRPr="00CB0FD8" w:rsidRDefault="005A69D3" w:rsidP="007A64EC">
            <w:pPr>
              <w:tabs>
                <w:tab w:val="left" w:pos="34"/>
              </w:tabs>
              <w:jc w:val="center"/>
            </w:pPr>
            <w:r w:rsidRPr="00CB0FD8">
              <w:rPr>
                <w:sz w:val="24"/>
                <w:szCs w:val="24"/>
              </w:rPr>
              <w:t>681,2</w:t>
            </w:r>
          </w:p>
        </w:tc>
      </w:tr>
      <w:tr w:rsidR="005A69D3" w:rsidRPr="00CB0FD8" w14:paraId="055D952C" w14:textId="77777777" w:rsidTr="0064616B">
        <w:tc>
          <w:tcPr>
            <w:tcW w:w="4388" w:type="dxa"/>
            <w:shd w:val="clear" w:color="auto" w:fill="auto"/>
          </w:tcPr>
          <w:p w14:paraId="330E962F" w14:textId="77777777" w:rsidR="005A69D3" w:rsidRPr="00CB0FD8" w:rsidRDefault="005A69D3" w:rsidP="007A64EC">
            <w:pPr>
              <w:tabs>
                <w:tab w:val="left" w:pos="34"/>
              </w:tabs>
              <w:jc w:val="both"/>
              <w:rPr>
                <w:sz w:val="24"/>
                <w:szCs w:val="24"/>
              </w:rPr>
            </w:pPr>
            <w:r w:rsidRPr="00CB0FD8">
              <w:rPr>
                <w:sz w:val="24"/>
                <w:szCs w:val="24"/>
              </w:rPr>
              <w:t>Доплаты к пенсиям муниципальным служащим города Москвы</w:t>
            </w:r>
          </w:p>
        </w:tc>
        <w:tc>
          <w:tcPr>
            <w:tcW w:w="566" w:type="dxa"/>
            <w:shd w:val="clear" w:color="auto" w:fill="auto"/>
            <w:vAlign w:val="center"/>
          </w:tcPr>
          <w:p w14:paraId="51A445D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26182ED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1701" w:type="dxa"/>
            <w:shd w:val="clear" w:color="auto" w:fill="auto"/>
            <w:vAlign w:val="center"/>
          </w:tcPr>
          <w:p w14:paraId="08CA7B07"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П 01 01500</w:t>
            </w:r>
          </w:p>
        </w:tc>
        <w:tc>
          <w:tcPr>
            <w:tcW w:w="709" w:type="dxa"/>
            <w:shd w:val="clear" w:color="auto" w:fill="auto"/>
            <w:vAlign w:val="center"/>
          </w:tcPr>
          <w:p w14:paraId="5ADE6B7F"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21CECA92" w14:textId="77777777" w:rsidR="005A69D3" w:rsidRPr="00CB0FD8" w:rsidRDefault="005A69D3" w:rsidP="007A64EC">
            <w:pPr>
              <w:tabs>
                <w:tab w:val="left" w:pos="34"/>
              </w:tabs>
              <w:jc w:val="center"/>
            </w:pPr>
            <w:r w:rsidRPr="00CB0FD8">
              <w:rPr>
                <w:sz w:val="24"/>
                <w:szCs w:val="24"/>
              </w:rPr>
              <w:t>681,2</w:t>
            </w:r>
          </w:p>
        </w:tc>
        <w:tc>
          <w:tcPr>
            <w:tcW w:w="1135" w:type="dxa"/>
            <w:shd w:val="clear" w:color="auto" w:fill="auto"/>
            <w:vAlign w:val="center"/>
          </w:tcPr>
          <w:p w14:paraId="153DF7F1" w14:textId="77777777" w:rsidR="005A69D3" w:rsidRPr="00CB0FD8" w:rsidRDefault="005A69D3" w:rsidP="007A64EC">
            <w:pPr>
              <w:tabs>
                <w:tab w:val="left" w:pos="34"/>
              </w:tabs>
              <w:jc w:val="center"/>
            </w:pPr>
            <w:r w:rsidRPr="00CB0FD8">
              <w:rPr>
                <w:sz w:val="24"/>
                <w:szCs w:val="24"/>
              </w:rPr>
              <w:t>681,2</w:t>
            </w:r>
          </w:p>
        </w:tc>
      </w:tr>
      <w:tr w:rsidR="005A69D3" w:rsidRPr="00CB0FD8" w14:paraId="1666ECF6" w14:textId="77777777" w:rsidTr="0064616B">
        <w:tc>
          <w:tcPr>
            <w:tcW w:w="4388" w:type="dxa"/>
            <w:shd w:val="clear" w:color="auto" w:fill="auto"/>
          </w:tcPr>
          <w:p w14:paraId="72306A6F" w14:textId="77777777" w:rsidR="005A69D3" w:rsidRPr="00CB0FD8" w:rsidRDefault="005A69D3" w:rsidP="007A64EC">
            <w:pPr>
              <w:tabs>
                <w:tab w:val="left" w:pos="34"/>
              </w:tabs>
              <w:jc w:val="both"/>
              <w:rPr>
                <w:sz w:val="24"/>
                <w:szCs w:val="24"/>
              </w:rPr>
            </w:pPr>
            <w:r w:rsidRPr="00CB0FD8">
              <w:rPr>
                <w:sz w:val="24"/>
                <w:szCs w:val="24"/>
              </w:rPr>
              <w:t>Иные межбюджетные трансферты</w:t>
            </w:r>
          </w:p>
        </w:tc>
        <w:tc>
          <w:tcPr>
            <w:tcW w:w="566" w:type="dxa"/>
            <w:shd w:val="clear" w:color="auto" w:fill="auto"/>
            <w:vAlign w:val="center"/>
          </w:tcPr>
          <w:p w14:paraId="4670200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5689A88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01</w:t>
            </w:r>
          </w:p>
        </w:tc>
        <w:tc>
          <w:tcPr>
            <w:tcW w:w="1701" w:type="dxa"/>
            <w:shd w:val="clear" w:color="auto" w:fill="auto"/>
            <w:vAlign w:val="center"/>
          </w:tcPr>
          <w:p w14:paraId="7A13F44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П 01 01500</w:t>
            </w:r>
          </w:p>
        </w:tc>
        <w:tc>
          <w:tcPr>
            <w:tcW w:w="709" w:type="dxa"/>
            <w:shd w:val="clear" w:color="auto" w:fill="auto"/>
            <w:vAlign w:val="center"/>
          </w:tcPr>
          <w:p w14:paraId="6A9007F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540</w:t>
            </w:r>
          </w:p>
        </w:tc>
        <w:tc>
          <w:tcPr>
            <w:tcW w:w="1135" w:type="dxa"/>
            <w:shd w:val="clear" w:color="auto" w:fill="auto"/>
            <w:vAlign w:val="center"/>
          </w:tcPr>
          <w:p w14:paraId="328E480D" w14:textId="77777777" w:rsidR="005A69D3" w:rsidRPr="00CB0FD8" w:rsidRDefault="005A69D3" w:rsidP="007A64EC">
            <w:pPr>
              <w:tabs>
                <w:tab w:val="left" w:pos="34"/>
              </w:tabs>
              <w:jc w:val="center"/>
            </w:pPr>
            <w:r w:rsidRPr="00CB0FD8">
              <w:rPr>
                <w:sz w:val="24"/>
                <w:szCs w:val="24"/>
              </w:rPr>
              <w:t>681,2</w:t>
            </w:r>
          </w:p>
        </w:tc>
        <w:tc>
          <w:tcPr>
            <w:tcW w:w="1135" w:type="dxa"/>
            <w:shd w:val="clear" w:color="auto" w:fill="auto"/>
            <w:vAlign w:val="center"/>
          </w:tcPr>
          <w:p w14:paraId="176EF2D7" w14:textId="77777777" w:rsidR="005A69D3" w:rsidRPr="00CB0FD8" w:rsidRDefault="005A69D3" w:rsidP="007A64EC">
            <w:pPr>
              <w:tabs>
                <w:tab w:val="left" w:pos="34"/>
              </w:tabs>
              <w:jc w:val="center"/>
            </w:pPr>
            <w:r w:rsidRPr="00CB0FD8">
              <w:rPr>
                <w:sz w:val="24"/>
                <w:szCs w:val="24"/>
              </w:rPr>
              <w:t>681,2</w:t>
            </w:r>
          </w:p>
        </w:tc>
      </w:tr>
      <w:tr w:rsidR="005A69D3" w:rsidRPr="00CB0FD8" w14:paraId="4910C23C" w14:textId="77777777" w:rsidTr="0064616B">
        <w:tc>
          <w:tcPr>
            <w:tcW w:w="4388" w:type="dxa"/>
            <w:shd w:val="clear" w:color="auto" w:fill="auto"/>
          </w:tcPr>
          <w:p w14:paraId="059D5E74" w14:textId="77777777" w:rsidR="005A69D3" w:rsidRPr="00CB0FD8" w:rsidRDefault="005A69D3" w:rsidP="007A64EC">
            <w:pPr>
              <w:tabs>
                <w:tab w:val="left" w:pos="34"/>
              </w:tabs>
              <w:jc w:val="both"/>
              <w:rPr>
                <w:b/>
                <w:bCs/>
                <w:sz w:val="24"/>
                <w:szCs w:val="24"/>
              </w:rPr>
            </w:pPr>
            <w:r w:rsidRPr="00CB0FD8">
              <w:rPr>
                <w:b/>
                <w:bCs/>
                <w:sz w:val="24"/>
                <w:szCs w:val="24"/>
              </w:rPr>
              <w:t>Другие вопросы в области социал</w:t>
            </w:r>
            <w:r w:rsidRPr="00CB0FD8">
              <w:rPr>
                <w:b/>
                <w:bCs/>
                <w:sz w:val="24"/>
                <w:szCs w:val="24"/>
              </w:rPr>
              <w:t>ь</w:t>
            </w:r>
            <w:r w:rsidRPr="00CB0FD8">
              <w:rPr>
                <w:b/>
                <w:bCs/>
                <w:sz w:val="24"/>
                <w:szCs w:val="24"/>
              </w:rPr>
              <w:t>ной политики</w:t>
            </w:r>
          </w:p>
        </w:tc>
        <w:tc>
          <w:tcPr>
            <w:tcW w:w="566" w:type="dxa"/>
            <w:shd w:val="clear" w:color="auto" w:fill="auto"/>
            <w:vAlign w:val="center"/>
          </w:tcPr>
          <w:p w14:paraId="013D4DC1"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27DC8EC6"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06</w:t>
            </w:r>
          </w:p>
        </w:tc>
        <w:tc>
          <w:tcPr>
            <w:tcW w:w="1701" w:type="dxa"/>
            <w:shd w:val="clear" w:color="auto" w:fill="auto"/>
          </w:tcPr>
          <w:p w14:paraId="535E1B78" w14:textId="77777777" w:rsidR="005A69D3" w:rsidRPr="00CB0FD8" w:rsidRDefault="005A69D3" w:rsidP="007A64EC">
            <w:pPr>
              <w:tabs>
                <w:tab w:val="left" w:pos="34"/>
              </w:tabs>
            </w:pPr>
          </w:p>
        </w:tc>
        <w:tc>
          <w:tcPr>
            <w:tcW w:w="709" w:type="dxa"/>
            <w:shd w:val="clear" w:color="auto" w:fill="auto"/>
            <w:vAlign w:val="center"/>
          </w:tcPr>
          <w:p w14:paraId="5C50B241"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1ED3601A" w14:textId="77777777" w:rsidR="005A69D3" w:rsidRPr="00CB0FD8" w:rsidRDefault="005A69D3" w:rsidP="007A64EC">
            <w:pPr>
              <w:tabs>
                <w:tab w:val="left" w:pos="34"/>
              </w:tabs>
              <w:jc w:val="center"/>
            </w:pPr>
            <w:r w:rsidRPr="00CB0FD8">
              <w:rPr>
                <w:sz w:val="24"/>
                <w:szCs w:val="24"/>
              </w:rPr>
              <w:t>653,2</w:t>
            </w:r>
          </w:p>
        </w:tc>
        <w:tc>
          <w:tcPr>
            <w:tcW w:w="1135" w:type="dxa"/>
            <w:shd w:val="clear" w:color="auto" w:fill="auto"/>
            <w:vAlign w:val="center"/>
          </w:tcPr>
          <w:p w14:paraId="2E1A7BEB" w14:textId="77777777" w:rsidR="005A69D3" w:rsidRPr="00CB0FD8" w:rsidRDefault="005A69D3" w:rsidP="007A64EC">
            <w:pPr>
              <w:tabs>
                <w:tab w:val="left" w:pos="34"/>
              </w:tabs>
              <w:jc w:val="center"/>
            </w:pPr>
            <w:r w:rsidRPr="00CB0FD8">
              <w:rPr>
                <w:sz w:val="24"/>
                <w:szCs w:val="24"/>
              </w:rPr>
              <w:t>653,2</w:t>
            </w:r>
          </w:p>
        </w:tc>
      </w:tr>
      <w:tr w:rsidR="005A69D3" w:rsidRPr="00CB0FD8" w14:paraId="725372ED" w14:textId="77777777" w:rsidTr="002419EA">
        <w:tc>
          <w:tcPr>
            <w:tcW w:w="4388" w:type="dxa"/>
            <w:shd w:val="clear" w:color="auto" w:fill="auto"/>
          </w:tcPr>
          <w:p w14:paraId="22F845CD" w14:textId="77777777" w:rsidR="005A69D3" w:rsidRPr="00CB0FD8" w:rsidRDefault="005A69D3" w:rsidP="007A64EC">
            <w:pPr>
              <w:tabs>
                <w:tab w:val="left" w:pos="34"/>
              </w:tabs>
              <w:jc w:val="both"/>
              <w:rPr>
                <w:sz w:val="24"/>
                <w:szCs w:val="24"/>
              </w:rPr>
            </w:pPr>
            <w:r w:rsidRPr="00CB0FD8">
              <w:rPr>
                <w:sz w:val="24"/>
                <w:szCs w:val="24"/>
              </w:rPr>
              <w:t>Социальные гарантии муниципальным служащим, вышедшим на пенсию</w:t>
            </w:r>
          </w:p>
        </w:tc>
        <w:tc>
          <w:tcPr>
            <w:tcW w:w="566" w:type="dxa"/>
            <w:shd w:val="clear" w:color="auto" w:fill="auto"/>
            <w:vAlign w:val="center"/>
          </w:tcPr>
          <w:p w14:paraId="299A805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2739A222"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06</w:t>
            </w:r>
          </w:p>
        </w:tc>
        <w:tc>
          <w:tcPr>
            <w:tcW w:w="1701" w:type="dxa"/>
            <w:shd w:val="clear" w:color="auto" w:fill="auto"/>
            <w:vAlign w:val="center"/>
          </w:tcPr>
          <w:p w14:paraId="690DABBF" w14:textId="77777777" w:rsidR="005A69D3" w:rsidRPr="00CB0FD8" w:rsidRDefault="005A69D3" w:rsidP="007A64EC">
            <w:pPr>
              <w:tabs>
                <w:tab w:val="left" w:pos="34"/>
              </w:tabs>
            </w:pPr>
            <w:r w:rsidRPr="00CB0FD8">
              <w:rPr>
                <w:sz w:val="24"/>
                <w:szCs w:val="24"/>
              </w:rPr>
              <w:t>35 П 01 01800</w:t>
            </w:r>
          </w:p>
        </w:tc>
        <w:tc>
          <w:tcPr>
            <w:tcW w:w="709" w:type="dxa"/>
            <w:shd w:val="clear" w:color="auto" w:fill="auto"/>
            <w:vAlign w:val="center"/>
          </w:tcPr>
          <w:p w14:paraId="4C829D78"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9DFF1B0" w14:textId="77777777" w:rsidR="005A69D3" w:rsidRPr="00CB0FD8" w:rsidRDefault="005A69D3" w:rsidP="007A64EC">
            <w:pPr>
              <w:tabs>
                <w:tab w:val="left" w:pos="34"/>
              </w:tabs>
              <w:jc w:val="center"/>
            </w:pPr>
            <w:r w:rsidRPr="00CB0FD8">
              <w:rPr>
                <w:sz w:val="24"/>
                <w:szCs w:val="24"/>
              </w:rPr>
              <w:t>653,2</w:t>
            </w:r>
          </w:p>
        </w:tc>
        <w:tc>
          <w:tcPr>
            <w:tcW w:w="1135" w:type="dxa"/>
            <w:shd w:val="clear" w:color="auto" w:fill="auto"/>
            <w:vAlign w:val="center"/>
          </w:tcPr>
          <w:p w14:paraId="2F47D8C3" w14:textId="77777777" w:rsidR="005A69D3" w:rsidRPr="00CB0FD8" w:rsidRDefault="005A69D3" w:rsidP="007A64EC">
            <w:pPr>
              <w:tabs>
                <w:tab w:val="left" w:pos="34"/>
              </w:tabs>
              <w:jc w:val="center"/>
            </w:pPr>
            <w:r w:rsidRPr="00CB0FD8">
              <w:rPr>
                <w:sz w:val="24"/>
                <w:szCs w:val="24"/>
              </w:rPr>
              <w:t>653,2</w:t>
            </w:r>
          </w:p>
        </w:tc>
      </w:tr>
      <w:tr w:rsidR="005A69D3" w:rsidRPr="00CB0FD8" w14:paraId="6A21FE18" w14:textId="77777777" w:rsidTr="002419EA">
        <w:tc>
          <w:tcPr>
            <w:tcW w:w="4388" w:type="dxa"/>
            <w:shd w:val="clear" w:color="auto" w:fill="auto"/>
          </w:tcPr>
          <w:p w14:paraId="066CCFE2" w14:textId="77777777" w:rsidR="005A69D3" w:rsidRPr="00CB0FD8" w:rsidRDefault="005A69D3" w:rsidP="007A64EC">
            <w:pPr>
              <w:tabs>
                <w:tab w:val="left" w:pos="34"/>
              </w:tabs>
              <w:jc w:val="both"/>
              <w:rPr>
                <w:sz w:val="24"/>
                <w:szCs w:val="24"/>
              </w:rPr>
            </w:pPr>
            <w:r w:rsidRPr="00CB0FD8">
              <w:rPr>
                <w:sz w:val="24"/>
                <w:szCs w:val="24"/>
              </w:rPr>
              <w:t>Пособия, компенсации и иные в</w:t>
            </w:r>
            <w:r w:rsidRPr="00CB0FD8">
              <w:rPr>
                <w:sz w:val="24"/>
                <w:szCs w:val="24"/>
              </w:rPr>
              <w:t>ы</w:t>
            </w:r>
            <w:r w:rsidRPr="00CB0FD8">
              <w:rPr>
                <w:sz w:val="24"/>
                <w:szCs w:val="24"/>
              </w:rPr>
              <w:t>платы гражданам, кроме публичных норм</w:t>
            </w:r>
            <w:r w:rsidRPr="00CB0FD8">
              <w:rPr>
                <w:sz w:val="24"/>
                <w:szCs w:val="24"/>
              </w:rPr>
              <w:t>а</w:t>
            </w:r>
            <w:r w:rsidRPr="00CB0FD8">
              <w:rPr>
                <w:sz w:val="24"/>
                <w:szCs w:val="24"/>
              </w:rPr>
              <w:t>тивных обяз</w:t>
            </w:r>
            <w:r w:rsidRPr="00CB0FD8">
              <w:rPr>
                <w:sz w:val="24"/>
                <w:szCs w:val="24"/>
              </w:rPr>
              <w:t>а</w:t>
            </w:r>
            <w:r w:rsidRPr="00CB0FD8">
              <w:rPr>
                <w:sz w:val="24"/>
                <w:szCs w:val="24"/>
              </w:rPr>
              <w:t>тельств</w:t>
            </w:r>
          </w:p>
        </w:tc>
        <w:tc>
          <w:tcPr>
            <w:tcW w:w="566" w:type="dxa"/>
            <w:shd w:val="clear" w:color="auto" w:fill="auto"/>
            <w:vAlign w:val="center"/>
          </w:tcPr>
          <w:p w14:paraId="176FC63B"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10</w:t>
            </w:r>
          </w:p>
        </w:tc>
        <w:tc>
          <w:tcPr>
            <w:tcW w:w="573" w:type="dxa"/>
            <w:shd w:val="clear" w:color="auto" w:fill="auto"/>
            <w:vAlign w:val="center"/>
          </w:tcPr>
          <w:p w14:paraId="3614709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06</w:t>
            </w:r>
          </w:p>
        </w:tc>
        <w:tc>
          <w:tcPr>
            <w:tcW w:w="1701" w:type="dxa"/>
            <w:shd w:val="clear" w:color="auto" w:fill="auto"/>
            <w:vAlign w:val="center"/>
          </w:tcPr>
          <w:p w14:paraId="493042AC" w14:textId="77777777" w:rsidR="005A69D3" w:rsidRPr="00CB0FD8" w:rsidRDefault="005A69D3" w:rsidP="007A64EC">
            <w:pPr>
              <w:tabs>
                <w:tab w:val="left" w:pos="34"/>
              </w:tabs>
            </w:pPr>
            <w:r w:rsidRPr="00CB0FD8">
              <w:rPr>
                <w:sz w:val="24"/>
                <w:szCs w:val="24"/>
              </w:rPr>
              <w:t>35 П 01 01800</w:t>
            </w:r>
          </w:p>
        </w:tc>
        <w:tc>
          <w:tcPr>
            <w:tcW w:w="709" w:type="dxa"/>
            <w:shd w:val="clear" w:color="auto" w:fill="auto"/>
            <w:vAlign w:val="center"/>
          </w:tcPr>
          <w:p w14:paraId="5B7A96F3"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321</w:t>
            </w:r>
          </w:p>
        </w:tc>
        <w:tc>
          <w:tcPr>
            <w:tcW w:w="1135" w:type="dxa"/>
            <w:shd w:val="clear" w:color="auto" w:fill="auto"/>
            <w:vAlign w:val="center"/>
          </w:tcPr>
          <w:p w14:paraId="08FDD9A6" w14:textId="77777777" w:rsidR="005A69D3" w:rsidRPr="00CB0FD8" w:rsidRDefault="005A69D3" w:rsidP="007A64EC">
            <w:pPr>
              <w:tabs>
                <w:tab w:val="left" w:pos="34"/>
              </w:tabs>
              <w:jc w:val="center"/>
            </w:pPr>
            <w:r w:rsidRPr="00CB0FD8">
              <w:rPr>
                <w:sz w:val="24"/>
                <w:szCs w:val="24"/>
              </w:rPr>
              <w:t>653,2</w:t>
            </w:r>
          </w:p>
        </w:tc>
        <w:tc>
          <w:tcPr>
            <w:tcW w:w="1135" w:type="dxa"/>
            <w:shd w:val="clear" w:color="auto" w:fill="auto"/>
            <w:vAlign w:val="center"/>
          </w:tcPr>
          <w:p w14:paraId="0D9361F7" w14:textId="77777777" w:rsidR="005A69D3" w:rsidRPr="00CB0FD8" w:rsidRDefault="005A69D3" w:rsidP="007A64EC">
            <w:pPr>
              <w:tabs>
                <w:tab w:val="left" w:pos="34"/>
              </w:tabs>
              <w:jc w:val="center"/>
            </w:pPr>
            <w:r w:rsidRPr="00CB0FD8">
              <w:rPr>
                <w:sz w:val="24"/>
                <w:szCs w:val="24"/>
              </w:rPr>
              <w:t>653,2</w:t>
            </w:r>
          </w:p>
        </w:tc>
      </w:tr>
      <w:tr w:rsidR="005A69D3" w:rsidRPr="00CB0FD8" w14:paraId="115262DB" w14:textId="77777777" w:rsidTr="0064616B">
        <w:tc>
          <w:tcPr>
            <w:tcW w:w="4388" w:type="dxa"/>
            <w:shd w:val="clear" w:color="auto" w:fill="auto"/>
          </w:tcPr>
          <w:p w14:paraId="351DD5DB" w14:textId="77777777" w:rsidR="005A69D3" w:rsidRPr="00CB0FD8" w:rsidRDefault="005A69D3" w:rsidP="007A64EC">
            <w:pPr>
              <w:tabs>
                <w:tab w:val="left" w:pos="34"/>
              </w:tabs>
              <w:jc w:val="both"/>
              <w:rPr>
                <w:b/>
                <w:bCs/>
                <w:sz w:val="24"/>
                <w:szCs w:val="24"/>
              </w:rPr>
            </w:pPr>
            <w:r w:rsidRPr="00CB0FD8">
              <w:rPr>
                <w:b/>
                <w:bCs/>
                <w:sz w:val="24"/>
                <w:szCs w:val="24"/>
              </w:rPr>
              <w:t>СРЕДСТВА МАССОВОЙ ИНФО</w:t>
            </w:r>
            <w:r w:rsidRPr="00CB0FD8">
              <w:rPr>
                <w:b/>
                <w:bCs/>
                <w:sz w:val="24"/>
                <w:szCs w:val="24"/>
              </w:rPr>
              <w:t>Р</w:t>
            </w:r>
            <w:r w:rsidRPr="00CB0FD8">
              <w:rPr>
                <w:b/>
                <w:bCs/>
                <w:sz w:val="24"/>
                <w:szCs w:val="24"/>
              </w:rPr>
              <w:t>МАЦИИ</w:t>
            </w:r>
          </w:p>
        </w:tc>
        <w:tc>
          <w:tcPr>
            <w:tcW w:w="566" w:type="dxa"/>
            <w:shd w:val="clear" w:color="auto" w:fill="auto"/>
            <w:vAlign w:val="center"/>
          </w:tcPr>
          <w:p w14:paraId="54A2050E"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12</w:t>
            </w:r>
          </w:p>
        </w:tc>
        <w:tc>
          <w:tcPr>
            <w:tcW w:w="573" w:type="dxa"/>
            <w:shd w:val="clear" w:color="auto" w:fill="auto"/>
            <w:vAlign w:val="center"/>
          </w:tcPr>
          <w:p w14:paraId="66A8C366"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00</w:t>
            </w:r>
          </w:p>
        </w:tc>
        <w:tc>
          <w:tcPr>
            <w:tcW w:w="1701" w:type="dxa"/>
            <w:shd w:val="clear" w:color="auto" w:fill="auto"/>
          </w:tcPr>
          <w:p w14:paraId="735D0DAC" w14:textId="77777777" w:rsidR="005A69D3" w:rsidRPr="00CB0FD8" w:rsidRDefault="005A69D3" w:rsidP="007A64EC">
            <w:pPr>
              <w:tabs>
                <w:tab w:val="left" w:pos="34"/>
              </w:tabs>
              <w:rPr>
                <w:b/>
              </w:rPr>
            </w:pPr>
          </w:p>
        </w:tc>
        <w:tc>
          <w:tcPr>
            <w:tcW w:w="709" w:type="dxa"/>
            <w:shd w:val="clear" w:color="auto" w:fill="auto"/>
            <w:vAlign w:val="center"/>
          </w:tcPr>
          <w:p w14:paraId="53E275B8" w14:textId="77777777" w:rsidR="005A69D3" w:rsidRPr="00CB0FD8"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31CB05F6" w14:textId="77777777" w:rsidR="005A69D3" w:rsidRPr="00CB0FD8" w:rsidRDefault="005A69D3" w:rsidP="007A64EC">
            <w:pPr>
              <w:tabs>
                <w:tab w:val="left" w:pos="34"/>
              </w:tabs>
              <w:jc w:val="center"/>
              <w:rPr>
                <w:b/>
              </w:rPr>
            </w:pPr>
            <w:r w:rsidRPr="00CB0FD8">
              <w:rPr>
                <w:b/>
                <w:sz w:val="24"/>
                <w:szCs w:val="24"/>
              </w:rPr>
              <w:t>840,0</w:t>
            </w:r>
          </w:p>
        </w:tc>
        <w:tc>
          <w:tcPr>
            <w:tcW w:w="1135" w:type="dxa"/>
            <w:shd w:val="clear" w:color="auto" w:fill="auto"/>
            <w:vAlign w:val="center"/>
          </w:tcPr>
          <w:p w14:paraId="54B07A58" w14:textId="77777777" w:rsidR="005A69D3" w:rsidRPr="00CB0FD8" w:rsidRDefault="005A69D3" w:rsidP="007A64EC">
            <w:pPr>
              <w:tabs>
                <w:tab w:val="left" w:pos="34"/>
              </w:tabs>
              <w:jc w:val="center"/>
              <w:rPr>
                <w:b/>
              </w:rPr>
            </w:pPr>
            <w:r w:rsidRPr="00CB0FD8">
              <w:rPr>
                <w:b/>
                <w:sz w:val="24"/>
                <w:szCs w:val="24"/>
              </w:rPr>
              <w:t>840,0</w:t>
            </w:r>
          </w:p>
        </w:tc>
      </w:tr>
      <w:tr w:rsidR="005A69D3" w:rsidRPr="00CB0FD8" w14:paraId="3E636A7A" w14:textId="77777777" w:rsidTr="0064616B">
        <w:tc>
          <w:tcPr>
            <w:tcW w:w="4388" w:type="dxa"/>
            <w:shd w:val="clear" w:color="auto" w:fill="auto"/>
          </w:tcPr>
          <w:p w14:paraId="20A719B7" w14:textId="77777777" w:rsidR="005A69D3" w:rsidRPr="00CB0FD8" w:rsidRDefault="005A69D3" w:rsidP="007A64EC">
            <w:pPr>
              <w:tabs>
                <w:tab w:val="left" w:pos="34"/>
              </w:tabs>
              <w:jc w:val="both"/>
              <w:rPr>
                <w:b/>
                <w:bCs/>
                <w:sz w:val="24"/>
                <w:szCs w:val="24"/>
              </w:rPr>
            </w:pPr>
            <w:r w:rsidRPr="00CB0FD8">
              <w:rPr>
                <w:b/>
                <w:bCs/>
                <w:sz w:val="24"/>
                <w:szCs w:val="24"/>
              </w:rPr>
              <w:t>Периодическая печать и издательс</w:t>
            </w:r>
            <w:r w:rsidRPr="00CB0FD8">
              <w:rPr>
                <w:b/>
                <w:bCs/>
                <w:sz w:val="24"/>
                <w:szCs w:val="24"/>
              </w:rPr>
              <w:t>т</w:t>
            </w:r>
            <w:r w:rsidRPr="00CB0FD8">
              <w:rPr>
                <w:b/>
                <w:bCs/>
                <w:sz w:val="24"/>
                <w:szCs w:val="24"/>
              </w:rPr>
              <w:t>ва</w:t>
            </w:r>
          </w:p>
        </w:tc>
        <w:tc>
          <w:tcPr>
            <w:tcW w:w="566" w:type="dxa"/>
            <w:shd w:val="clear" w:color="auto" w:fill="auto"/>
            <w:vAlign w:val="center"/>
          </w:tcPr>
          <w:p w14:paraId="45925720"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1A2531B5"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tcPr>
          <w:p w14:paraId="1FF0A062" w14:textId="77777777" w:rsidR="005A69D3" w:rsidRPr="00CB0FD8" w:rsidRDefault="005A69D3" w:rsidP="007A64EC">
            <w:pPr>
              <w:tabs>
                <w:tab w:val="left" w:pos="34"/>
              </w:tabs>
            </w:pPr>
          </w:p>
        </w:tc>
        <w:tc>
          <w:tcPr>
            <w:tcW w:w="709" w:type="dxa"/>
            <w:shd w:val="clear" w:color="auto" w:fill="auto"/>
            <w:vAlign w:val="center"/>
          </w:tcPr>
          <w:p w14:paraId="6D4588D8"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1F9FBDFB" w14:textId="77777777" w:rsidR="005A69D3" w:rsidRPr="00CB0FD8" w:rsidRDefault="005A69D3" w:rsidP="007A64EC">
            <w:pPr>
              <w:tabs>
                <w:tab w:val="left" w:pos="34"/>
              </w:tabs>
              <w:jc w:val="center"/>
            </w:pPr>
            <w:r w:rsidRPr="00CB0FD8">
              <w:rPr>
                <w:sz w:val="24"/>
                <w:szCs w:val="24"/>
              </w:rPr>
              <w:t>640,0</w:t>
            </w:r>
          </w:p>
        </w:tc>
        <w:tc>
          <w:tcPr>
            <w:tcW w:w="1135" w:type="dxa"/>
            <w:shd w:val="clear" w:color="auto" w:fill="auto"/>
            <w:vAlign w:val="center"/>
          </w:tcPr>
          <w:p w14:paraId="4E48153B" w14:textId="77777777" w:rsidR="005A69D3" w:rsidRPr="00CB0FD8" w:rsidRDefault="005A69D3" w:rsidP="007A64EC">
            <w:pPr>
              <w:tabs>
                <w:tab w:val="left" w:pos="34"/>
              </w:tabs>
              <w:jc w:val="center"/>
            </w:pPr>
            <w:r w:rsidRPr="00CB0FD8">
              <w:rPr>
                <w:sz w:val="24"/>
                <w:szCs w:val="24"/>
              </w:rPr>
              <w:t>640,0</w:t>
            </w:r>
          </w:p>
        </w:tc>
      </w:tr>
      <w:tr w:rsidR="005A69D3" w:rsidRPr="00CB0FD8" w14:paraId="49788325" w14:textId="77777777" w:rsidTr="0064616B">
        <w:tc>
          <w:tcPr>
            <w:tcW w:w="4388" w:type="dxa"/>
            <w:shd w:val="clear" w:color="auto" w:fill="auto"/>
          </w:tcPr>
          <w:p w14:paraId="06F88F55" w14:textId="77777777" w:rsidR="005A69D3" w:rsidRPr="00CB0FD8" w:rsidRDefault="005A69D3"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ного округа Ясенево</w:t>
            </w:r>
          </w:p>
        </w:tc>
        <w:tc>
          <w:tcPr>
            <w:tcW w:w="566" w:type="dxa"/>
            <w:shd w:val="clear" w:color="auto" w:fill="auto"/>
            <w:vAlign w:val="center"/>
          </w:tcPr>
          <w:p w14:paraId="089F6E86"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675FB875"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5E346008"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Е 01 00300</w:t>
            </w:r>
          </w:p>
        </w:tc>
        <w:tc>
          <w:tcPr>
            <w:tcW w:w="709" w:type="dxa"/>
            <w:shd w:val="clear" w:color="auto" w:fill="auto"/>
            <w:vAlign w:val="center"/>
          </w:tcPr>
          <w:p w14:paraId="1A54F298"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7EB62F9" w14:textId="77777777" w:rsidR="005A69D3" w:rsidRPr="00CB0FD8" w:rsidRDefault="005A69D3" w:rsidP="007A64EC">
            <w:pPr>
              <w:tabs>
                <w:tab w:val="left" w:pos="34"/>
              </w:tabs>
              <w:jc w:val="center"/>
            </w:pPr>
            <w:r w:rsidRPr="00CB0FD8">
              <w:rPr>
                <w:sz w:val="24"/>
                <w:szCs w:val="24"/>
              </w:rPr>
              <w:t>640,0</w:t>
            </w:r>
          </w:p>
        </w:tc>
        <w:tc>
          <w:tcPr>
            <w:tcW w:w="1135" w:type="dxa"/>
            <w:shd w:val="clear" w:color="auto" w:fill="auto"/>
            <w:vAlign w:val="center"/>
          </w:tcPr>
          <w:p w14:paraId="2C40B550" w14:textId="77777777" w:rsidR="005A69D3" w:rsidRPr="00CB0FD8" w:rsidRDefault="005A69D3" w:rsidP="007A64EC">
            <w:pPr>
              <w:tabs>
                <w:tab w:val="left" w:pos="34"/>
              </w:tabs>
              <w:jc w:val="center"/>
            </w:pPr>
            <w:r w:rsidRPr="00CB0FD8">
              <w:rPr>
                <w:sz w:val="24"/>
                <w:szCs w:val="24"/>
              </w:rPr>
              <w:t>640,0</w:t>
            </w:r>
          </w:p>
        </w:tc>
      </w:tr>
      <w:tr w:rsidR="005A69D3" w:rsidRPr="00CB0FD8" w14:paraId="55703A9C" w14:textId="77777777" w:rsidTr="0064616B">
        <w:tc>
          <w:tcPr>
            <w:tcW w:w="4388" w:type="dxa"/>
            <w:shd w:val="clear" w:color="auto" w:fill="auto"/>
          </w:tcPr>
          <w:p w14:paraId="2F4C0E6A" w14:textId="77777777" w:rsidR="005A69D3" w:rsidRPr="00CB0FD8" w:rsidRDefault="005A69D3"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13D1C889"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7206E2F1"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0D3D3A1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35 Е 01 00300</w:t>
            </w:r>
          </w:p>
        </w:tc>
        <w:tc>
          <w:tcPr>
            <w:tcW w:w="709" w:type="dxa"/>
            <w:shd w:val="clear" w:color="auto" w:fill="auto"/>
            <w:vAlign w:val="center"/>
          </w:tcPr>
          <w:p w14:paraId="00E9D4EE"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259A62C3" w14:textId="77777777" w:rsidR="005A69D3" w:rsidRPr="00CB0FD8" w:rsidRDefault="005A69D3" w:rsidP="007A64EC">
            <w:pPr>
              <w:tabs>
                <w:tab w:val="left" w:pos="34"/>
              </w:tabs>
              <w:jc w:val="center"/>
            </w:pPr>
            <w:r w:rsidRPr="00CB0FD8">
              <w:rPr>
                <w:sz w:val="24"/>
                <w:szCs w:val="24"/>
              </w:rPr>
              <w:t>600,0</w:t>
            </w:r>
          </w:p>
        </w:tc>
        <w:tc>
          <w:tcPr>
            <w:tcW w:w="1135" w:type="dxa"/>
            <w:shd w:val="clear" w:color="auto" w:fill="auto"/>
            <w:vAlign w:val="center"/>
          </w:tcPr>
          <w:p w14:paraId="2ECBA470" w14:textId="77777777" w:rsidR="005A69D3" w:rsidRPr="00CB0FD8" w:rsidRDefault="005A69D3" w:rsidP="007A64EC">
            <w:pPr>
              <w:tabs>
                <w:tab w:val="left" w:pos="34"/>
              </w:tabs>
              <w:jc w:val="center"/>
            </w:pPr>
            <w:r w:rsidRPr="00CB0FD8">
              <w:rPr>
                <w:sz w:val="24"/>
                <w:szCs w:val="24"/>
              </w:rPr>
              <w:t>600,0</w:t>
            </w:r>
          </w:p>
        </w:tc>
      </w:tr>
      <w:tr w:rsidR="005A69D3" w:rsidRPr="00CB0FD8" w14:paraId="12DF4363" w14:textId="77777777" w:rsidTr="0064616B">
        <w:tc>
          <w:tcPr>
            <w:tcW w:w="4388" w:type="dxa"/>
            <w:shd w:val="clear" w:color="auto" w:fill="auto"/>
          </w:tcPr>
          <w:p w14:paraId="4D8553AB" w14:textId="77777777" w:rsidR="005A69D3" w:rsidRPr="00CB0FD8" w:rsidRDefault="005A69D3" w:rsidP="007A64EC">
            <w:pPr>
              <w:tabs>
                <w:tab w:val="left" w:pos="34"/>
              </w:tabs>
              <w:rPr>
                <w:sz w:val="24"/>
                <w:szCs w:val="24"/>
              </w:rPr>
            </w:pPr>
            <w:r w:rsidRPr="00CB0FD8">
              <w:rPr>
                <w:sz w:val="24"/>
                <w:szCs w:val="24"/>
              </w:rPr>
              <w:t>Уплата иных платежей</w:t>
            </w:r>
          </w:p>
        </w:tc>
        <w:tc>
          <w:tcPr>
            <w:tcW w:w="566" w:type="dxa"/>
            <w:shd w:val="clear" w:color="auto" w:fill="auto"/>
            <w:vAlign w:val="center"/>
          </w:tcPr>
          <w:p w14:paraId="0EE792F4"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64FD4739"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02</w:t>
            </w:r>
          </w:p>
        </w:tc>
        <w:tc>
          <w:tcPr>
            <w:tcW w:w="1701" w:type="dxa"/>
            <w:shd w:val="clear" w:color="auto" w:fill="auto"/>
            <w:vAlign w:val="center"/>
          </w:tcPr>
          <w:p w14:paraId="63A23277" w14:textId="77777777" w:rsidR="005A69D3" w:rsidRPr="00CB0FD8" w:rsidRDefault="005A69D3" w:rsidP="007A64EC">
            <w:pPr>
              <w:tabs>
                <w:tab w:val="left" w:pos="34"/>
              </w:tabs>
              <w:jc w:val="center"/>
            </w:pPr>
            <w:r w:rsidRPr="00CB0FD8">
              <w:rPr>
                <w:sz w:val="24"/>
                <w:szCs w:val="24"/>
              </w:rPr>
              <w:t>35 Е 01 00300</w:t>
            </w:r>
          </w:p>
        </w:tc>
        <w:tc>
          <w:tcPr>
            <w:tcW w:w="709" w:type="dxa"/>
            <w:shd w:val="clear" w:color="auto" w:fill="auto"/>
            <w:vAlign w:val="center"/>
          </w:tcPr>
          <w:p w14:paraId="6076FA7C"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853</w:t>
            </w:r>
          </w:p>
        </w:tc>
        <w:tc>
          <w:tcPr>
            <w:tcW w:w="1135" w:type="dxa"/>
            <w:shd w:val="clear" w:color="auto" w:fill="auto"/>
            <w:vAlign w:val="center"/>
          </w:tcPr>
          <w:p w14:paraId="4F745F88" w14:textId="77777777" w:rsidR="005A69D3" w:rsidRPr="00CB0FD8" w:rsidRDefault="005A69D3" w:rsidP="007A64EC">
            <w:pPr>
              <w:tabs>
                <w:tab w:val="left" w:pos="34"/>
              </w:tabs>
              <w:jc w:val="center"/>
            </w:pPr>
            <w:r w:rsidRPr="00CB0FD8">
              <w:rPr>
                <w:sz w:val="24"/>
                <w:szCs w:val="24"/>
              </w:rPr>
              <w:t>40,0</w:t>
            </w:r>
          </w:p>
        </w:tc>
        <w:tc>
          <w:tcPr>
            <w:tcW w:w="1135" w:type="dxa"/>
            <w:shd w:val="clear" w:color="auto" w:fill="auto"/>
            <w:vAlign w:val="center"/>
          </w:tcPr>
          <w:p w14:paraId="3E81C13E" w14:textId="77777777" w:rsidR="005A69D3" w:rsidRPr="00CB0FD8" w:rsidRDefault="005A69D3" w:rsidP="007A64EC">
            <w:pPr>
              <w:tabs>
                <w:tab w:val="left" w:pos="34"/>
              </w:tabs>
              <w:jc w:val="center"/>
            </w:pPr>
            <w:r w:rsidRPr="00CB0FD8">
              <w:rPr>
                <w:sz w:val="24"/>
                <w:szCs w:val="24"/>
              </w:rPr>
              <w:t>40,0</w:t>
            </w:r>
          </w:p>
        </w:tc>
      </w:tr>
      <w:tr w:rsidR="005A69D3" w:rsidRPr="00CB0FD8" w14:paraId="39BA9488" w14:textId="77777777" w:rsidTr="0064616B">
        <w:tc>
          <w:tcPr>
            <w:tcW w:w="4388" w:type="dxa"/>
            <w:shd w:val="clear" w:color="auto" w:fill="auto"/>
          </w:tcPr>
          <w:p w14:paraId="1A28FAF8" w14:textId="77777777" w:rsidR="005A69D3" w:rsidRPr="00CB0FD8" w:rsidRDefault="005A69D3" w:rsidP="007A64EC">
            <w:pPr>
              <w:tabs>
                <w:tab w:val="left" w:pos="34"/>
              </w:tabs>
              <w:jc w:val="both"/>
              <w:rPr>
                <w:b/>
                <w:sz w:val="24"/>
                <w:szCs w:val="24"/>
              </w:rPr>
            </w:pPr>
            <w:r w:rsidRPr="00CB0FD8">
              <w:rPr>
                <w:b/>
                <w:sz w:val="24"/>
                <w:szCs w:val="24"/>
              </w:rPr>
              <w:t>Другие вопросы в области средств массовой информации</w:t>
            </w:r>
          </w:p>
        </w:tc>
        <w:tc>
          <w:tcPr>
            <w:tcW w:w="566" w:type="dxa"/>
            <w:shd w:val="clear" w:color="auto" w:fill="auto"/>
            <w:vAlign w:val="center"/>
          </w:tcPr>
          <w:p w14:paraId="3130B2F1"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344D9FE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20FBCD97" w14:textId="77777777" w:rsidR="005A69D3" w:rsidRPr="00CB0FD8" w:rsidRDefault="005A69D3" w:rsidP="007A64EC">
            <w:pPr>
              <w:tabs>
                <w:tab w:val="left" w:pos="34"/>
              </w:tabs>
              <w:jc w:val="center"/>
            </w:pPr>
          </w:p>
        </w:tc>
        <w:tc>
          <w:tcPr>
            <w:tcW w:w="709" w:type="dxa"/>
            <w:shd w:val="clear" w:color="auto" w:fill="auto"/>
            <w:vAlign w:val="center"/>
          </w:tcPr>
          <w:p w14:paraId="770AD293"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753D3E7F" w14:textId="77777777" w:rsidR="005A69D3" w:rsidRPr="00CB0FD8" w:rsidRDefault="005A69D3" w:rsidP="007A64EC">
            <w:pPr>
              <w:tabs>
                <w:tab w:val="left" w:pos="34"/>
              </w:tabs>
              <w:jc w:val="center"/>
            </w:pPr>
            <w:r w:rsidRPr="00CB0FD8">
              <w:rPr>
                <w:sz w:val="24"/>
                <w:szCs w:val="24"/>
              </w:rPr>
              <w:t>200,0</w:t>
            </w:r>
          </w:p>
        </w:tc>
        <w:tc>
          <w:tcPr>
            <w:tcW w:w="1135" w:type="dxa"/>
            <w:shd w:val="clear" w:color="auto" w:fill="auto"/>
            <w:vAlign w:val="center"/>
          </w:tcPr>
          <w:p w14:paraId="499379F5" w14:textId="77777777" w:rsidR="005A69D3" w:rsidRPr="00CB0FD8" w:rsidRDefault="005A69D3" w:rsidP="007A64EC">
            <w:pPr>
              <w:tabs>
                <w:tab w:val="left" w:pos="34"/>
              </w:tabs>
              <w:jc w:val="center"/>
            </w:pPr>
            <w:r w:rsidRPr="00CB0FD8">
              <w:rPr>
                <w:sz w:val="24"/>
                <w:szCs w:val="24"/>
              </w:rPr>
              <w:t>200,0</w:t>
            </w:r>
          </w:p>
        </w:tc>
      </w:tr>
      <w:tr w:rsidR="005A69D3" w:rsidRPr="00CB0FD8" w14:paraId="747F21A4" w14:textId="77777777" w:rsidTr="0064616B">
        <w:tc>
          <w:tcPr>
            <w:tcW w:w="4388" w:type="dxa"/>
            <w:shd w:val="clear" w:color="auto" w:fill="auto"/>
          </w:tcPr>
          <w:p w14:paraId="45E0E7CB" w14:textId="77777777" w:rsidR="005A69D3" w:rsidRPr="00CB0FD8" w:rsidRDefault="005A69D3" w:rsidP="007A64EC">
            <w:pPr>
              <w:tabs>
                <w:tab w:val="left" w:pos="34"/>
              </w:tabs>
              <w:jc w:val="both"/>
              <w:rPr>
                <w:sz w:val="24"/>
                <w:szCs w:val="24"/>
              </w:rPr>
            </w:pPr>
            <w:r w:rsidRPr="00CB0FD8">
              <w:rPr>
                <w:sz w:val="24"/>
                <w:szCs w:val="24"/>
              </w:rPr>
              <w:t>Информирование жителей муниципал</w:t>
            </w:r>
            <w:r w:rsidRPr="00CB0FD8">
              <w:rPr>
                <w:sz w:val="24"/>
                <w:szCs w:val="24"/>
              </w:rPr>
              <w:t>ь</w:t>
            </w:r>
            <w:r w:rsidRPr="00CB0FD8">
              <w:rPr>
                <w:sz w:val="24"/>
                <w:szCs w:val="24"/>
              </w:rPr>
              <w:t>ного округа Ясенево</w:t>
            </w:r>
          </w:p>
        </w:tc>
        <w:tc>
          <w:tcPr>
            <w:tcW w:w="566" w:type="dxa"/>
            <w:shd w:val="clear" w:color="auto" w:fill="auto"/>
            <w:vAlign w:val="center"/>
          </w:tcPr>
          <w:p w14:paraId="60292E09"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26D80090"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479A605D" w14:textId="77777777" w:rsidR="005A69D3" w:rsidRPr="00CB0FD8" w:rsidRDefault="005A69D3" w:rsidP="007A64EC">
            <w:pPr>
              <w:tabs>
                <w:tab w:val="left" w:pos="34"/>
              </w:tabs>
              <w:jc w:val="center"/>
            </w:pPr>
            <w:r w:rsidRPr="00CB0FD8">
              <w:rPr>
                <w:sz w:val="24"/>
                <w:szCs w:val="24"/>
              </w:rPr>
              <w:t>35 Е 01 00300</w:t>
            </w:r>
          </w:p>
        </w:tc>
        <w:tc>
          <w:tcPr>
            <w:tcW w:w="709" w:type="dxa"/>
            <w:shd w:val="clear" w:color="auto" w:fill="auto"/>
            <w:vAlign w:val="center"/>
          </w:tcPr>
          <w:p w14:paraId="086FB7A4" w14:textId="77777777" w:rsidR="005A69D3" w:rsidRPr="00CB0FD8" w:rsidRDefault="005A69D3" w:rsidP="007A64EC">
            <w:pPr>
              <w:tabs>
                <w:tab w:val="left" w:pos="34"/>
              </w:tabs>
              <w:autoSpaceDE w:val="0"/>
              <w:autoSpaceDN w:val="0"/>
              <w:adjustRightInd w:val="0"/>
              <w:jc w:val="center"/>
              <w:rPr>
                <w:sz w:val="24"/>
                <w:szCs w:val="24"/>
              </w:rPr>
            </w:pPr>
          </w:p>
        </w:tc>
        <w:tc>
          <w:tcPr>
            <w:tcW w:w="1135" w:type="dxa"/>
            <w:shd w:val="clear" w:color="auto" w:fill="auto"/>
            <w:vAlign w:val="center"/>
          </w:tcPr>
          <w:p w14:paraId="40E4B89D" w14:textId="77777777" w:rsidR="005A69D3" w:rsidRPr="00CB0FD8" w:rsidRDefault="005A69D3" w:rsidP="007A64EC">
            <w:pPr>
              <w:tabs>
                <w:tab w:val="left" w:pos="34"/>
              </w:tabs>
              <w:jc w:val="center"/>
            </w:pPr>
            <w:r w:rsidRPr="00CB0FD8">
              <w:rPr>
                <w:sz w:val="24"/>
                <w:szCs w:val="24"/>
              </w:rPr>
              <w:t>200,0</w:t>
            </w:r>
          </w:p>
        </w:tc>
        <w:tc>
          <w:tcPr>
            <w:tcW w:w="1135" w:type="dxa"/>
            <w:shd w:val="clear" w:color="auto" w:fill="auto"/>
            <w:vAlign w:val="center"/>
          </w:tcPr>
          <w:p w14:paraId="218B350E" w14:textId="77777777" w:rsidR="005A69D3" w:rsidRPr="00CB0FD8" w:rsidRDefault="005A69D3" w:rsidP="007A64EC">
            <w:pPr>
              <w:tabs>
                <w:tab w:val="left" w:pos="34"/>
              </w:tabs>
              <w:jc w:val="center"/>
            </w:pPr>
            <w:r w:rsidRPr="00CB0FD8">
              <w:rPr>
                <w:sz w:val="24"/>
                <w:szCs w:val="24"/>
              </w:rPr>
              <w:t>200,0</w:t>
            </w:r>
          </w:p>
        </w:tc>
      </w:tr>
      <w:tr w:rsidR="005A69D3" w:rsidRPr="00CB0FD8" w14:paraId="111F8CDB" w14:textId="77777777" w:rsidTr="0064616B">
        <w:tc>
          <w:tcPr>
            <w:tcW w:w="4388" w:type="dxa"/>
            <w:shd w:val="clear" w:color="auto" w:fill="auto"/>
          </w:tcPr>
          <w:p w14:paraId="4C3A7C53" w14:textId="77777777" w:rsidR="005A69D3" w:rsidRPr="00CB0FD8" w:rsidRDefault="005A69D3" w:rsidP="007A64EC">
            <w:pPr>
              <w:tabs>
                <w:tab w:val="left" w:pos="34"/>
              </w:tabs>
              <w:jc w:val="both"/>
              <w:rPr>
                <w:sz w:val="24"/>
                <w:szCs w:val="24"/>
              </w:rPr>
            </w:pPr>
            <w:r w:rsidRPr="00CB0FD8">
              <w:rPr>
                <w:sz w:val="24"/>
                <w:szCs w:val="24"/>
              </w:rPr>
              <w:t>Прочая закупка товаров, работ и услуг для обеспечения государственных (м</w:t>
            </w:r>
            <w:r w:rsidRPr="00CB0FD8">
              <w:rPr>
                <w:sz w:val="24"/>
                <w:szCs w:val="24"/>
              </w:rPr>
              <w:t>у</w:t>
            </w:r>
            <w:r w:rsidRPr="00CB0FD8">
              <w:rPr>
                <w:sz w:val="24"/>
                <w:szCs w:val="24"/>
              </w:rPr>
              <w:t>ниц</w:t>
            </w:r>
            <w:r w:rsidRPr="00CB0FD8">
              <w:rPr>
                <w:sz w:val="24"/>
                <w:szCs w:val="24"/>
              </w:rPr>
              <w:t>и</w:t>
            </w:r>
            <w:r w:rsidRPr="00CB0FD8">
              <w:rPr>
                <w:sz w:val="24"/>
                <w:szCs w:val="24"/>
              </w:rPr>
              <w:t>пальных) нужд</w:t>
            </w:r>
          </w:p>
        </w:tc>
        <w:tc>
          <w:tcPr>
            <w:tcW w:w="566" w:type="dxa"/>
            <w:shd w:val="clear" w:color="auto" w:fill="auto"/>
            <w:vAlign w:val="center"/>
          </w:tcPr>
          <w:p w14:paraId="7AC05DC8" w14:textId="77777777" w:rsidR="005A69D3" w:rsidRPr="00CB0FD8" w:rsidRDefault="005A69D3" w:rsidP="007A64EC">
            <w:pPr>
              <w:tabs>
                <w:tab w:val="left" w:pos="34"/>
              </w:tabs>
              <w:jc w:val="center"/>
            </w:pPr>
            <w:r w:rsidRPr="00CB0FD8">
              <w:rPr>
                <w:sz w:val="24"/>
                <w:szCs w:val="24"/>
              </w:rPr>
              <w:t>12</w:t>
            </w:r>
          </w:p>
        </w:tc>
        <w:tc>
          <w:tcPr>
            <w:tcW w:w="573" w:type="dxa"/>
            <w:shd w:val="clear" w:color="auto" w:fill="auto"/>
            <w:vAlign w:val="center"/>
          </w:tcPr>
          <w:p w14:paraId="40DAB57F"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04</w:t>
            </w:r>
          </w:p>
        </w:tc>
        <w:tc>
          <w:tcPr>
            <w:tcW w:w="1701" w:type="dxa"/>
            <w:shd w:val="clear" w:color="auto" w:fill="auto"/>
            <w:vAlign w:val="center"/>
          </w:tcPr>
          <w:p w14:paraId="21719C16" w14:textId="77777777" w:rsidR="005A69D3" w:rsidRPr="00CB0FD8" w:rsidRDefault="005A69D3" w:rsidP="007A64EC">
            <w:pPr>
              <w:tabs>
                <w:tab w:val="left" w:pos="34"/>
              </w:tabs>
              <w:jc w:val="center"/>
            </w:pPr>
            <w:r w:rsidRPr="00CB0FD8">
              <w:rPr>
                <w:sz w:val="24"/>
                <w:szCs w:val="24"/>
              </w:rPr>
              <w:t>35 Е 01 00300</w:t>
            </w:r>
          </w:p>
        </w:tc>
        <w:tc>
          <w:tcPr>
            <w:tcW w:w="709" w:type="dxa"/>
            <w:shd w:val="clear" w:color="auto" w:fill="auto"/>
            <w:vAlign w:val="center"/>
          </w:tcPr>
          <w:p w14:paraId="1E7DAE64" w14:textId="77777777" w:rsidR="005A69D3" w:rsidRPr="00CB0FD8" w:rsidRDefault="005A69D3" w:rsidP="007A64EC">
            <w:pPr>
              <w:tabs>
                <w:tab w:val="left" w:pos="34"/>
              </w:tabs>
              <w:autoSpaceDE w:val="0"/>
              <w:autoSpaceDN w:val="0"/>
              <w:adjustRightInd w:val="0"/>
              <w:jc w:val="center"/>
              <w:rPr>
                <w:sz w:val="24"/>
                <w:szCs w:val="24"/>
              </w:rPr>
            </w:pPr>
            <w:r w:rsidRPr="00CB0FD8">
              <w:rPr>
                <w:sz w:val="24"/>
                <w:szCs w:val="24"/>
              </w:rPr>
              <w:t>244</w:t>
            </w:r>
          </w:p>
        </w:tc>
        <w:tc>
          <w:tcPr>
            <w:tcW w:w="1135" w:type="dxa"/>
            <w:shd w:val="clear" w:color="auto" w:fill="auto"/>
            <w:vAlign w:val="center"/>
          </w:tcPr>
          <w:p w14:paraId="56980739" w14:textId="77777777" w:rsidR="005A69D3" w:rsidRPr="00CB0FD8" w:rsidRDefault="005A69D3" w:rsidP="007A64EC">
            <w:pPr>
              <w:tabs>
                <w:tab w:val="left" w:pos="34"/>
              </w:tabs>
              <w:jc w:val="center"/>
            </w:pPr>
            <w:r w:rsidRPr="00CB0FD8">
              <w:rPr>
                <w:sz w:val="24"/>
                <w:szCs w:val="24"/>
              </w:rPr>
              <w:t>200,0</w:t>
            </w:r>
          </w:p>
        </w:tc>
        <w:tc>
          <w:tcPr>
            <w:tcW w:w="1135" w:type="dxa"/>
            <w:shd w:val="clear" w:color="auto" w:fill="auto"/>
            <w:vAlign w:val="center"/>
          </w:tcPr>
          <w:p w14:paraId="2159E7D5" w14:textId="77777777" w:rsidR="005A69D3" w:rsidRPr="00CB0FD8" w:rsidRDefault="005A69D3" w:rsidP="007A64EC">
            <w:pPr>
              <w:tabs>
                <w:tab w:val="left" w:pos="34"/>
              </w:tabs>
              <w:jc w:val="center"/>
            </w:pPr>
            <w:r w:rsidRPr="00CB0FD8">
              <w:rPr>
                <w:sz w:val="24"/>
                <w:szCs w:val="24"/>
              </w:rPr>
              <w:t>200,0</w:t>
            </w:r>
          </w:p>
        </w:tc>
      </w:tr>
      <w:tr w:rsidR="005A69D3" w:rsidRPr="00AA4A20" w14:paraId="095B5BB8" w14:textId="77777777" w:rsidTr="0007305B">
        <w:trPr>
          <w:trHeight w:val="378"/>
        </w:trPr>
        <w:tc>
          <w:tcPr>
            <w:tcW w:w="4388" w:type="dxa"/>
            <w:shd w:val="clear" w:color="auto" w:fill="auto"/>
          </w:tcPr>
          <w:p w14:paraId="026B6310" w14:textId="77777777" w:rsidR="005A69D3" w:rsidRPr="00AA4A20" w:rsidRDefault="005A69D3" w:rsidP="007A64EC">
            <w:pPr>
              <w:tabs>
                <w:tab w:val="left" w:pos="34"/>
              </w:tabs>
              <w:jc w:val="both"/>
              <w:rPr>
                <w:b/>
                <w:sz w:val="24"/>
                <w:szCs w:val="24"/>
              </w:rPr>
            </w:pPr>
            <w:r w:rsidRPr="00AA4A20">
              <w:rPr>
                <w:b/>
                <w:sz w:val="24"/>
                <w:szCs w:val="24"/>
              </w:rPr>
              <w:t>Условно-утверждаемые расходы</w:t>
            </w:r>
          </w:p>
        </w:tc>
        <w:tc>
          <w:tcPr>
            <w:tcW w:w="566" w:type="dxa"/>
            <w:shd w:val="clear" w:color="auto" w:fill="auto"/>
            <w:vAlign w:val="center"/>
          </w:tcPr>
          <w:p w14:paraId="6CC40472" w14:textId="77777777" w:rsidR="005A69D3" w:rsidRPr="00AA4A20" w:rsidRDefault="005A69D3" w:rsidP="007A64EC">
            <w:pPr>
              <w:tabs>
                <w:tab w:val="left" w:pos="34"/>
              </w:tabs>
              <w:autoSpaceDE w:val="0"/>
              <w:autoSpaceDN w:val="0"/>
              <w:adjustRightInd w:val="0"/>
              <w:jc w:val="center"/>
              <w:rPr>
                <w:b/>
                <w:sz w:val="24"/>
                <w:szCs w:val="24"/>
              </w:rPr>
            </w:pPr>
          </w:p>
        </w:tc>
        <w:tc>
          <w:tcPr>
            <w:tcW w:w="573" w:type="dxa"/>
            <w:shd w:val="clear" w:color="auto" w:fill="auto"/>
            <w:vAlign w:val="center"/>
          </w:tcPr>
          <w:p w14:paraId="36EB8CFE" w14:textId="77777777" w:rsidR="005A69D3" w:rsidRPr="00AA4A20" w:rsidRDefault="005A69D3" w:rsidP="007A64EC">
            <w:pPr>
              <w:tabs>
                <w:tab w:val="left" w:pos="34"/>
              </w:tabs>
              <w:autoSpaceDE w:val="0"/>
              <w:autoSpaceDN w:val="0"/>
              <w:adjustRightInd w:val="0"/>
              <w:jc w:val="center"/>
              <w:rPr>
                <w:b/>
                <w:sz w:val="24"/>
                <w:szCs w:val="24"/>
              </w:rPr>
            </w:pPr>
          </w:p>
        </w:tc>
        <w:tc>
          <w:tcPr>
            <w:tcW w:w="1701" w:type="dxa"/>
            <w:shd w:val="clear" w:color="auto" w:fill="auto"/>
            <w:vAlign w:val="center"/>
          </w:tcPr>
          <w:p w14:paraId="058CB555" w14:textId="77777777" w:rsidR="005A69D3" w:rsidRPr="00AA4A20" w:rsidRDefault="005A69D3" w:rsidP="007A64EC">
            <w:pPr>
              <w:tabs>
                <w:tab w:val="left" w:pos="34"/>
              </w:tabs>
              <w:autoSpaceDE w:val="0"/>
              <w:autoSpaceDN w:val="0"/>
              <w:adjustRightInd w:val="0"/>
              <w:jc w:val="center"/>
              <w:rPr>
                <w:b/>
                <w:sz w:val="24"/>
                <w:szCs w:val="24"/>
              </w:rPr>
            </w:pPr>
          </w:p>
        </w:tc>
        <w:tc>
          <w:tcPr>
            <w:tcW w:w="709" w:type="dxa"/>
            <w:shd w:val="clear" w:color="auto" w:fill="auto"/>
            <w:vAlign w:val="center"/>
          </w:tcPr>
          <w:p w14:paraId="0215352E" w14:textId="77777777" w:rsidR="005A69D3" w:rsidRPr="00AA4A20" w:rsidRDefault="005A69D3" w:rsidP="007A64EC">
            <w:pPr>
              <w:tabs>
                <w:tab w:val="left" w:pos="34"/>
              </w:tabs>
              <w:autoSpaceDE w:val="0"/>
              <w:autoSpaceDN w:val="0"/>
              <w:adjustRightInd w:val="0"/>
              <w:jc w:val="center"/>
              <w:rPr>
                <w:b/>
                <w:sz w:val="24"/>
                <w:szCs w:val="24"/>
              </w:rPr>
            </w:pPr>
          </w:p>
        </w:tc>
        <w:tc>
          <w:tcPr>
            <w:tcW w:w="1135" w:type="dxa"/>
            <w:shd w:val="clear" w:color="auto" w:fill="auto"/>
            <w:vAlign w:val="center"/>
          </w:tcPr>
          <w:p w14:paraId="02A5DB24" w14:textId="77777777" w:rsidR="005A69D3" w:rsidRPr="00AA4A20" w:rsidRDefault="005A69D3" w:rsidP="007A64EC">
            <w:pPr>
              <w:tabs>
                <w:tab w:val="left" w:pos="34"/>
              </w:tabs>
              <w:autoSpaceDE w:val="0"/>
              <w:autoSpaceDN w:val="0"/>
              <w:adjustRightInd w:val="0"/>
              <w:jc w:val="center"/>
              <w:rPr>
                <w:b/>
                <w:sz w:val="24"/>
                <w:szCs w:val="24"/>
              </w:rPr>
            </w:pPr>
            <w:r w:rsidRPr="00AA4A20">
              <w:rPr>
                <w:b/>
                <w:sz w:val="24"/>
                <w:szCs w:val="24"/>
              </w:rPr>
              <w:t>698,5</w:t>
            </w:r>
          </w:p>
        </w:tc>
        <w:tc>
          <w:tcPr>
            <w:tcW w:w="1135" w:type="dxa"/>
            <w:shd w:val="clear" w:color="auto" w:fill="auto"/>
            <w:vAlign w:val="center"/>
          </w:tcPr>
          <w:p w14:paraId="2FD494C0" w14:textId="77777777" w:rsidR="005A69D3" w:rsidRPr="00AA4A20" w:rsidRDefault="005A69D3" w:rsidP="007A64EC">
            <w:pPr>
              <w:tabs>
                <w:tab w:val="left" w:pos="34"/>
              </w:tabs>
              <w:autoSpaceDE w:val="0"/>
              <w:autoSpaceDN w:val="0"/>
              <w:adjustRightInd w:val="0"/>
              <w:jc w:val="center"/>
              <w:rPr>
                <w:b/>
                <w:sz w:val="24"/>
                <w:szCs w:val="24"/>
              </w:rPr>
            </w:pPr>
            <w:r w:rsidRPr="00AA4A20">
              <w:rPr>
                <w:b/>
                <w:sz w:val="24"/>
                <w:szCs w:val="24"/>
              </w:rPr>
              <w:t>1935,0</w:t>
            </w:r>
          </w:p>
        </w:tc>
      </w:tr>
      <w:tr w:rsidR="005A69D3" w:rsidRPr="00CB0FD8" w14:paraId="4E61ABBB" w14:textId="77777777" w:rsidTr="0007305B">
        <w:trPr>
          <w:trHeight w:val="381"/>
        </w:trPr>
        <w:tc>
          <w:tcPr>
            <w:tcW w:w="7937" w:type="dxa"/>
            <w:gridSpan w:val="5"/>
            <w:shd w:val="clear" w:color="auto" w:fill="auto"/>
            <w:vAlign w:val="center"/>
          </w:tcPr>
          <w:p w14:paraId="10DA691B" w14:textId="77777777" w:rsidR="005A69D3" w:rsidRPr="00CB0FD8" w:rsidRDefault="005A69D3" w:rsidP="007A64EC">
            <w:pPr>
              <w:tabs>
                <w:tab w:val="left" w:pos="34"/>
              </w:tabs>
              <w:autoSpaceDE w:val="0"/>
              <w:autoSpaceDN w:val="0"/>
              <w:adjustRightInd w:val="0"/>
              <w:rPr>
                <w:sz w:val="24"/>
                <w:szCs w:val="24"/>
              </w:rPr>
            </w:pPr>
            <w:r w:rsidRPr="00CB0FD8">
              <w:rPr>
                <w:b/>
                <w:bCs/>
                <w:sz w:val="24"/>
                <w:szCs w:val="24"/>
              </w:rPr>
              <w:t>ИТОГО РАСХОДЫ</w:t>
            </w:r>
          </w:p>
        </w:tc>
        <w:tc>
          <w:tcPr>
            <w:tcW w:w="1135" w:type="dxa"/>
            <w:shd w:val="clear" w:color="auto" w:fill="auto"/>
            <w:vAlign w:val="center"/>
          </w:tcPr>
          <w:p w14:paraId="25FEDA52"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27940,6</w:t>
            </w:r>
          </w:p>
        </w:tc>
        <w:tc>
          <w:tcPr>
            <w:tcW w:w="1135" w:type="dxa"/>
            <w:shd w:val="clear" w:color="auto" w:fill="auto"/>
            <w:vAlign w:val="center"/>
          </w:tcPr>
          <w:p w14:paraId="3D0A4764" w14:textId="77777777" w:rsidR="005A69D3" w:rsidRPr="00CB0FD8" w:rsidRDefault="005A69D3" w:rsidP="007A64EC">
            <w:pPr>
              <w:tabs>
                <w:tab w:val="left" w:pos="34"/>
              </w:tabs>
              <w:autoSpaceDE w:val="0"/>
              <w:autoSpaceDN w:val="0"/>
              <w:adjustRightInd w:val="0"/>
              <w:jc w:val="center"/>
              <w:rPr>
                <w:b/>
                <w:sz w:val="24"/>
                <w:szCs w:val="24"/>
              </w:rPr>
            </w:pPr>
            <w:r w:rsidRPr="00CB0FD8">
              <w:rPr>
                <w:b/>
                <w:sz w:val="24"/>
                <w:szCs w:val="24"/>
              </w:rPr>
              <w:t>38701,9</w:t>
            </w:r>
          </w:p>
        </w:tc>
      </w:tr>
    </w:tbl>
    <w:p w14:paraId="14060E10" w14:textId="77777777" w:rsidR="005A69D3" w:rsidRPr="00CB0FD8" w:rsidRDefault="005A69D3" w:rsidP="007A64EC">
      <w:pPr>
        <w:tabs>
          <w:tab w:val="left" w:pos="34"/>
        </w:tabs>
        <w:rPr>
          <w:rFonts w:eastAsia="Calibri"/>
          <w:szCs w:val="28"/>
        </w:rPr>
      </w:pPr>
    </w:p>
    <w:p w14:paraId="47562938" w14:textId="77777777" w:rsidR="005A69D3" w:rsidRPr="00CB0FD8" w:rsidRDefault="005A69D3" w:rsidP="007A64EC">
      <w:pPr>
        <w:tabs>
          <w:tab w:val="left" w:pos="34"/>
        </w:tabs>
        <w:rPr>
          <w:rFonts w:eastAsia="Calibri"/>
          <w:b/>
          <w:i/>
          <w:szCs w:val="28"/>
        </w:rPr>
      </w:pPr>
    </w:p>
    <w:p w14:paraId="4F782608" w14:textId="77777777" w:rsidR="005A69D3" w:rsidRPr="00CB0FD8" w:rsidRDefault="005A69D3" w:rsidP="007A64EC">
      <w:pPr>
        <w:tabs>
          <w:tab w:val="left" w:pos="34"/>
        </w:tabs>
        <w:rPr>
          <w:rFonts w:eastAsia="Calibri"/>
          <w:b/>
          <w:i/>
          <w:szCs w:val="28"/>
        </w:rPr>
      </w:pPr>
    </w:p>
    <w:p w14:paraId="4F57CED5" w14:textId="77777777" w:rsidR="005A69D3" w:rsidRPr="00CB0FD8" w:rsidRDefault="005A69D3" w:rsidP="007A64EC">
      <w:pPr>
        <w:tabs>
          <w:tab w:val="left" w:pos="34"/>
        </w:tabs>
        <w:rPr>
          <w:rFonts w:eastAsia="Calibri"/>
          <w:b/>
          <w:i/>
          <w:szCs w:val="28"/>
        </w:rPr>
      </w:pPr>
    </w:p>
    <w:p w14:paraId="76A6979E" w14:textId="77777777" w:rsidR="005A69D3" w:rsidRPr="00CB0FD8" w:rsidRDefault="005A69D3" w:rsidP="007A64EC">
      <w:pPr>
        <w:tabs>
          <w:tab w:val="left" w:pos="34"/>
        </w:tabs>
        <w:rPr>
          <w:rFonts w:eastAsia="Calibri"/>
          <w:b/>
          <w:i/>
          <w:szCs w:val="28"/>
        </w:rPr>
      </w:pPr>
    </w:p>
    <w:p w14:paraId="70138B38" w14:textId="77777777" w:rsidR="005A69D3" w:rsidRPr="00CB0FD8" w:rsidRDefault="005A69D3" w:rsidP="007A64EC">
      <w:pPr>
        <w:tabs>
          <w:tab w:val="left" w:pos="34"/>
        </w:tabs>
        <w:rPr>
          <w:rFonts w:eastAsia="Calibri"/>
          <w:b/>
          <w:i/>
          <w:szCs w:val="28"/>
        </w:rPr>
      </w:pPr>
    </w:p>
    <w:p w14:paraId="38D0E93E" w14:textId="77777777" w:rsidR="005A69D3" w:rsidRPr="00CB0FD8" w:rsidRDefault="005A69D3" w:rsidP="007A64EC">
      <w:pPr>
        <w:tabs>
          <w:tab w:val="left" w:pos="34"/>
        </w:tabs>
        <w:rPr>
          <w:rFonts w:eastAsia="Calibri"/>
          <w:b/>
          <w:i/>
          <w:szCs w:val="28"/>
        </w:rPr>
      </w:pPr>
    </w:p>
    <w:p w14:paraId="4190B9C7" w14:textId="77777777" w:rsidR="005A69D3" w:rsidRPr="00CB0FD8" w:rsidRDefault="005A69D3" w:rsidP="007A64EC">
      <w:pPr>
        <w:tabs>
          <w:tab w:val="left" w:pos="34"/>
        </w:tabs>
        <w:rPr>
          <w:rFonts w:eastAsia="Calibri"/>
          <w:b/>
          <w:i/>
          <w:szCs w:val="28"/>
        </w:rPr>
      </w:pPr>
    </w:p>
    <w:p w14:paraId="6833E15B" w14:textId="77777777" w:rsidR="00C82974" w:rsidRPr="00CB0FD8" w:rsidRDefault="00C82974" w:rsidP="007A64EC">
      <w:pPr>
        <w:tabs>
          <w:tab w:val="left" w:pos="34"/>
        </w:tabs>
        <w:autoSpaceDE w:val="0"/>
        <w:autoSpaceDN w:val="0"/>
        <w:adjustRightInd w:val="0"/>
        <w:ind w:left="5041"/>
        <w:jc w:val="both"/>
        <w:rPr>
          <w:bCs/>
          <w:sz w:val="26"/>
          <w:szCs w:val="26"/>
        </w:rPr>
      </w:pPr>
      <w:r w:rsidRPr="00CB0FD8">
        <w:rPr>
          <w:bCs/>
          <w:sz w:val="26"/>
          <w:szCs w:val="26"/>
        </w:rPr>
        <w:lastRenderedPageBreak/>
        <w:t xml:space="preserve">Приложение </w:t>
      </w:r>
      <w:r w:rsidR="0092131A" w:rsidRPr="00CB0FD8">
        <w:rPr>
          <w:bCs/>
          <w:sz w:val="26"/>
          <w:szCs w:val="26"/>
        </w:rPr>
        <w:t>8</w:t>
      </w:r>
    </w:p>
    <w:p w14:paraId="295946A3"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 xml:space="preserve">к решению Совета депутатов </w:t>
      </w:r>
    </w:p>
    <w:p w14:paraId="60F7A83D"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sz w:val="26"/>
          <w:szCs w:val="26"/>
        </w:rPr>
        <w:t>муниципал</w:t>
      </w:r>
      <w:r w:rsidRPr="00CB0FD8">
        <w:rPr>
          <w:sz w:val="26"/>
          <w:szCs w:val="26"/>
        </w:rPr>
        <w:t>ь</w:t>
      </w:r>
      <w:r w:rsidRPr="00CB0FD8">
        <w:rPr>
          <w:sz w:val="26"/>
          <w:szCs w:val="26"/>
        </w:rPr>
        <w:t xml:space="preserve">ного округа </w:t>
      </w:r>
      <w:r w:rsidRPr="00CB0FD8">
        <w:rPr>
          <w:bCs/>
          <w:sz w:val="26"/>
          <w:szCs w:val="26"/>
        </w:rPr>
        <w:t>Ясенево</w:t>
      </w:r>
    </w:p>
    <w:p w14:paraId="17FE21E0" w14:textId="77777777" w:rsidR="003F6376" w:rsidRPr="00CB0FD8" w:rsidRDefault="003F6376" w:rsidP="007A64EC">
      <w:pPr>
        <w:tabs>
          <w:tab w:val="left" w:pos="34"/>
        </w:tabs>
        <w:autoSpaceDE w:val="0"/>
        <w:autoSpaceDN w:val="0"/>
        <w:adjustRightInd w:val="0"/>
        <w:ind w:left="5041"/>
        <w:jc w:val="both"/>
        <w:rPr>
          <w:bCs/>
          <w:sz w:val="26"/>
          <w:szCs w:val="26"/>
        </w:rPr>
      </w:pPr>
      <w:r w:rsidRPr="00CB0FD8">
        <w:rPr>
          <w:bCs/>
          <w:sz w:val="26"/>
          <w:szCs w:val="26"/>
        </w:rPr>
        <w:t>от ___ _______ 2019 года № _____</w:t>
      </w:r>
    </w:p>
    <w:p w14:paraId="0B664F91" w14:textId="77777777" w:rsidR="003F6376" w:rsidRPr="00CB0FD8" w:rsidRDefault="003F6376" w:rsidP="007A64EC">
      <w:pPr>
        <w:tabs>
          <w:tab w:val="left" w:pos="34"/>
        </w:tabs>
        <w:autoSpaceDE w:val="0"/>
        <w:autoSpaceDN w:val="0"/>
        <w:adjustRightInd w:val="0"/>
        <w:jc w:val="center"/>
        <w:rPr>
          <w:rFonts w:eastAsia="Calibri"/>
          <w:b/>
          <w:szCs w:val="28"/>
        </w:rPr>
      </w:pPr>
    </w:p>
    <w:p w14:paraId="6F072233"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Источники финансирования дефицита</w:t>
      </w:r>
    </w:p>
    <w:p w14:paraId="7FB7E507" w14:textId="77777777" w:rsidR="00C82974" w:rsidRPr="00CB0FD8" w:rsidRDefault="00C82974" w:rsidP="007A64EC">
      <w:pPr>
        <w:tabs>
          <w:tab w:val="left" w:pos="34"/>
        </w:tabs>
        <w:autoSpaceDE w:val="0"/>
        <w:autoSpaceDN w:val="0"/>
        <w:adjustRightInd w:val="0"/>
        <w:jc w:val="center"/>
        <w:rPr>
          <w:rFonts w:eastAsia="Calibri"/>
          <w:b/>
          <w:i/>
          <w:szCs w:val="28"/>
        </w:rPr>
      </w:pPr>
      <w:r w:rsidRPr="00CB0FD8">
        <w:rPr>
          <w:rFonts w:eastAsia="Calibri"/>
          <w:b/>
          <w:szCs w:val="28"/>
        </w:rPr>
        <w:t xml:space="preserve">бюджета </w:t>
      </w:r>
      <w:r w:rsidRPr="00CB0FD8">
        <w:rPr>
          <w:b/>
          <w:szCs w:val="28"/>
        </w:rPr>
        <w:t xml:space="preserve">муниципального округа </w:t>
      </w:r>
      <w:r w:rsidR="00125360" w:rsidRPr="00CB0FD8">
        <w:rPr>
          <w:b/>
          <w:szCs w:val="28"/>
        </w:rPr>
        <w:t>Ясенево</w:t>
      </w:r>
      <w:r w:rsidRPr="00CB0FD8">
        <w:rPr>
          <w:rFonts w:eastAsia="Calibri"/>
          <w:b/>
          <w:szCs w:val="28"/>
        </w:rPr>
        <w:t xml:space="preserve"> на</w:t>
      </w:r>
      <w:r w:rsidRPr="00CB0FD8">
        <w:rPr>
          <w:rFonts w:eastAsia="Calibri"/>
          <w:b/>
          <w:i/>
          <w:szCs w:val="28"/>
        </w:rPr>
        <w:t xml:space="preserve"> </w:t>
      </w:r>
      <w:r w:rsidRPr="00CB0FD8">
        <w:rPr>
          <w:rFonts w:eastAsia="Calibri"/>
          <w:b/>
          <w:szCs w:val="28"/>
        </w:rPr>
        <w:t>20</w:t>
      </w:r>
      <w:r w:rsidR="00A70E85" w:rsidRPr="00CB0FD8">
        <w:rPr>
          <w:rFonts w:eastAsia="Calibri"/>
          <w:b/>
          <w:szCs w:val="28"/>
        </w:rPr>
        <w:t>20</w:t>
      </w:r>
      <w:r w:rsidRPr="00CB0FD8">
        <w:rPr>
          <w:rFonts w:eastAsia="Calibri"/>
          <w:b/>
          <w:szCs w:val="28"/>
        </w:rPr>
        <w:t xml:space="preserve"> год</w:t>
      </w:r>
      <w:r w:rsidRPr="00CB0FD8">
        <w:rPr>
          <w:rFonts w:eastAsia="Calibri"/>
          <w:b/>
          <w:i/>
          <w:szCs w:val="28"/>
        </w:rPr>
        <w:t xml:space="preserve"> </w:t>
      </w:r>
    </w:p>
    <w:p w14:paraId="4CDA29F7"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и плановый период 20</w:t>
      </w:r>
      <w:r w:rsidR="00412813" w:rsidRPr="00CB0FD8">
        <w:rPr>
          <w:rFonts w:eastAsia="Calibri"/>
          <w:b/>
          <w:szCs w:val="28"/>
        </w:rPr>
        <w:t>2</w:t>
      </w:r>
      <w:r w:rsidR="00A70E85" w:rsidRPr="00CB0FD8">
        <w:rPr>
          <w:rFonts w:eastAsia="Calibri"/>
          <w:b/>
          <w:szCs w:val="28"/>
        </w:rPr>
        <w:t>1</w:t>
      </w:r>
      <w:r w:rsidRPr="00CB0FD8">
        <w:rPr>
          <w:rFonts w:eastAsia="Calibri"/>
          <w:b/>
          <w:szCs w:val="28"/>
        </w:rPr>
        <w:t xml:space="preserve"> и 20</w:t>
      </w:r>
      <w:r w:rsidR="00125360" w:rsidRPr="00CB0FD8">
        <w:rPr>
          <w:rFonts w:eastAsia="Calibri"/>
          <w:b/>
          <w:szCs w:val="28"/>
        </w:rPr>
        <w:t>2</w:t>
      </w:r>
      <w:r w:rsidR="00A70E85" w:rsidRPr="00CB0FD8">
        <w:rPr>
          <w:rFonts w:eastAsia="Calibri"/>
          <w:b/>
          <w:szCs w:val="28"/>
        </w:rPr>
        <w:t>2</w:t>
      </w:r>
      <w:r w:rsidRPr="00CB0FD8">
        <w:rPr>
          <w:rFonts w:eastAsia="Calibri"/>
          <w:b/>
          <w:szCs w:val="28"/>
        </w:rPr>
        <w:t xml:space="preserve"> годов</w:t>
      </w:r>
    </w:p>
    <w:p w14:paraId="6888BC46" w14:textId="77777777" w:rsidR="00C82974" w:rsidRPr="00CB0FD8" w:rsidRDefault="00C82974" w:rsidP="007A64EC">
      <w:pPr>
        <w:tabs>
          <w:tab w:val="left" w:pos="34"/>
        </w:tabs>
        <w:autoSpaceDE w:val="0"/>
        <w:autoSpaceDN w:val="0"/>
        <w:adjustRightInd w:val="0"/>
        <w:jc w:val="right"/>
        <w:rPr>
          <w:rFonts w:eastAsia="Calibri"/>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710"/>
        <w:gridCol w:w="1186"/>
        <w:gridCol w:w="1174"/>
        <w:gridCol w:w="1174"/>
      </w:tblGrid>
      <w:tr w:rsidR="00C82974" w:rsidRPr="00CB0FD8" w14:paraId="1CBD3AE6" w14:textId="77777777" w:rsidTr="00016243">
        <w:tc>
          <w:tcPr>
            <w:tcW w:w="2518" w:type="dxa"/>
            <w:vMerge w:val="restart"/>
            <w:shd w:val="clear" w:color="auto" w:fill="auto"/>
          </w:tcPr>
          <w:p w14:paraId="60ABB793" w14:textId="77777777" w:rsidR="00C82974"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b/>
                <w:sz w:val="24"/>
                <w:szCs w:val="24"/>
              </w:rPr>
              <w:t>Код бюджетной классиф</w:t>
            </w:r>
            <w:r w:rsidRPr="00CB0FD8">
              <w:rPr>
                <w:rFonts w:eastAsia="Calibri"/>
                <w:b/>
                <w:sz w:val="24"/>
                <w:szCs w:val="24"/>
              </w:rPr>
              <w:t>и</w:t>
            </w:r>
            <w:r w:rsidRPr="00CB0FD8">
              <w:rPr>
                <w:rFonts w:eastAsia="Calibri"/>
                <w:b/>
                <w:sz w:val="24"/>
                <w:szCs w:val="24"/>
              </w:rPr>
              <w:t>кации</w:t>
            </w:r>
          </w:p>
        </w:tc>
        <w:tc>
          <w:tcPr>
            <w:tcW w:w="3710" w:type="dxa"/>
            <w:vMerge w:val="restart"/>
            <w:shd w:val="clear" w:color="auto" w:fill="auto"/>
          </w:tcPr>
          <w:p w14:paraId="36AE5CB1" w14:textId="77777777" w:rsidR="00C82974" w:rsidRPr="00CB0FD8" w:rsidRDefault="00C82974" w:rsidP="007A64EC">
            <w:pPr>
              <w:tabs>
                <w:tab w:val="left" w:pos="34"/>
              </w:tabs>
              <w:autoSpaceDE w:val="0"/>
              <w:autoSpaceDN w:val="0"/>
              <w:adjustRightInd w:val="0"/>
              <w:jc w:val="center"/>
              <w:rPr>
                <w:rFonts w:eastAsia="Calibri"/>
                <w:sz w:val="24"/>
                <w:szCs w:val="24"/>
              </w:rPr>
            </w:pPr>
            <w:r w:rsidRPr="00CB0FD8">
              <w:rPr>
                <w:rFonts w:eastAsia="Calibri"/>
                <w:b/>
                <w:sz w:val="24"/>
                <w:szCs w:val="24"/>
              </w:rPr>
              <w:t>Наименование показателей</w:t>
            </w:r>
          </w:p>
        </w:tc>
        <w:tc>
          <w:tcPr>
            <w:tcW w:w="3534" w:type="dxa"/>
            <w:gridSpan w:val="3"/>
            <w:shd w:val="clear" w:color="auto" w:fill="auto"/>
          </w:tcPr>
          <w:p w14:paraId="5A26C76B" w14:textId="77777777" w:rsidR="00C82974" w:rsidRPr="00CB0FD8" w:rsidRDefault="00C82974" w:rsidP="007A64EC">
            <w:pPr>
              <w:tabs>
                <w:tab w:val="left" w:pos="34"/>
              </w:tabs>
              <w:autoSpaceDE w:val="0"/>
              <w:autoSpaceDN w:val="0"/>
              <w:adjustRightInd w:val="0"/>
              <w:jc w:val="center"/>
              <w:rPr>
                <w:rFonts w:eastAsia="Calibri"/>
                <w:b/>
                <w:sz w:val="24"/>
                <w:szCs w:val="24"/>
              </w:rPr>
            </w:pPr>
            <w:r w:rsidRPr="00CB0FD8">
              <w:rPr>
                <w:rFonts w:eastAsia="Calibri"/>
                <w:b/>
                <w:sz w:val="24"/>
                <w:szCs w:val="24"/>
              </w:rPr>
              <w:t>Сумма (тыс. рублей)</w:t>
            </w:r>
          </w:p>
        </w:tc>
      </w:tr>
      <w:tr w:rsidR="00C82974" w:rsidRPr="00CB0FD8" w14:paraId="15427A35" w14:textId="77777777" w:rsidTr="00016243">
        <w:tc>
          <w:tcPr>
            <w:tcW w:w="2518" w:type="dxa"/>
            <w:vMerge/>
            <w:shd w:val="clear" w:color="auto" w:fill="auto"/>
          </w:tcPr>
          <w:p w14:paraId="22895A08" w14:textId="77777777" w:rsidR="00C82974" w:rsidRPr="00CB0FD8" w:rsidRDefault="00C82974" w:rsidP="007A64EC">
            <w:pPr>
              <w:tabs>
                <w:tab w:val="left" w:pos="34"/>
              </w:tabs>
              <w:autoSpaceDE w:val="0"/>
              <w:autoSpaceDN w:val="0"/>
              <w:adjustRightInd w:val="0"/>
              <w:jc w:val="center"/>
              <w:rPr>
                <w:rFonts w:eastAsia="Calibri"/>
                <w:b/>
                <w:sz w:val="24"/>
                <w:szCs w:val="24"/>
              </w:rPr>
            </w:pPr>
          </w:p>
        </w:tc>
        <w:tc>
          <w:tcPr>
            <w:tcW w:w="3710" w:type="dxa"/>
            <w:vMerge/>
            <w:shd w:val="clear" w:color="auto" w:fill="auto"/>
          </w:tcPr>
          <w:p w14:paraId="0A4F9B88" w14:textId="77777777" w:rsidR="00C82974" w:rsidRPr="00CB0FD8" w:rsidRDefault="00C82974" w:rsidP="007A64EC">
            <w:pPr>
              <w:tabs>
                <w:tab w:val="left" w:pos="34"/>
              </w:tabs>
              <w:autoSpaceDE w:val="0"/>
              <w:autoSpaceDN w:val="0"/>
              <w:adjustRightInd w:val="0"/>
              <w:jc w:val="center"/>
              <w:rPr>
                <w:rFonts w:eastAsia="Calibri"/>
                <w:b/>
                <w:sz w:val="24"/>
                <w:szCs w:val="24"/>
              </w:rPr>
            </w:pPr>
          </w:p>
        </w:tc>
        <w:tc>
          <w:tcPr>
            <w:tcW w:w="1186" w:type="dxa"/>
            <w:shd w:val="clear" w:color="auto" w:fill="auto"/>
          </w:tcPr>
          <w:p w14:paraId="2B0E73D8" w14:textId="77777777" w:rsidR="00C82974" w:rsidRPr="00CB0FD8" w:rsidRDefault="00C82974" w:rsidP="007A64EC">
            <w:pPr>
              <w:tabs>
                <w:tab w:val="left" w:pos="34"/>
              </w:tabs>
              <w:autoSpaceDE w:val="0"/>
              <w:autoSpaceDN w:val="0"/>
              <w:adjustRightInd w:val="0"/>
              <w:jc w:val="center"/>
              <w:rPr>
                <w:rFonts w:eastAsia="Calibri"/>
                <w:b/>
                <w:sz w:val="24"/>
                <w:szCs w:val="24"/>
              </w:rPr>
            </w:pPr>
            <w:r w:rsidRPr="00CB0FD8">
              <w:rPr>
                <w:rFonts w:eastAsia="Calibri"/>
                <w:b/>
                <w:sz w:val="24"/>
                <w:szCs w:val="24"/>
              </w:rPr>
              <w:t>20</w:t>
            </w:r>
            <w:r w:rsidR="00A70E85" w:rsidRPr="00CB0FD8">
              <w:rPr>
                <w:rFonts w:eastAsia="Calibri"/>
                <w:b/>
                <w:sz w:val="24"/>
                <w:szCs w:val="24"/>
              </w:rPr>
              <w:t>20</w:t>
            </w:r>
            <w:r w:rsidRPr="00CB0FD8">
              <w:rPr>
                <w:rFonts w:eastAsia="Calibri"/>
                <w:b/>
                <w:sz w:val="24"/>
                <w:szCs w:val="24"/>
              </w:rPr>
              <w:t xml:space="preserve"> год</w:t>
            </w:r>
          </w:p>
        </w:tc>
        <w:tc>
          <w:tcPr>
            <w:tcW w:w="1174" w:type="dxa"/>
            <w:shd w:val="clear" w:color="auto" w:fill="auto"/>
          </w:tcPr>
          <w:p w14:paraId="647EEB3A" w14:textId="77777777" w:rsidR="00C82974" w:rsidRPr="00CB0FD8" w:rsidRDefault="00C82974" w:rsidP="007A64EC">
            <w:pPr>
              <w:tabs>
                <w:tab w:val="left" w:pos="34"/>
              </w:tabs>
              <w:autoSpaceDE w:val="0"/>
              <w:autoSpaceDN w:val="0"/>
              <w:adjustRightInd w:val="0"/>
              <w:jc w:val="center"/>
              <w:rPr>
                <w:rFonts w:eastAsia="Calibri"/>
                <w:b/>
                <w:sz w:val="24"/>
                <w:szCs w:val="24"/>
              </w:rPr>
            </w:pPr>
            <w:r w:rsidRPr="00CB0FD8">
              <w:rPr>
                <w:rFonts w:eastAsia="Calibri"/>
                <w:b/>
                <w:sz w:val="24"/>
                <w:szCs w:val="24"/>
              </w:rPr>
              <w:t>20</w:t>
            </w:r>
            <w:r w:rsidR="00412813" w:rsidRPr="00CB0FD8">
              <w:rPr>
                <w:rFonts w:eastAsia="Calibri"/>
                <w:b/>
                <w:sz w:val="24"/>
                <w:szCs w:val="24"/>
              </w:rPr>
              <w:t>2</w:t>
            </w:r>
            <w:r w:rsidR="00A70E85" w:rsidRPr="00CB0FD8">
              <w:rPr>
                <w:rFonts w:eastAsia="Calibri"/>
                <w:b/>
                <w:sz w:val="24"/>
                <w:szCs w:val="24"/>
              </w:rPr>
              <w:t>1</w:t>
            </w:r>
            <w:r w:rsidRPr="00CB0FD8">
              <w:rPr>
                <w:rFonts w:eastAsia="Calibri"/>
                <w:b/>
                <w:sz w:val="24"/>
                <w:szCs w:val="24"/>
              </w:rPr>
              <w:t xml:space="preserve"> год</w:t>
            </w:r>
          </w:p>
        </w:tc>
        <w:tc>
          <w:tcPr>
            <w:tcW w:w="1174" w:type="dxa"/>
            <w:shd w:val="clear" w:color="auto" w:fill="auto"/>
          </w:tcPr>
          <w:p w14:paraId="7412EE07" w14:textId="77777777" w:rsidR="00C82974" w:rsidRPr="00CB0FD8" w:rsidRDefault="00C82974" w:rsidP="007A64EC">
            <w:pPr>
              <w:tabs>
                <w:tab w:val="left" w:pos="34"/>
              </w:tabs>
              <w:autoSpaceDE w:val="0"/>
              <w:autoSpaceDN w:val="0"/>
              <w:adjustRightInd w:val="0"/>
              <w:jc w:val="center"/>
              <w:rPr>
                <w:rFonts w:eastAsia="Calibri"/>
                <w:b/>
                <w:sz w:val="24"/>
                <w:szCs w:val="24"/>
              </w:rPr>
            </w:pPr>
            <w:r w:rsidRPr="00CB0FD8">
              <w:rPr>
                <w:rFonts w:eastAsia="Calibri"/>
                <w:b/>
                <w:sz w:val="24"/>
                <w:szCs w:val="24"/>
              </w:rPr>
              <w:t>20</w:t>
            </w:r>
            <w:r w:rsidR="00125360" w:rsidRPr="00CB0FD8">
              <w:rPr>
                <w:rFonts w:eastAsia="Calibri"/>
                <w:b/>
                <w:sz w:val="24"/>
                <w:szCs w:val="24"/>
              </w:rPr>
              <w:t>2</w:t>
            </w:r>
            <w:r w:rsidR="00A70E85" w:rsidRPr="00CB0FD8">
              <w:rPr>
                <w:rFonts w:eastAsia="Calibri"/>
                <w:b/>
                <w:sz w:val="24"/>
                <w:szCs w:val="24"/>
              </w:rPr>
              <w:t>2</w:t>
            </w:r>
            <w:r w:rsidRPr="00CB0FD8">
              <w:rPr>
                <w:rFonts w:eastAsia="Calibri"/>
                <w:b/>
                <w:sz w:val="24"/>
                <w:szCs w:val="24"/>
              </w:rPr>
              <w:t xml:space="preserve"> год</w:t>
            </w:r>
          </w:p>
        </w:tc>
      </w:tr>
      <w:tr w:rsidR="00016243" w:rsidRPr="00CB0FD8" w14:paraId="63F0AE45" w14:textId="77777777" w:rsidTr="00016243">
        <w:tc>
          <w:tcPr>
            <w:tcW w:w="2518" w:type="dxa"/>
            <w:shd w:val="clear" w:color="auto" w:fill="auto"/>
          </w:tcPr>
          <w:p w14:paraId="3256F9E1" w14:textId="77777777" w:rsidR="00016243" w:rsidRPr="00CB0FD8" w:rsidRDefault="00016243" w:rsidP="007A64EC">
            <w:pPr>
              <w:tabs>
                <w:tab w:val="left" w:pos="34"/>
              </w:tabs>
              <w:ind w:right="-108"/>
              <w:jc w:val="center"/>
              <w:rPr>
                <w:bCs/>
                <w:sz w:val="24"/>
                <w:szCs w:val="24"/>
              </w:rPr>
            </w:pPr>
            <w:r w:rsidRPr="00CB0FD8">
              <w:rPr>
                <w:bCs/>
                <w:sz w:val="24"/>
                <w:szCs w:val="24"/>
              </w:rPr>
              <w:t>01 00</w:t>
            </w:r>
            <w:r w:rsidR="00A70E85" w:rsidRPr="00CB0FD8">
              <w:rPr>
                <w:bCs/>
                <w:sz w:val="24"/>
                <w:szCs w:val="24"/>
              </w:rPr>
              <w:t xml:space="preserve"> </w:t>
            </w:r>
            <w:r w:rsidRPr="00CB0FD8">
              <w:rPr>
                <w:bCs/>
                <w:sz w:val="24"/>
                <w:szCs w:val="24"/>
              </w:rPr>
              <w:t>0000</w:t>
            </w:r>
            <w:r w:rsidR="00A70E85" w:rsidRPr="00CB0FD8">
              <w:rPr>
                <w:bCs/>
                <w:sz w:val="24"/>
                <w:szCs w:val="24"/>
              </w:rPr>
              <w:t xml:space="preserve"> </w:t>
            </w:r>
            <w:r w:rsidRPr="00CB0FD8">
              <w:rPr>
                <w:bCs/>
                <w:sz w:val="24"/>
                <w:szCs w:val="24"/>
              </w:rPr>
              <w:t>00</w:t>
            </w:r>
            <w:r w:rsidR="00534242" w:rsidRPr="00CB0FD8">
              <w:rPr>
                <w:bCs/>
                <w:sz w:val="24"/>
                <w:szCs w:val="24"/>
              </w:rPr>
              <w:t xml:space="preserve"> </w:t>
            </w:r>
            <w:r w:rsidRPr="00CB0FD8">
              <w:rPr>
                <w:bCs/>
                <w:sz w:val="24"/>
                <w:szCs w:val="24"/>
              </w:rPr>
              <w:t>0000 000</w:t>
            </w:r>
          </w:p>
        </w:tc>
        <w:tc>
          <w:tcPr>
            <w:tcW w:w="3710" w:type="dxa"/>
            <w:shd w:val="clear" w:color="auto" w:fill="auto"/>
          </w:tcPr>
          <w:p w14:paraId="4DBCF02C" w14:textId="77777777" w:rsidR="00016243" w:rsidRPr="00CB0FD8" w:rsidRDefault="00016243" w:rsidP="007A64EC">
            <w:pPr>
              <w:tabs>
                <w:tab w:val="left" w:pos="34"/>
              </w:tabs>
              <w:jc w:val="both"/>
              <w:rPr>
                <w:bCs/>
                <w:sz w:val="24"/>
                <w:szCs w:val="24"/>
              </w:rPr>
            </w:pPr>
            <w:r w:rsidRPr="00CB0FD8">
              <w:rPr>
                <w:bCs/>
                <w:sz w:val="24"/>
                <w:szCs w:val="24"/>
              </w:rPr>
              <w:t>Источники внутреннего фина</w:t>
            </w:r>
            <w:r w:rsidRPr="00CB0FD8">
              <w:rPr>
                <w:bCs/>
                <w:sz w:val="24"/>
                <w:szCs w:val="24"/>
              </w:rPr>
              <w:t>н</w:t>
            </w:r>
            <w:r w:rsidRPr="00CB0FD8">
              <w:rPr>
                <w:bCs/>
                <w:sz w:val="24"/>
                <w:szCs w:val="24"/>
              </w:rPr>
              <w:t>сирования дефицитов бю</w:t>
            </w:r>
            <w:r w:rsidRPr="00CB0FD8">
              <w:rPr>
                <w:bCs/>
                <w:sz w:val="24"/>
                <w:szCs w:val="24"/>
              </w:rPr>
              <w:t>д</w:t>
            </w:r>
            <w:r w:rsidRPr="00CB0FD8">
              <w:rPr>
                <w:bCs/>
                <w:sz w:val="24"/>
                <w:szCs w:val="24"/>
              </w:rPr>
              <w:t>жетов</w:t>
            </w:r>
          </w:p>
        </w:tc>
        <w:tc>
          <w:tcPr>
            <w:tcW w:w="1186" w:type="dxa"/>
            <w:shd w:val="clear" w:color="auto" w:fill="auto"/>
          </w:tcPr>
          <w:p w14:paraId="6456B41B" w14:textId="77777777" w:rsidR="00016243" w:rsidRPr="00CB0FD8" w:rsidRDefault="00016243" w:rsidP="007A64EC">
            <w:pPr>
              <w:tabs>
                <w:tab w:val="left" w:pos="34"/>
              </w:tabs>
              <w:autoSpaceDE w:val="0"/>
              <w:autoSpaceDN w:val="0"/>
              <w:adjustRightInd w:val="0"/>
              <w:jc w:val="center"/>
              <w:rPr>
                <w:rFonts w:eastAsia="Calibri"/>
                <w:sz w:val="24"/>
                <w:szCs w:val="24"/>
              </w:rPr>
            </w:pPr>
            <w:r w:rsidRPr="00CB0FD8">
              <w:rPr>
                <w:rFonts w:eastAsia="Calibri"/>
                <w:sz w:val="24"/>
                <w:szCs w:val="24"/>
              </w:rPr>
              <w:t>0,0</w:t>
            </w:r>
          </w:p>
        </w:tc>
        <w:tc>
          <w:tcPr>
            <w:tcW w:w="1174" w:type="dxa"/>
            <w:shd w:val="clear" w:color="auto" w:fill="auto"/>
          </w:tcPr>
          <w:p w14:paraId="6D484DC4"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09DC4FDE" w14:textId="77777777" w:rsidR="00016243" w:rsidRPr="00CB0FD8" w:rsidRDefault="00016243" w:rsidP="007A64EC">
            <w:pPr>
              <w:tabs>
                <w:tab w:val="left" w:pos="34"/>
              </w:tabs>
              <w:jc w:val="center"/>
              <w:rPr>
                <w:sz w:val="24"/>
                <w:szCs w:val="24"/>
              </w:rPr>
            </w:pPr>
            <w:r w:rsidRPr="00CB0FD8">
              <w:rPr>
                <w:rFonts w:eastAsia="Calibri"/>
                <w:sz w:val="24"/>
                <w:szCs w:val="24"/>
              </w:rPr>
              <w:t>0,0</w:t>
            </w:r>
          </w:p>
        </w:tc>
      </w:tr>
      <w:tr w:rsidR="00016243" w:rsidRPr="00CB0FD8" w14:paraId="126544DC" w14:textId="77777777" w:rsidTr="00016243">
        <w:tc>
          <w:tcPr>
            <w:tcW w:w="2518" w:type="dxa"/>
            <w:shd w:val="clear" w:color="auto" w:fill="auto"/>
          </w:tcPr>
          <w:p w14:paraId="235A76DE" w14:textId="77777777" w:rsidR="00016243" w:rsidRPr="00CB0FD8" w:rsidRDefault="00016243" w:rsidP="007A64EC">
            <w:pPr>
              <w:tabs>
                <w:tab w:val="left" w:pos="34"/>
              </w:tabs>
              <w:ind w:right="-108"/>
              <w:jc w:val="center"/>
              <w:rPr>
                <w:bCs/>
                <w:sz w:val="24"/>
                <w:szCs w:val="24"/>
              </w:rPr>
            </w:pPr>
            <w:r w:rsidRPr="00CB0FD8">
              <w:rPr>
                <w:bCs/>
                <w:sz w:val="24"/>
                <w:szCs w:val="24"/>
              </w:rPr>
              <w:t>01 05</w:t>
            </w:r>
            <w:r w:rsidR="00534242" w:rsidRPr="00CB0FD8">
              <w:rPr>
                <w:bCs/>
                <w:sz w:val="24"/>
                <w:szCs w:val="24"/>
              </w:rPr>
              <w:t xml:space="preserve"> </w:t>
            </w:r>
            <w:r w:rsidRPr="00CB0FD8">
              <w:rPr>
                <w:bCs/>
                <w:sz w:val="24"/>
                <w:szCs w:val="24"/>
              </w:rPr>
              <w:t>0000</w:t>
            </w:r>
            <w:r w:rsidR="00534242" w:rsidRPr="00CB0FD8">
              <w:rPr>
                <w:bCs/>
                <w:sz w:val="24"/>
                <w:szCs w:val="24"/>
              </w:rPr>
              <w:t xml:space="preserve"> </w:t>
            </w:r>
            <w:r w:rsidRPr="00CB0FD8">
              <w:rPr>
                <w:bCs/>
                <w:sz w:val="24"/>
                <w:szCs w:val="24"/>
              </w:rPr>
              <w:t>00</w:t>
            </w:r>
            <w:r w:rsidR="00534242" w:rsidRPr="00CB0FD8">
              <w:rPr>
                <w:bCs/>
                <w:sz w:val="24"/>
                <w:szCs w:val="24"/>
              </w:rPr>
              <w:t xml:space="preserve"> </w:t>
            </w:r>
            <w:r w:rsidRPr="00CB0FD8">
              <w:rPr>
                <w:bCs/>
                <w:sz w:val="24"/>
                <w:szCs w:val="24"/>
              </w:rPr>
              <w:t>0000 000</w:t>
            </w:r>
          </w:p>
        </w:tc>
        <w:tc>
          <w:tcPr>
            <w:tcW w:w="3710" w:type="dxa"/>
            <w:shd w:val="clear" w:color="auto" w:fill="auto"/>
            <w:vAlign w:val="center"/>
          </w:tcPr>
          <w:p w14:paraId="608EE868" w14:textId="77777777" w:rsidR="00016243" w:rsidRPr="00CB0FD8" w:rsidRDefault="00016243" w:rsidP="007A64EC">
            <w:pPr>
              <w:tabs>
                <w:tab w:val="left" w:pos="34"/>
              </w:tabs>
              <w:jc w:val="both"/>
              <w:rPr>
                <w:bCs/>
                <w:sz w:val="24"/>
                <w:szCs w:val="24"/>
              </w:rPr>
            </w:pPr>
            <w:r w:rsidRPr="00CB0FD8">
              <w:rPr>
                <w:bCs/>
                <w:sz w:val="24"/>
                <w:szCs w:val="24"/>
              </w:rPr>
              <w:t>Изменение остатков средств на счетах по учету средств бюдж</w:t>
            </w:r>
            <w:r w:rsidRPr="00CB0FD8">
              <w:rPr>
                <w:bCs/>
                <w:sz w:val="24"/>
                <w:szCs w:val="24"/>
              </w:rPr>
              <w:t>е</w:t>
            </w:r>
            <w:r w:rsidRPr="00CB0FD8">
              <w:rPr>
                <w:bCs/>
                <w:sz w:val="24"/>
                <w:szCs w:val="24"/>
              </w:rPr>
              <w:t>тов</w:t>
            </w:r>
          </w:p>
        </w:tc>
        <w:tc>
          <w:tcPr>
            <w:tcW w:w="1186" w:type="dxa"/>
            <w:shd w:val="clear" w:color="auto" w:fill="auto"/>
          </w:tcPr>
          <w:p w14:paraId="6576BBBD"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170D3953"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715CDBB3" w14:textId="77777777" w:rsidR="00016243" w:rsidRPr="00CB0FD8" w:rsidRDefault="00016243" w:rsidP="007A64EC">
            <w:pPr>
              <w:tabs>
                <w:tab w:val="left" w:pos="34"/>
              </w:tabs>
              <w:jc w:val="center"/>
              <w:rPr>
                <w:sz w:val="24"/>
                <w:szCs w:val="24"/>
              </w:rPr>
            </w:pPr>
            <w:r w:rsidRPr="00CB0FD8">
              <w:rPr>
                <w:rFonts w:eastAsia="Calibri"/>
                <w:sz w:val="24"/>
                <w:szCs w:val="24"/>
              </w:rPr>
              <w:t>0,0</w:t>
            </w:r>
          </w:p>
        </w:tc>
      </w:tr>
      <w:tr w:rsidR="00016243" w:rsidRPr="00CB0FD8" w14:paraId="34D0AD5F" w14:textId="77777777" w:rsidTr="00016243">
        <w:tc>
          <w:tcPr>
            <w:tcW w:w="2518" w:type="dxa"/>
            <w:shd w:val="clear" w:color="auto" w:fill="auto"/>
          </w:tcPr>
          <w:p w14:paraId="520F75E0" w14:textId="77777777" w:rsidR="00016243" w:rsidRPr="00CB0FD8" w:rsidRDefault="00016243" w:rsidP="007A64EC">
            <w:pPr>
              <w:tabs>
                <w:tab w:val="left" w:pos="34"/>
              </w:tabs>
              <w:ind w:right="-108"/>
              <w:jc w:val="center"/>
              <w:rPr>
                <w:bCs/>
                <w:sz w:val="24"/>
                <w:szCs w:val="24"/>
              </w:rPr>
            </w:pPr>
            <w:r w:rsidRPr="00CB0FD8">
              <w:rPr>
                <w:bCs/>
                <w:sz w:val="24"/>
                <w:szCs w:val="24"/>
              </w:rPr>
              <w:t>01 05</w:t>
            </w:r>
            <w:r w:rsidR="00534242" w:rsidRPr="00CB0FD8">
              <w:rPr>
                <w:bCs/>
                <w:sz w:val="24"/>
                <w:szCs w:val="24"/>
              </w:rPr>
              <w:t xml:space="preserve"> </w:t>
            </w:r>
            <w:r w:rsidRPr="00CB0FD8">
              <w:rPr>
                <w:bCs/>
                <w:sz w:val="24"/>
                <w:szCs w:val="24"/>
              </w:rPr>
              <w:t>0201</w:t>
            </w:r>
            <w:r w:rsidR="00534242" w:rsidRPr="00CB0FD8">
              <w:rPr>
                <w:bCs/>
                <w:sz w:val="24"/>
                <w:szCs w:val="24"/>
              </w:rPr>
              <w:t xml:space="preserve"> </w:t>
            </w:r>
            <w:r w:rsidRPr="00CB0FD8">
              <w:rPr>
                <w:bCs/>
                <w:sz w:val="24"/>
                <w:szCs w:val="24"/>
              </w:rPr>
              <w:t>00</w:t>
            </w:r>
            <w:r w:rsidR="00534242" w:rsidRPr="00CB0FD8">
              <w:rPr>
                <w:bCs/>
                <w:sz w:val="24"/>
                <w:szCs w:val="24"/>
              </w:rPr>
              <w:t xml:space="preserve"> </w:t>
            </w:r>
            <w:r w:rsidRPr="00CB0FD8">
              <w:rPr>
                <w:bCs/>
                <w:sz w:val="24"/>
                <w:szCs w:val="24"/>
              </w:rPr>
              <w:t>0000 510</w:t>
            </w:r>
          </w:p>
        </w:tc>
        <w:tc>
          <w:tcPr>
            <w:tcW w:w="3710" w:type="dxa"/>
            <w:shd w:val="clear" w:color="auto" w:fill="auto"/>
          </w:tcPr>
          <w:p w14:paraId="3629F6EE" w14:textId="77777777" w:rsidR="00016243" w:rsidRPr="00CB0FD8" w:rsidRDefault="00016243" w:rsidP="007A64EC">
            <w:pPr>
              <w:tabs>
                <w:tab w:val="left" w:pos="34"/>
              </w:tabs>
              <w:jc w:val="both"/>
              <w:rPr>
                <w:bCs/>
                <w:sz w:val="24"/>
                <w:szCs w:val="24"/>
              </w:rPr>
            </w:pPr>
            <w:r w:rsidRPr="00CB0FD8">
              <w:rPr>
                <w:bCs/>
                <w:sz w:val="24"/>
                <w:szCs w:val="24"/>
              </w:rPr>
              <w:t>Увеличение прочих остатков д</w:t>
            </w:r>
            <w:r w:rsidRPr="00CB0FD8">
              <w:rPr>
                <w:bCs/>
                <w:sz w:val="24"/>
                <w:szCs w:val="24"/>
              </w:rPr>
              <w:t>е</w:t>
            </w:r>
            <w:r w:rsidRPr="00CB0FD8">
              <w:rPr>
                <w:bCs/>
                <w:sz w:val="24"/>
                <w:szCs w:val="24"/>
              </w:rPr>
              <w:t>нежных средств бюджетов</w:t>
            </w:r>
          </w:p>
        </w:tc>
        <w:tc>
          <w:tcPr>
            <w:tcW w:w="1186" w:type="dxa"/>
            <w:shd w:val="clear" w:color="auto" w:fill="auto"/>
          </w:tcPr>
          <w:p w14:paraId="02F2D92A"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3981C56C"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427F9DAC" w14:textId="77777777" w:rsidR="00016243" w:rsidRPr="00CB0FD8" w:rsidRDefault="00016243" w:rsidP="007A64EC">
            <w:pPr>
              <w:tabs>
                <w:tab w:val="left" w:pos="34"/>
              </w:tabs>
              <w:jc w:val="center"/>
              <w:rPr>
                <w:sz w:val="24"/>
                <w:szCs w:val="24"/>
              </w:rPr>
            </w:pPr>
            <w:r w:rsidRPr="00CB0FD8">
              <w:rPr>
                <w:rFonts w:eastAsia="Calibri"/>
                <w:sz w:val="24"/>
                <w:szCs w:val="24"/>
              </w:rPr>
              <w:t>0,0</w:t>
            </w:r>
          </w:p>
        </w:tc>
      </w:tr>
      <w:tr w:rsidR="00016243" w:rsidRPr="00CB0FD8" w14:paraId="704689B0" w14:textId="77777777" w:rsidTr="00016243">
        <w:tc>
          <w:tcPr>
            <w:tcW w:w="2518" w:type="dxa"/>
            <w:shd w:val="clear" w:color="auto" w:fill="auto"/>
          </w:tcPr>
          <w:p w14:paraId="4497DFD7" w14:textId="77777777" w:rsidR="00016243" w:rsidRPr="00CB0FD8" w:rsidRDefault="00016243" w:rsidP="007A64EC">
            <w:pPr>
              <w:tabs>
                <w:tab w:val="left" w:pos="34"/>
              </w:tabs>
              <w:ind w:right="-108"/>
              <w:jc w:val="center"/>
              <w:rPr>
                <w:bCs/>
                <w:sz w:val="24"/>
                <w:szCs w:val="24"/>
              </w:rPr>
            </w:pPr>
            <w:r w:rsidRPr="00CB0FD8">
              <w:rPr>
                <w:bCs/>
                <w:sz w:val="24"/>
                <w:szCs w:val="24"/>
              </w:rPr>
              <w:t>01 05</w:t>
            </w:r>
            <w:r w:rsidR="00534242" w:rsidRPr="00CB0FD8">
              <w:rPr>
                <w:bCs/>
                <w:sz w:val="24"/>
                <w:szCs w:val="24"/>
              </w:rPr>
              <w:t xml:space="preserve"> </w:t>
            </w:r>
            <w:r w:rsidRPr="00CB0FD8">
              <w:rPr>
                <w:bCs/>
                <w:sz w:val="24"/>
                <w:szCs w:val="24"/>
              </w:rPr>
              <w:t>0201</w:t>
            </w:r>
            <w:r w:rsidR="00534242" w:rsidRPr="00CB0FD8">
              <w:rPr>
                <w:bCs/>
                <w:sz w:val="24"/>
                <w:szCs w:val="24"/>
              </w:rPr>
              <w:t xml:space="preserve"> </w:t>
            </w:r>
            <w:r w:rsidRPr="00CB0FD8">
              <w:rPr>
                <w:bCs/>
                <w:sz w:val="24"/>
                <w:szCs w:val="24"/>
              </w:rPr>
              <w:t>03</w:t>
            </w:r>
            <w:r w:rsidR="00534242" w:rsidRPr="00CB0FD8">
              <w:rPr>
                <w:bCs/>
                <w:sz w:val="24"/>
                <w:szCs w:val="24"/>
              </w:rPr>
              <w:t xml:space="preserve"> </w:t>
            </w:r>
            <w:r w:rsidRPr="00CB0FD8">
              <w:rPr>
                <w:bCs/>
                <w:sz w:val="24"/>
                <w:szCs w:val="24"/>
              </w:rPr>
              <w:t>0000 510</w:t>
            </w:r>
          </w:p>
        </w:tc>
        <w:tc>
          <w:tcPr>
            <w:tcW w:w="3710" w:type="dxa"/>
            <w:shd w:val="clear" w:color="auto" w:fill="auto"/>
          </w:tcPr>
          <w:p w14:paraId="11731C24" w14:textId="77777777" w:rsidR="00016243" w:rsidRPr="00CB0FD8" w:rsidRDefault="00016243" w:rsidP="007A64EC">
            <w:pPr>
              <w:tabs>
                <w:tab w:val="left" w:pos="34"/>
              </w:tabs>
              <w:jc w:val="both"/>
              <w:rPr>
                <w:bCs/>
                <w:sz w:val="24"/>
                <w:szCs w:val="24"/>
              </w:rPr>
            </w:pPr>
            <w:r w:rsidRPr="00CB0FD8">
              <w:rPr>
                <w:bCs/>
                <w:sz w:val="24"/>
                <w:szCs w:val="24"/>
              </w:rPr>
              <w:t>Увеличение прочих остатков д</w:t>
            </w:r>
            <w:r w:rsidRPr="00CB0FD8">
              <w:rPr>
                <w:bCs/>
                <w:sz w:val="24"/>
                <w:szCs w:val="24"/>
              </w:rPr>
              <w:t>е</w:t>
            </w:r>
            <w:r w:rsidRPr="00CB0FD8">
              <w:rPr>
                <w:bCs/>
                <w:sz w:val="24"/>
                <w:szCs w:val="24"/>
              </w:rPr>
              <w:t>нежных средств бюджетов вну</w:t>
            </w:r>
            <w:r w:rsidRPr="00CB0FD8">
              <w:rPr>
                <w:bCs/>
                <w:sz w:val="24"/>
                <w:szCs w:val="24"/>
              </w:rPr>
              <w:t>т</w:t>
            </w:r>
            <w:r w:rsidRPr="00CB0FD8">
              <w:rPr>
                <w:bCs/>
                <w:sz w:val="24"/>
                <w:szCs w:val="24"/>
              </w:rPr>
              <w:t>ригородских муниципальных о</w:t>
            </w:r>
            <w:r w:rsidRPr="00CB0FD8">
              <w:rPr>
                <w:bCs/>
                <w:sz w:val="24"/>
                <w:szCs w:val="24"/>
              </w:rPr>
              <w:t>б</w:t>
            </w:r>
            <w:r w:rsidRPr="00CB0FD8">
              <w:rPr>
                <w:bCs/>
                <w:sz w:val="24"/>
                <w:szCs w:val="24"/>
              </w:rPr>
              <w:t>разований городов федерального знач</w:t>
            </w:r>
            <w:r w:rsidRPr="00CB0FD8">
              <w:rPr>
                <w:bCs/>
                <w:sz w:val="24"/>
                <w:szCs w:val="24"/>
              </w:rPr>
              <w:t>е</w:t>
            </w:r>
            <w:r w:rsidRPr="00CB0FD8">
              <w:rPr>
                <w:bCs/>
                <w:sz w:val="24"/>
                <w:szCs w:val="24"/>
              </w:rPr>
              <w:t>ния</w:t>
            </w:r>
          </w:p>
        </w:tc>
        <w:tc>
          <w:tcPr>
            <w:tcW w:w="1186" w:type="dxa"/>
            <w:shd w:val="clear" w:color="auto" w:fill="auto"/>
          </w:tcPr>
          <w:p w14:paraId="080B4D2D"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349C5E63"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6DDDC7CA" w14:textId="77777777" w:rsidR="00016243" w:rsidRPr="00CB0FD8" w:rsidRDefault="00016243" w:rsidP="007A64EC">
            <w:pPr>
              <w:tabs>
                <w:tab w:val="left" w:pos="34"/>
              </w:tabs>
              <w:jc w:val="center"/>
              <w:rPr>
                <w:sz w:val="24"/>
                <w:szCs w:val="24"/>
              </w:rPr>
            </w:pPr>
            <w:r w:rsidRPr="00CB0FD8">
              <w:rPr>
                <w:rFonts w:eastAsia="Calibri"/>
                <w:sz w:val="24"/>
                <w:szCs w:val="24"/>
              </w:rPr>
              <w:t>0,0</w:t>
            </w:r>
          </w:p>
        </w:tc>
      </w:tr>
      <w:tr w:rsidR="00016243" w:rsidRPr="00CB0FD8" w14:paraId="31B112F6" w14:textId="77777777" w:rsidTr="00016243">
        <w:tc>
          <w:tcPr>
            <w:tcW w:w="2518" w:type="dxa"/>
            <w:shd w:val="clear" w:color="auto" w:fill="auto"/>
          </w:tcPr>
          <w:p w14:paraId="5D1D2823" w14:textId="77777777" w:rsidR="00016243" w:rsidRPr="00CB0FD8" w:rsidRDefault="00016243" w:rsidP="007A64EC">
            <w:pPr>
              <w:tabs>
                <w:tab w:val="left" w:pos="34"/>
              </w:tabs>
              <w:ind w:right="-108"/>
              <w:jc w:val="center"/>
              <w:rPr>
                <w:bCs/>
                <w:sz w:val="24"/>
                <w:szCs w:val="24"/>
              </w:rPr>
            </w:pPr>
            <w:r w:rsidRPr="00CB0FD8">
              <w:rPr>
                <w:bCs/>
                <w:sz w:val="24"/>
                <w:szCs w:val="24"/>
              </w:rPr>
              <w:t>01 05</w:t>
            </w:r>
            <w:r w:rsidR="00534242" w:rsidRPr="00CB0FD8">
              <w:rPr>
                <w:bCs/>
                <w:sz w:val="24"/>
                <w:szCs w:val="24"/>
              </w:rPr>
              <w:t xml:space="preserve"> </w:t>
            </w:r>
            <w:r w:rsidRPr="00CB0FD8">
              <w:rPr>
                <w:bCs/>
                <w:sz w:val="24"/>
                <w:szCs w:val="24"/>
              </w:rPr>
              <w:t>0201</w:t>
            </w:r>
            <w:r w:rsidR="00534242" w:rsidRPr="00CB0FD8">
              <w:rPr>
                <w:bCs/>
                <w:sz w:val="24"/>
                <w:szCs w:val="24"/>
              </w:rPr>
              <w:t xml:space="preserve"> </w:t>
            </w:r>
            <w:r w:rsidRPr="00CB0FD8">
              <w:rPr>
                <w:bCs/>
                <w:sz w:val="24"/>
                <w:szCs w:val="24"/>
              </w:rPr>
              <w:t>00</w:t>
            </w:r>
            <w:r w:rsidR="00534242" w:rsidRPr="00CB0FD8">
              <w:rPr>
                <w:bCs/>
                <w:sz w:val="24"/>
                <w:szCs w:val="24"/>
              </w:rPr>
              <w:t xml:space="preserve"> </w:t>
            </w:r>
            <w:r w:rsidRPr="00CB0FD8">
              <w:rPr>
                <w:bCs/>
                <w:sz w:val="24"/>
                <w:szCs w:val="24"/>
              </w:rPr>
              <w:t>0000 610</w:t>
            </w:r>
          </w:p>
        </w:tc>
        <w:tc>
          <w:tcPr>
            <w:tcW w:w="3710" w:type="dxa"/>
            <w:shd w:val="clear" w:color="auto" w:fill="auto"/>
          </w:tcPr>
          <w:p w14:paraId="4299A2A7" w14:textId="77777777" w:rsidR="00016243" w:rsidRPr="00CB0FD8" w:rsidRDefault="00016243" w:rsidP="007A64EC">
            <w:pPr>
              <w:tabs>
                <w:tab w:val="left" w:pos="34"/>
              </w:tabs>
              <w:jc w:val="both"/>
              <w:rPr>
                <w:bCs/>
                <w:sz w:val="24"/>
                <w:szCs w:val="24"/>
              </w:rPr>
            </w:pPr>
            <w:r w:rsidRPr="00CB0FD8">
              <w:rPr>
                <w:bCs/>
                <w:sz w:val="24"/>
                <w:szCs w:val="24"/>
              </w:rPr>
              <w:t>Уменьшение прочих остатков д</w:t>
            </w:r>
            <w:r w:rsidRPr="00CB0FD8">
              <w:rPr>
                <w:bCs/>
                <w:sz w:val="24"/>
                <w:szCs w:val="24"/>
              </w:rPr>
              <w:t>е</w:t>
            </w:r>
            <w:r w:rsidRPr="00CB0FD8">
              <w:rPr>
                <w:bCs/>
                <w:sz w:val="24"/>
                <w:szCs w:val="24"/>
              </w:rPr>
              <w:t>нежных средств бюджетов</w:t>
            </w:r>
          </w:p>
        </w:tc>
        <w:tc>
          <w:tcPr>
            <w:tcW w:w="1186" w:type="dxa"/>
            <w:shd w:val="clear" w:color="auto" w:fill="auto"/>
          </w:tcPr>
          <w:p w14:paraId="1B01B5A4"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2BA2074E"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01FF140E" w14:textId="77777777" w:rsidR="00016243" w:rsidRPr="00CB0FD8" w:rsidRDefault="00016243" w:rsidP="007A64EC">
            <w:pPr>
              <w:tabs>
                <w:tab w:val="left" w:pos="34"/>
              </w:tabs>
              <w:jc w:val="center"/>
              <w:rPr>
                <w:sz w:val="24"/>
                <w:szCs w:val="24"/>
              </w:rPr>
            </w:pPr>
            <w:r w:rsidRPr="00CB0FD8">
              <w:rPr>
                <w:rFonts w:eastAsia="Calibri"/>
                <w:sz w:val="24"/>
                <w:szCs w:val="24"/>
              </w:rPr>
              <w:t>0,0</w:t>
            </w:r>
          </w:p>
        </w:tc>
      </w:tr>
      <w:tr w:rsidR="00016243" w:rsidRPr="00CB0FD8" w14:paraId="13E2B147" w14:textId="77777777" w:rsidTr="00016243">
        <w:tc>
          <w:tcPr>
            <w:tcW w:w="2518" w:type="dxa"/>
            <w:shd w:val="clear" w:color="auto" w:fill="auto"/>
          </w:tcPr>
          <w:p w14:paraId="713131D8" w14:textId="77777777" w:rsidR="00016243" w:rsidRPr="00CB0FD8" w:rsidRDefault="00016243" w:rsidP="007A64EC">
            <w:pPr>
              <w:tabs>
                <w:tab w:val="left" w:pos="34"/>
              </w:tabs>
              <w:ind w:right="-108"/>
              <w:jc w:val="center"/>
              <w:rPr>
                <w:bCs/>
                <w:sz w:val="24"/>
                <w:szCs w:val="24"/>
              </w:rPr>
            </w:pPr>
            <w:r w:rsidRPr="00CB0FD8">
              <w:rPr>
                <w:bCs/>
                <w:sz w:val="24"/>
                <w:szCs w:val="24"/>
              </w:rPr>
              <w:t>01 05</w:t>
            </w:r>
            <w:r w:rsidR="00534242" w:rsidRPr="00CB0FD8">
              <w:rPr>
                <w:bCs/>
                <w:sz w:val="24"/>
                <w:szCs w:val="24"/>
              </w:rPr>
              <w:t xml:space="preserve"> </w:t>
            </w:r>
            <w:r w:rsidRPr="00CB0FD8">
              <w:rPr>
                <w:bCs/>
                <w:sz w:val="24"/>
                <w:szCs w:val="24"/>
              </w:rPr>
              <w:t>0201</w:t>
            </w:r>
            <w:r w:rsidR="00534242" w:rsidRPr="00CB0FD8">
              <w:rPr>
                <w:bCs/>
                <w:sz w:val="24"/>
                <w:szCs w:val="24"/>
              </w:rPr>
              <w:t xml:space="preserve"> </w:t>
            </w:r>
            <w:r w:rsidRPr="00CB0FD8">
              <w:rPr>
                <w:bCs/>
                <w:sz w:val="24"/>
                <w:szCs w:val="24"/>
              </w:rPr>
              <w:t>03</w:t>
            </w:r>
            <w:r w:rsidR="00534242" w:rsidRPr="00CB0FD8">
              <w:rPr>
                <w:bCs/>
                <w:sz w:val="24"/>
                <w:szCs w:val="24"/>
              </w:rPr>
              <w:t xml:space="preserve"> </w:t>
            </w:r>
            <w:r w:rsidRPr="00CB0FD8">
              <w:rPr>
                <w:bCs/>
                <w:sz w:val="24"/>
                <w:szCs w:val="24"/>
              </w:rPr>
              <w:t>0000 610</w:t>
            </w:r>
          </w:p>
        </w:tc>
        <w:tc>
          <w:tcPr>
            <w:tcW w:w="3710" w:type="dxa"/>
            <w:shd w:val="clear" w:color="auto" w:fill="auto"/>
          </w:tcPr>
          <w:p w14:paraId="07523172" w14:textId="77777777" w:rsidR="00016243" w:rsidRPr="00CB0FD8" w:rsidRDefault="00016243" w:rsidP="007A64EC">
            <w:pPr>
              <w:tabs>
                <w:tab w:val="left" w:pos="34"/>
              </w:tabs>
              <w:jc w:val="both"/>
              <w:rPr>
                <w:bCs/>
                <w:sz w:val="24"/>
                <w:szCs w:val="24"/>
              </w:rPr>
            </w:pPr>
            <w:r w:rsidRPr="00CB0FD8">
              <w:rPr>
                <w:bCs/>
                <w:sz w:val="24"/>
                <w:szCs w:val="24"/>
              </w:rPr>
              <w:t>Уменьшение прочих остатков д</w:t>
            </w:r>
            <w:r w:rsidRPr="00CB0FD8">
              <w:rPr>
                <w:bCs/>
                <w:sz w:val="24"/>
                <w:szCs w:val="24"/>
              </w:rPr>
              <w:t>е</w:t>
            </w:r>
            <w:r w:rsidRPr="00CB0FD8">
              <w:rPr>
                <w:bCs/>
                <w:sz w:val="24"/>
                <w:szCs w:val="24"/>
              </w:rPr>
              <w:t>нежных средств бюджетов вну</w:t>
            </w:r>
            <w:r w:rsidRPr="00CB0FD8">
              <w:rPr>
                <w:bCs/>
                <w:sz w:val="24"/>
                <w:szCs w:val="24"/>
              </w:rPr>
              <w:t>т</w:t>
            </w:r>
            <w:r w:rsidRPr="00CB0FD8">
              <w:rPr>
                <w:bCs/>
                <w:sz w:val="24"/>
                <w:szCs w:val="24"/>
              </w:rPr>
              <w:t>ригородских муниципальных о</w:t>
            </w:r>
            <w:r w:rsidRPr="00CB0FD8">
              <w:rPr>
                <w:bCs/>
                <w:sz w:val="24"/>
                <w:szCs w:val="24"/>
              </w:rPr>
              <w:t>б</w:t>
            </w:r>
            <w:r w:rsidRPr="00CB0FD8">
              <w:rPr>
                <w:bCs/>
                <w:sz w:val="24"/>
                <w:szCs w:val="24"/>
              </w:rPr>
              <w:t>разований городов федерального знач</w:t>
            </w:r>
            <w:r w:rsidRPr="00CB0FD8">
              <w:rPr>
                <w:bCs/>
                <w:sz w:val="24"/>
                <w:szCs w:val="24"/>
              </w:rPr>
              <w:t>е</w:t>
            </w:r>
            <w:r w:rsidRPr="00CB0FD8">
              <w:rPr>
                <w:bCs/>
                <w:sz w:val="24"/>
                <w:szCs w:val="24"/>
              </w:rPr>
              <w:t>ния</w:t>
            </w:r>
          </w:p>
        </w:tc>
        <w:tc>
          <w:tcPr>
            <w:tcW w:w="1186" w:type="dxa"/>
            <w:shd w:val="clear" w:color="auto" w:fill="auto"/>
          </w:tcPr>
          <w:p w14:paraId="773F8D32"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5C18AC80" w14:textId="77777777" w:rsidR="00016243" w:rsidRPr="00CB0FD8" w:rsidRDefault="00016243"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399E95B9" w14:textId="77777777" w:rsidR="00016243" w:rsidRPr="00CB0FD8" w:rsidRDefault="00016243" w:rsidP="007A64EC">
            <w:pPr>
              <w:tabs>
                <w:tab w:val="left" w:pos="34"/>
              </w:tabs>
              <w:jc w:val="center"/>
              <w:rPr>
                <w:sz w:val="24"/>
                <w:szCs w:val="24"/>
              </w:rPr>
            </w:pPr>
            <w:r w:rsidRPr="00CB0FD8">
              <w:rPr>
                <w:rFonts w:eastAsia="Calibri"/>
                <w:sz w:val="24"/>
                <w:szCs w:val="24"/>
              </w:rPr>
              <w:t>0,0</w:t>
            </w:r>
          </w:p>
        </w:tc>
      </w:tr>
      <w:tr w:rsidR="00C82974" w:rsidRPr="00CB0FD8" w14:paraId="37D8A872" w14:textId="77777777" w:rsidTr="00EB72ED">
        <w:tc>
          <w:tcPr>
            <w:tcW w:w="6228" w:type="dxa"/>
            <w:gridSpan w:val="2"/>
            <w:shd w:val="clear" w:color="auto" w:fill="auto"/>
          </w:tcPr>
          <w:p w14:paraId="7AB7A6D0" w14:textId="77777777" w:rsidR="00C82974" w:rsidRPr="00CB0FD8" w:rsidRDefault="00C82974" w:rsidP="007A64EC">
            <w:pPr>
              <w:tabs>
                <w:tab w:val="left" w:pos="34"/>
              </w:tabs>
              <w:jc w:val="both"/>
              <w:rPr>
                <w:b/>
                <w:bCs/>
                <w:sz w:val="24"/>
                <w:szCs w:val="24"/>
              </w:rPr>
            </w:pPr>
            <w:r w:rsidRPr="00CB0FD8">
              <w:rPr>
                <w:b/>
                <w:bCs/>
                <w:sz w:val="24"/>
                <w:szCs w:val="24"/>
              </w:rPr>
              <w:t>ИТОГО:</w:t>
            </w:r>
          </w:p>
        </w:tc>
        <w:tc>
          <w:tcPr>
            <w:tcW w:w="1186" w:type="dxa"/>
            <w:shd w:val="clear" w:color="auto" w:fill="auto"/>
          </w:tcPr>
          <w:p w14:paraId="72877857" w14:textId="77777777" w:rsidR="00C82974" w:rsidRPr="00CB0FD8" w:rsidRDefault="00C82974"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52208855" w14:textId="77777777" w:rsidR="00C82974" w:rsidRPr="00CB0FD8" w:rsidRDefault="00C82974" w:rsidP="007A64EC">
            <w:pPr>
              <w:tabs>
                <w:tab w:val="left" w:pos="34"/>
              </w:tabs>
              <w:jc w:val="center"/>
              <w:rPr>
                <w:sz w:val="24"/>
                <w:szCs w:val="24"/>
              </w:rPr>
            </w:pPr>
            <w:r w:rsidRPr="00CB0FD8">
              <w:rPr>
                <w:rFonts w:eastAsia="Calibri"/>
                <w:sz w:val="24"/>
                <w:szCs w:val="24"/>
              </w:rPr>
              <w:t>0,0</w:t>
            </w:r>
          </w:p>
        </w:tc>
        <w:tc>
          <w:tcPr>
            <w:tcW w:w="1174" w:type="dxa"/>
            <w:shd w:val="clear" w:color="auto" w:fill="auto"/>
          </w:tcPr>
          <w:p w14:paraId="451AFFEB" w14:textId="77777777" w:rsidR="00C82974" w:rsidRPr="00CB0FD8" w:rsidRDefault="00C82974" w:rsidP="007A64EC">
            <w:pPr>
              <w:tabs>
                <w:tab w:val="left" w:pos="34"/>
              </w:tabs>
              <w:jc w:val="center"/>
              <w:rPr>
                <w:sz w:val="24"/>
                <w:szCs w:val="24"/>
              </w:rPr>
            </w:pPr>
            <w:r w:rsidRPr="00CB0FD8">
              <w:rPr>
                <w:rFonts w:eastAsia="Calibri"/>
                <w:sz w:val="24"/>
                <w:szCs w:val="24"/>
              </w:rPr>
              <w:t>0,0</w:t>
            </w:r>
          </w:p>
        </w:tc>
      </w:tr>
    </w:tbl>
    <w:p w14:paraId="0DC30199" w14:textId="77777777" w:rsidR="00C82974" w:rsidRPr="00CB0FD8" w:rsidRDefault="00C82974" w:rsidP="007A64EC">
      <w:pPr>
        <w:tabs>
          <w:tab w:val="left" w:pos="34"/>
        </w:tabs>
        <w:autoSpaceDE w:val="0"/>
        <w:autoSpaceDN w:val="0"/>
        <w:adjustRightInd w:val="0"/>
        <w:jc w:val="center"/>
        <w:rPr>
          <w:rFonts w:eastAsia="Calibri"/>
          <w:szCs w:val="28"/>
        </w:rPr>
      </w:pPr>
    </w:p>
    <w:p w14:paraId="0D20F871" w14:textId="77777777" w:rsidR="00C82974" w:rsidRPr="00CB0FD8" w:rsidRDefault="00C82974" w:rsidP="007A64EC">
      <w:pPr>
        <w:tabs>
          <w:tab w:val="left" w:pos="34"/>
        </w:tabs>
        <w:autoSpaceDE w:val="0"/>
        <w:autoSpaceDN w:val="0"/>
        <w:adjustRightInd w:val="0"/>
        <w:jc w:val="center"/>
        <w:rPr>
          <w:rFonts w:eastAsia="Calibri"/>
          <w:szCs w:val="28"/>
        </w:rPr>
      </w:pPr>
    </w:p>
    <w:p w14:paraId="44E7C0D2" w14:textId="77777777" w:rsidR="00C82974" w:rsidRPr="00CB0FD8" w:rsidRDefault="00C82974" w:rsidP="007A64EC">
      <w:pPr>
        <w:tabs>
          <w:tab w:val="left" w:pos="34"/>
        </w:tabs>
        <w:rPr>
          <w:rFonts w:eastAsia="Calibri"/>
          <w:b/>
          <w:i/>
          <w:szCs w:val="28"/>
        </w:rPr>
      </w:pPr>
    </w:p>
    <w:p w14:paraId="09DD13DB" w14:textId="77777777" w:rsidR="00C82974" w:rsidRPr="00CB0FD8" w:rsidRDefault="00C82974" w:rsidP="007A64EC">
      <w:pPr>
        <w:tabs>
          <w:tab w:val="left" w:pos="34"/>
        </w:tabs>
        <w:rPr>
          <w:rFonts w:eastAsia="Calibri"/>
          <w:b/>
          <w:i/>
          <w:szCs w:val="28"/>
        </w:rPr>
        <w:sectPr w:rsidR="00C82974" w:rsidRPr="00CB0FD8" w:rsidSect="00414983">
          <w:headerReference w:type="default" r:id="rId9"/>
          <w:pgSz w:w="11906" w:h="16838"/>
          <w:pgMar w:top="1134" w:right="851" w:bottom="993" w:left="1418" w:header="709" w:footer="709" w:gutter="0"/>
          <w:cols w:space="708"/>
          <w:titlePg/>
          <w:docGrid w:linePitch="360"/>
        </w:sectPr>
      </w:pPr>
    </w:p>
    <w:p w14:paraId="014F6AB1" w14:textId="77777777" w:rsidR="00C82974" w:rsidRPr="00CB0FD8" w:rsidRDefault="00C82974" w:rsidP="007A64EC">
      <w:pPr>
        <w:tabs>
          <w:tab w:val="left" w:pos="34"/>
        </w:tabs>
        <w:autoSpaceDE w:val="0"/>
        <w:autoSpaceDN w:val="0"/>
        <w:adjustRightInd w:val="0"/>
        <w:ind w:left="9923"/>
        <w:jc w:val="both"/>
        <w:rPr>
          <w:bCs/>
          <w:sz w:val="24"/>
          <w:szCs w:val="24"/>
        </w:rPr>
      </w:pPr>
      <w:r w:rsidRPr="00CB0FD8">
        <w:rPr>
          <w:bCs/>
          <w:sz w:val="24"/>
          <w:szCs w:val="24"/>
        </w:rPr>
        <w:lastRenderedPageBreak/>
        <w:t xml:space="preserve">Приложение </w:t>
      </w:r>
      <w:r w:rsidR="0092131A" w:rsidRPr="00CB0FD8">
        <w:rPr>
          <w:bCs/>
          <w:sz w:val="24"/>
          <w:szCs w:val="24"/>
        </w:rPr>
        <w:t>9</w:t>
      </w:r>
    </w:p>
    <w:p w14:paraId="5EBCA945" w14:textId="77777777" w:rsidR="003F6376" w:rsidRPr="00CB0FD8" w:rsidRDefault="00C82974" w:rsidP="007A64EC">
      <w:pPr>
        <w:tabs>
          <w:tab w:val="left" w:pos="34"/>
        </w:tabs>
        <w:autoSpaceDE w:val="0"/>
        <w:autoSpaceDN w:val="0"/>
        <w:adjustRightInd w:val="0"/>
        <w:ind w:left="9923"/>
        <w:jc w:val="both"/>
        <w:rPr>
          <w:bCs/>
          <w:sz w:val="24"/>
          <w:szCs w:val="24"/>
        </w:rPr>
      </w:pPr>
      <w:r w:rsidRPr="00CB0FD8">
        <w:rPr>
          <w:bCs/>
          <w:sz w:val="24"/>
          <w:szCs w:val="24"/>
        </w:rPr>
        <w:t xml:space="preserve">к решению Совета депутатов </w:t>
      </w:r>
    </w:p>
    <w:p w14:paraId="06B692EA" w14:textId="77777777" w:rsidR="00C82974" w:rsidRPr="00CB0FD8" w:rsidRDefault="00C82974" w:rsidP="007A64EC">
      <w:pPr>
        <w:tabs>
          <w:tab w:val="left" w:pos="34"/>
        </w:tabs>
        <w:autoSpaceDE w:val="0"/>
        <w:autoSpaceDN w:val="0"/>
        <w:adjustRightInd w:val="0"/>
        <w:ind w:left="9923"/>
        <w:jc w:val="both"/>
        <w:rPr>
          <w:bCs/>
          <w:sz w:val="24"/>
          <w:szCs w:val="24"/>
        </w:rPr>
      </w:pPr>
      <w:r w:rsidRPr="00CB0FD8">
        <w:rPr>
          <w:sz w:val="24"/>
          <w:szCs w:val="24"/>
        </w:rPr>
        <w:t>муниципальн</w:t>
      </w:r>
      <w:r w:rsidRPr="00CB0FD8">
        <w:rPr>
          <w:sz w:val="24"/>
          <w:szCs w:val="24"/>
        </w:rPr>
        <w:t>о</w:t>
      </w:r>
      <w:r w:rsidRPr="00CB0FD8">
        <w:rPr>
          <w:sz w:val="24"/>
          <w:szCs w:val="24"/>
        </w:rPr>
        <w:t xml:space="preserve">го округа </w:t>
      </w:r>
      <w:r w:rsidR="003F6376" w:rsidRPr="00CB0FD8">
        <w:rPr>
          <w:sz w:val="24"/>
          <w:szCs w:val="24"/>
        </w:rPr>
        <w:t>Ясенево</w:t>
      </w:r>
    </w:p>
    <w:p w14:paraId="252EC798" w14:textId="77777777" w:rsidR="00C82974" w:rsidRPr="00CB0FD8" w:rsidRDefault="0079492B" w:rsidP="007A64EC">
      <w:pPr>
        <w:tabs>
          <w:tab w:val="left" w:pos="34"/>
        </w:tabs>
        <w:autoSpaceDE w:val="0"/>
        <w:autoSpaceDN w:val="0"/>
        <w:adjustRightInd w:val="0"/>
        <w:ind w:left="9923"/>
        <w:jc w:val="both"/>
        <w:rPr>
          <w:b/>
          <w:sz w:val="24"/>
          <w:szCs w:val="24"/>
        </w:rPr>
      </w:pPr>
      <w:r>
        <w:rPr>
          <w:bCs/>
          <w:sz w:val="24"/>
          <w:szCs w:val="24"/>
        </w:rPr>
        <w:t>от ___</w:t>
      </w:r>
      <w:r w:rsidR="00A6148C">
        <w:rPr>
          <w:bCs/>
          <w:sz w:val="24"/>
          <w:szCs w:val="24"/>
        </w:rPr>
        <w:t xml:space="preserve"> </w:t>
      </w:r>
      <w:r>
        <w:rPr>
          <w:bCs/>
          <w:sz w:val="24"/>
          <w:szCs w:val="24"/>
        </w:rPr>
        <w:t>_______ 2019</w:t>
      </w:r>
      <w:r w:rsidR="00C82974" w:rsidRPr="00CB0FD8">
        <w:rPr>
          <w:bCs/>
          <w:sz w:val="24"/>
          <w:szCs w:val="24"/>
        </w:rPr>
        <w:t xml:space="preserve"> года № _____</w:t>
      </w:r>
    </w:p>
    <w:p w14:paraId="0EABC89F" w14:textId="77777777" w:rsidR="00C82974" w:rsidRPr="00CB0FD8" w:rsidRDefault="00C82974" w:rsidP="007A64EC">
      <w:pPr>
        <w:tabs>
          <w:tab w:val="left" w:pos="34"/>
        </w:tabs>
        <w:autoSpaceDE w:val="0"/>
        <w:autoSpaceDN w:val="0"/>
        <w:adjustRightInd w:val="0"/>
        <w:jc w:val="center"/>
        <w:rPr>
          <w:b/>
          <w:i/>
          <w:szCs w:val="28"/>
        </w:rPr>
      </w:pPr>
    </w:p>
    <w:p w14:paraId="6F3C2A4A"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 xml:space="preserve">Программа муниципальных гарантий </w:t>
      </w:r>
      <w:r w:rsidRPr="00CB0FD8">
        <w:rPr>
          <w:b/>
          <w:szCs w:val="28"/>
        </w:rPr>
        <w:t xml:space="preserve">муниципального округа </w:t>
      </w:r>
      <w:r w:rsidR="00125360" w:rsidRPr="00CB0FD8">
        <w:rPr>
          <w:b/>
          <w:szCs w:val="28"/>
        </w:rPr>
        <w:t>Ясенево</w:t>
      </w:r>
      <w:r w:rsidRPr="00CB0FD8">
        <w:rPr>
          <w:b/>
          <w:szCs w:val="28"/>
        </w:rPr>
        <w:t xml:space="preserve"> </w:t>
      </w:r>
      <w:r w:rsidRPr="00CB0FD8">
        <w:rPr>
          <w:rFonts w:eastAsia="Calibri"/>
          <w:b/>
          <w:szCs w:val="28"/>
        </w:rPr>
        <w:t xml:space="preserve">в валюте Российской Федерации </w:t>
      </w:r>
    </w:p>
    <w:p w14:paraId="722F515D" w14:textId="77777777" w:rsidR="00C82974" w:rsidRPr="00CB0FD8" w:rsidRDefault="00C82974" w:rsidP="007A64EC">
      <w:pPr>
        <w:tabs>
          <w:tab w:val="left" w:pos="34"/>
        </w:tabs>
        <w:autoSpaceDE w:val="0"/>
        <w:autoSpaceDN w:val="0"/>
        <w:adjustRightInd w:val="0"/>
        <w:jc w:val="center"/>
        <w:rPr>
          <w:rFonts w:eastAsia="Calibri"/>
          <w:b/>
          <w:szCs w:val="28"/>
        </w:rPr>
      </w:pPr>
      <w:r w:rsidRPr="00CB0FD8">
        <w:rPr>
          <w:rFonts w:eastAsia="Calibri"/>
          <w:b/>
          <w:szCs w:val="28"/>
        </w:rPr>
        <w:t>на 20</w:t>
      </w:r>
      <w:r w:rsidR="007301C3" w:rsidRPr="00CB0FD8">
        <w:rPr>
          <w:rFonts w:eastAsia="Calibri"/>
          <w:b/>
          <w:szCs w:val="28"/>
        </w:rPr>
        <w:t>20</w:t>
      </w:r>
      <w:r w:rsidRPr="00CB0FD8">
        <w:rPr>
          <w:rFonts w:eastAsia="Calibri"/>
          <w:b/>
          <w:szCs w:val="28"/>
        </w:rPr>
        <w:t xml:space="preserve"> год и плановый период 20</w:t>
      </w:r>
      <w:r w:rsidR="00412813" w:rsidRPr="00CB0FD8">
        <w:rPr>
          <w:rFonts w:eastAsia="Calibri"/>
          <w:b/>
          <w:szCs w:val="28"/>
        </w:rPr>
        <w:t>2</w:t>
      </w:r>
      <w:r w:rsidR="007301C3" w:rsidRPr="00CB0FD8">
        <w:rPr>
          <w:rFonts w:eastAsia="Calibri"/>
          <w:b/>
          <w:szCs w:val="28"/>
        </w:rPr>
        <w:t>1</w:t>
      </w:r>
      <w:r w:rsidRPr="00CB0FD8">
        <w:rPr>
          <w:rFonts w:eastAsia="Calibri"/>
          <w:b/>
          <w:szCs w:val="28"/>
        </w:rPr>
        <w:t xml:space="preserve"> и 20</w:t>
      </w:r>
      <w:r w:rsidR="00125360" w:rsidRPr="00CB0FD8">
        <w:rPr>
          <w:rFonts w:eastAsia="Calibri"/>
          <w:b/>
          <w:szCs w:val="28"/>
        </w:rPr>
        <w:t>2</w:t>
      </w:r>
      <w:r w:rsidR="007301C3" w:rsidRPr="00CB0FD8">
        <w:rPr>
          <w:rFonts w:eastAsia="Calibri"/>
          <w:b/>
          <w:szCs w:val="28"/>
        </w:rPr>
        <w:t>2</w:t>
      </w:r>
      <w:r w:rsidRPr="00CB0FD8">
        <w:rPr>
          <w:rFonts w:eastAsia="Calibri"/>
          <w:b/>
          <w:szCs w:val="28"/>
        </w:rPr>
        <w:t xml:space="preserve"> годов</w:t>
      </w:r>
    </w:p>
    <w:p w14:paraId="1C515FFD" w14:textId="77777777" w:rsidR="00C82974" w:rsidRPr="00CB0FD8" w:rsidRDefault="00C82974" w:rsidP="007A64EC">
      <w:pPr>
        <w:tabs>
          <w:tab w:val="left" w:pos="34"/>
        </w:tabs>
        <w:autoSpaceDE w:val="0"/>
        <w:autoSpaceDN w:val="0"/>
        <w:adjustRightInd w:val="0"/>
        <w:ind w:left="5041"/>
        <w:jc w:val="both"/>
        <w:rPr>
          <w:bCs/>
          <w:szCs w:val="28"/>
        </w:rPr>
      </w:pPr>
    </w:p>
    <w:p w14:paraId="78DC227B" w14:textId="77777777" w:rsidR="00C82974" w:rsidRPr="00CB0FD8" w:rsidRDefault="00C82974" w:rsidP="007A64EC">
      <w:pPr>
        <w:tabs>
          <w:tab w:val="left" w:pos="34"/>
        </w:tabs>
        <w:autoSpaceDE w:val="0"/>
        <w:autoSpaceDN w:val="0"/>
        <w:adjustRightInd w:val="0"/>
        <w:jc w:val="center"/>
        <w:outlineLvl w:val="0"/>
        <w:rPr>
          <w:rFonts w:eastAsia="Calibri"/>
          <w:b/>
          <w:iCs/>
          <w:szCs w:val="28"/>
        </w:rPr>
      </w:pPr>
      <w:r w:rsidRPr="00CB0FD8">
        <w:rPr>
          <w:rFonts w:eastAsia="Calibri"/>
          <w:b/>
          <w:iCs/>
          <w:szCs w:val="28"/>
        </w:rPr>
        <w:t>1.1. Перечень подлежащих предоставлению муниципальных гарантий в 20</w:t>
      </w:r>
      <w:r w:rsidR="007301C3" w:rsidRPr="00CB0FD8">
        <w:rPr>
          <w:rFonts w:eastAsia="Calibri"/>
          <w:b/>
          <w:iCs/>
          <w:szCs w:val="28"/>
        </w:rPr>
        <w:t>20</w:t>
      </w:r>
      <w:r w:rsidRPr="00CB0FD8">
        <w:rPr>
          <w:rFonts w:eastAsia="Calibri"/>
          <w:b/>
          <w:iCs/>
          <w:szCs w:val="28"/>
        </w:rPr>
        <w:t>-20</w:t>
      </w:r>
      <w:r w:rsidR="00412813" w:rsidRPr="00CB0FD8">
        <w:rPr>
          <w:rFonts w:eastAsia="Calibri"/>
          <w:b/>
          <w:iCs/>
          <w:szCs w:val="28"/>
        </w:rPr>
        <w:t>2</w:t>
      </w:r>
      <w:r w:rsidR="007301C3" w:rsidRPr="00CB0FD8">
        <w:rPr>
          <w:rFonts w:eastAsia="Calibri"/>
          <w:b/>
          <w:iCs/>
          <w:szCs w:val="28"/>
        </w:rPr>
        <w:t>2</w:t>
      </w:r>
      <w:r w:rsidRPr="00CB0FD8">
        <w:rPr>
          <w:rFonts w:eastAsia="Calibri"/>
          <w:b/>
          <w:iCs/>
          <w:szCs w:val="28"/>
        </w:rPr>
        <w:t xml:space="preserve"> годах</w:t>
      </w:r>
    </w:p>
    <w:p w14:paraId="3023C404" w14:textId="77777777" w:rsidR="00C82974" w:rsidRPr="00CB0FD8" w:rsidRDefault="00C82974" w:rsidP="007A64EC">
      <w:pPr>
        <w:tabs>
          <w:tab w:val="left" w:pos="34"/>
        </w:tabs>
        <w:autoSpaceDE w:val="0"/>
        <w:autoSpaceDN w:val="0"/>
        <w:adjustRightInd w:val="0"/>
        <w:jc w:val="center"/>
        <w:outlineLvl w:val="0"/>
        <w:rPr>
          <w:rFonts w:eastAsia="Calibri"/>
          <w:b/>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C82974" w:rsidRPr="00CB0FD8" w14:paraId="2238E053" w14:textId="77777777" w:rsidTr="00EB72ED">
        <w:tc>
          <w:tcPr>
            <w:tcW w:w="814" w:type="dxa"/>
            <w:vMerge w:val="restart"/>
            <w:shd w:val="clear" w:color="auto" w:fill="auto"/>
          </w:tcPr>
          <w:p w14:paraId="6723A6B1"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п/п</w:t>
            </w:r>
          </w:p>
        </w:tc>
        <w:tc>
          <w:tcPr>
            <w:tcW w:w="1985" w:type="dxa"/>
            <w:vMerge w:val="restart"/>
            <w:shd w:val="clear" w:color="auto" w:fill="auto"/>
          </w:tcPr>
          <w:p w14:paraId="5DBEBAF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Наименование принципала</w:t>
            </w:r>
          </w:p>
        </w:tc>
        <w:tc>
          <w:tcPr>
            <w:tcW w:w="2107" w:type="dxa"/>
            <w:vMerge w:val="restart"/>
            <w:shd w:val="clear" w:color="auto" w:fill="auto"/>
          </w:tcPr>
          <w:p w14:paraId="7916F6A2"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Цель гарантир</w:t>
            </w:r>
            <w:r w:rsidRPr="00CB0FD8">
              <w:rPr>
                <w:rFonts w:eastAsia="Calibri"/>
                <w:iCs/>
                <w:sz w:val="26"/>
                <w:szCs w:val="26"/>
              </w:rPr>
              <w:t>о</w:t>
            </w:r>
            <w:r w:rsidRPr="00CB0FD8">
              <w:rPr>
                <w:rFonts w:eastAsia="Calibri"/>
                <w:iCs/>
                <w:sz w:val="26"/>
                <w:szCs w:val="26"/>
              </w:rPr>
              <w:t>вания</w:t>
            </w:r>
          </w:p>
        </w:tc>
        <w:tc>
          <w:tcPr>
            <w:tcW w:w="4274" w:type="dxa"/>
            <w:gridSpan w:val="3"/>
            <w:shd w:val="clear" w:color="auto" w:fill="auto"/>
          </w:tcPr>
          <w:p w14:paraId="01009672"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xml:space="preserve">Сумма гарантирования </w:t>
            </w:r>
          </w:p>
          <w:p w14:paraId="0E9854FB"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(тыс. руб.)</w:t>
            </w:r>
          </w:p>
        </w:tc>
        <w:tc>
          <w:tcPr>
            <w:tcW w:w="2410" w:type="dxa"/>
            <w:vMerge w:val="restart"/>
            <w:shd w:val="clear" w:color="auto" w:fill="auto"/>
          </w:tcPr>
          <w:p w14:paraId="0500D231"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Наличие права ре</w:t>
            </w:r>
            <w:r w:rsidRPr="00CB0FD8">
              <w:rPr>
                <w:rFonts w:eastAsia="Calibri"/>
                <w:iCs/>
                <w:sz w:val="26"/>
                <w:szCs w:val="26"/>
              </w:rPr>
              <w:t>г</w:t>
            </w:r>
            <w:r w:rsidRPr="00CB0FD8">
              <w:rPr>
                <w:rFonts w:eastAsia="Calibri"/>
                <w:iCs/>
                <w:sz w:val="26"/>
                <w:szCs w:val="26"/>
              </w:rPr>
              <w:t>рессного требов</w:t>
            </w:r>
            <w:r w:rsidRPr="00CB0FD8">
              <w:rPr>
                <w:rFonts w:eastAsia="Calibri"/>
                <w:iCs/>
                <w:sz w:val="26"/>
                <w:szCs w:val="26"/>
              </w:rPr>
              <w:t>а</w:t>
            </w:r>
            <w:r w:rsidRPr="00CB0FD8">
              <w:rPr>
                <w:rFonts w:eastAsia="Calibri"/>
                <w:iCs/>
                <w:sz w:val="26"/>
                <w:szCs w:val="26"/>
              </w:rPr>
              <w:t>ния</w:t>
            </w:r>
          </w:p>
        </w:tc>
        <w:tc>
          <w:tcPr>
            <w:tcW w:w="3119" w:type="dxa"/>
            <w:vMerge w:val="restart"/>
            <w:shd w:val="clear" w:color="auto" w:fill="auto"/>
          </w:tcPr>
          <w:p w14:paraId="0B8C58D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Иные условия предоста</w:t>
            </w:r>
            <w:r w:rsidRPr="00CB0FD8">
              <w:rPr>
                <w:rFonts w:eastAsia="Calibri"/>
                <w:iCs/>
                <w:sz w:val="26"/>
                <w:szCs w:val="26"/>
              </w:rPr>
              <w:t>в</w:t>
            </w:r>
            <w:r w:rsidRPr="00CB0FD8">
              <w:rPr>
                <w:rFonts w:eastAsia="Calibri"/>
                <w:iCs/>
                <w:sz w:val="26"/>
                <w:szCs w:val="26"/>
              </w:rPr>
              <w:t>ления муниципал</w:t>
            </w:r>
            <w:r w:rsidRPr="00CB0FD8">
              <w:rPr>
                <w:rFonts w:eastAsia="Calibri"/>
                <w:iCs/>
                <w:sz w:val="26"/>
                <w:szCs w:val="26"/>
              </w:rPr>
              <w:t>ь</w:t>
            </w:r>
            <w:r w:rsidRPr="00CB0FD8">
              <w:rPr>
                <w:rFonts w:eastAsia="Calibri"/>
                <w:iCs/>
                <w:sz w:val="26"/>
                <w:szCs w:val="26"/>
              </w:rPr>
              <w:t xml:space="preserve">ных гарантий </w:t>
            </w:r>
          </w:p>
        </w:tc>
      </w:tr>
      <w:tr w:rsidR="00C82974" w:rsidRPr="00CB0FD8" w14:paraId="34DE0DD4" w14:textId="77777777" w:rsidTr="00EB72ED">
        <w:tc>
          <w:tcPr>
            <w:tcW w:w="814" w:type="dxa"/>
            <w:vMerge/>
            <w:shd w:val="clear" w:color="auto" w:fill="auto"/>
          </w:tcPr>
          <w:p w14:paraId="7B02926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1985" w:type="dxa"/>
            <w:vMerge/>
            <w:shd w:val="clear" w:color="auto" w:fill="auto"/>
          </w:tcPr>
          <w:p w14:paraId="2CB83F9F"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107" w:type="dxa"/>
            <w:vMerge/>
            <w:shd w:val="clear" w:color="auto" w:fill="auto"/>
          </w:tcPr>
          <w:p w14:paraId="336D74BA"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1439" w:type="dxa"/>
            <w:shd w:val="clear" w:color="auto" w:fill="auto"/>
            <w:vAlign w:val="center"/>
          </w:tcPr>
          <w:p w14:paraId="0923E5BB" w14:textId="77777777" w:rsidR="00C82974" w:rsidRPr="00CB0FD8" w:rsidRDefault="00C82974" w:rsidP="001A7C7E">
            <w:pPr>
              <w:tabs>
                <w:tab w:val="left" w:pos="34"/>
              </w:tabs>
              <w:jc w:val="center"/>
              <w:rPr>
                <w:sz w:val="26"/>
                <w:szCs w:val="26"/>
              </w:rPr>
            </w:pPr>
            <w:r w:rsidRPr="00CB0FD8">
              <w:rPr>
                <w:rFonts w:eastAsia="Calibri"/>
                <w:iCs/>
                <w:sz w:val="26"/>
                <w:szCs w:val="26"/>
              </w:rPr>
              <w:t>20</w:t>
            </w:r>
            <w:r w:rsidR="001A7C7E" w:rsidRPr="00CB0FD8">
              <w:rPr>
                <w:rFonts w:eastAsia="Calibri"/>
                <w:iCs/>
                <w:sz w:val="26"/>
                <w:szCs w:val="26"/>
                <w:lang w:val="en-US"/>
              </w:rPr>
              <w:t>20</w:t>
            </w:r>
            <w:r w:rsidRPr="00CB0FD8">
              <w:rPr>
                <w:rFonts w:eastAsia="Calibri"/>
                <w:iCs/>
                <w:sz w:val="26"/>
                <w:szCs w:val="26"/>
              </w:rPr>
              <w:t xml:space="preserve"> год</w:t>
            </w:r>
          </w:p>
        </w:tc>
        <w:tc>
          <w:tcPr>
            <w:tcW w:w="1418" w:type="dxa"/>
            <w:shd w:val="clear" w:color="auto" w:fill="auto"/>
            <w:vAlign w:val="center"/>
          </w:tcPr>
          <w:p w14:paraId="4130E876" w14:textId="77777777" w:rsidR="00C82974" w:rsidRPr="00CB0FD8" w:rsidRDefault="00C82974" w:rsidP="001A7C7E">
            <w:pPr>
              <w:tabs>
                <w:tab w:val="left" w:pos="34"/>
              </w:tabs>
              <w:jc w:val="center"/>
              <w:rPr>
                <w:sz w:val="26"/>
                <w:szCs w:val="26"/>
              </w:rPr>
            </w:pPr>
            <w:r w:rsidRPr="00CB0FD8">
              <w:rPr>
                <w:rFonts w:eastAsia="Calibri"/>
                <w:iCs/>
                <w:sz w:val="26"/>
                <w:szCs w:val="26"/>
              </w:rPr>
              <w:t>20</w:t>
            </w:r>
            <w:r w:rsidR="00412813" w:rsidRPr="00CB0FD8">
              <w:rPr>
                <w:rFonts w:eastAsia="Calibri"/>
                <w:iCs/>
                <w:sz w:val="26"/>
                <w:szCs w:val="26"/>
              </w:rPr>
              <w:t>2</w:t>
            </w:r>
            <w:r w:rsidR="001A7C7E" w:rsidRPr="00CB0FD8">
              <w:rPr>
                <w:rFonts w:eastAsia="Calibri"/>
                <w:iCs/>
                <w:sz w:val="26"/>
                <w:szCs w:val="26"/>
                <w:lang w:val="en-US"/>
              </w:rPr>
              <w:t>1</w:t>
            </w:r>
            <w:r w:rsidRPr="00CB0FD8">
              <w:rPr>
                <w:rFonts w:eastAsia="Calibri"/>
                <w:iCs/>
                <w:sz w:val="26"/>
                <w:szCs w:val="26"/>
              </w:rPr>
              <w:t xml:space="preserve"> год</w:t>
            </w:r>
          </w:p>
        </w:tc>
        <w:tc>
          <w:tcPr>
            <w:tcW w:w="1417" w:type="dxa"/>
            <w:shd w:val="clear" w:color="auto" w:fill="auto"/>
            <w:vAlign w:val="center"/>
          </w:tcPr>
          <w:p w14:paraId="0C52D32F" w14:textId="77777777" w:rsidR="00C82974" w:rsidRPr="00CB0FD8" w:rsidRDefault="00C82974" w:rsidP="001A7C7E">
            <w:pPr>
              <w:tabs>
                <w:tab w:val="left" w:pos="34"/>
              </w:tabs>
              <w:jc w:val="center"/>
              <w:rPr>
                <w:sz w:val="26"/>
                <w:szCs w:val="26"/>
              </w:rPr>
            </w:pPr>
            <w:r w:rsidRPr="00CB0FD8">
              <w:rPr>
                <w:rFonts w:eastAsia="Calibri"/>
                <w:iCs/>
                <w:sz w:val="26"/>
                <w:szCs w:val="26"/>
              </w:rPr>
              <w:t>20</w:t>
            </w:r>
            <w:r w:rsidR="00125360" w:rsidRPr="00CB0FD8">
              <w:rPr>
                <w:rFonts w:eastAsia="Calibri"/>
                <w:iCs/>
                <w:sz w:val="26"/>
                <w:szCs w:val="26"/>
              </w:rPr>
              <w:t>2</w:t>
            </w:r>
            <w:r w:rsidR="001A7C7E" w:rsidRPr="00CB0FD8">
              <w:rPr>
                <w:rFonts w:eastAsia="Calibri"/>
                <w:iCs/>
                <w:sz w:val="26"/>
                <w:szCs w:val="26"/>
                <w:lang w:val="en-US"/>
              </w:rPr>
              <w:t>2</w:t>
            </w:r>
            <w:r w:rsidRPr="00CB0FD8">
              <w:rPr>
                <w:rFonts w:eastAsia="Calibri"/>
                <w:iCs/>
                <w:sz w:val="26"/>
                <w:szCs w:val="26"/>
              </w:rPr>
              <w:t xml:space="preserve"> год</w:t>
            </w:r>
          </w:p>
        </w:tc>
        <w:tc>
          <w:tcPr>
            <w:tcW w:w="2410" w:type="dxa"/>
            <w:vMerge/>
            <w:shd w:val="clear" w:color="auto" w:fill="auto"/>
          </w:tcPr>
          <w:p w14:paraId="607C5D28"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3119" w:type="dxa"/>
            <w:vMerge/>
            <w:shd w:val="clear" w:color="auto" w:fill="auto"/>
          </w:tcPr>
          <w:p w14:paraId="1E0EB262"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r>
      <w:tr w:rsidR="00C82974" w:rsidRPr="00CB0FD8" w14:paraId="0FC09433" w14:textId="77777777" w:rsidTr="00EB72ED">
        <w:tc>
          <w:tcPr>
            <w:tcW w:w="814" w:type="dxa"/>
            <w:shd w:val="clear" w:color="auto" w:fill="auto"/>
          </w:tcPr>
          <w:p w14:paraId="45C548A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1</w:t>
            </w:r>
          </w:p>
        </w:tc>
        <w:tc>
          <w:tcPr>
            <w:tcW w:w="1985" w:type="dxa"/>
            <w:shd w:val="clear" w:color="auto" w:fill="auto"/>
          </w:tcPr>
          <w:p w14:paraId="3C80B87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2</w:t>
            </w:r>
          </w:p>
        </w:tc>
        <w:tc>
          <w:tcPr>
            <w:tcW w:w="2107" w:type="dxa"/>
            <w:shd w:val="clear" w:color="auto" w:fill="auto"/>
          </w:tcPr>
          <w:p w14:paraId="31323F0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3</w:t>
            </w:r>
          </w:p>
        </w:tc>
        <w:tc>
          <w:tcPr>
            <w:tcW w:w="1439" w:type="dxa"/>
            <w:shd w:val="clear" w:color="auto" w:fill="auto"/>
          </w:tcPr>
          <w:p w14:paraId="6FA871B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4</w:t>
            </w:r>
          </w:p>
        </w:tc>
        <w:tc>
          <w:tcPr>
            <w:tcW w:w="1418" w:type="dxa"/>
            <w:shd w:val="clear" w:color="auto" w:fill="auto"/>
          </w:tcPr>
          <w:p w14:paraId="2C1F5D96"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5</w:t>
            </w:r>
          </w:p>
        </w:tc>
        <w:tc>
          <w:tcPr>
            <w:tcW w:w="1417" w:type="dxa"/>
            <w:shd w:val="clear" w:color="auto" w:fill="auto"/>
          </w:tcPr>
          <w:p w14:paraId="4A5610B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6</w:t>
            </w:r>
          </w:p>
        </w:tc>
        <w:tc>
          <w:tcPr>
            <w:tcW w:w="2410" w:type="dxa"/>
            <w:shd w:val="clear" w:color="auto" w:fill="auto"/>
          </w:tcPr>
          <w:p w14:paraId="62CD2D4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7</w:t>
            </w:r>
          </w:p>
        </w:tc>
        <w:tc>
          <w:tcPr>
            <w:tcW w:w="3119" w:type="dxa"/>
            <w:shd w:val="clear" w:color="auto" w:fill="auto"/>
          </w:tcPr>
          <w:p w14:paraId="744ED7FA"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8</w:t>
            </w:r>
          </w:p>
        </w:tc>
      </w:tr>
      <w:tr w:rsidR="00C82974" w:rsidRPr="00CB0FD8" w14:paraId="2EE79E4D" w14:textId="77777777" w:rsidTr="00EB72ED">
        <w:tc>
          <w:tcPr>
            <w:tcW w:w="814" w:type="dxa"/>
            <w:shd w:val="clear" w:color="auto" w:fill="auto"/>
          </w:tcPr>
          <w:p w14:paraId="6A021E19"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985" w:type="dxa"/>
            <w:shd w:val="clear" w:color="auto" w:fill="auto"/>
          </w:tcPr>
          <w:p w14:paraId="6E49A069"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107" w:type="dxa"/>
            <w:shd w:val="clear" w:color="auto" w:fill="auto"/>
          </w:tcPr>
          <w:p w14:paraId="199BDB9A"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39" w:type="dxa"/>
            <w:shd w:val="clear" w:color="auto" w:fill="auto"/>
          </w:tcPr>
          <w:p w14:paraId="0B44556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18" w:type="dxa"/>
            <w:shd w:val="clear" w:color="auto" w:fill="auto"/>
          </w:tcPr>
          <w:p w14:paraId="578C00B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17" w:type="dxa"/>
            <w:shd w:val="clear" w:color="auto" w:fill="auto"/>
          </w:tcPr>
          <w:p w14:paraId="3104593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410" w:type="dxa"/>
            <w:shd w:val="clear" w:color="auto" w:fill="auto"/>
          </w:tcPr>
          <w:p w14:paraId="0EDEE8E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3119" w:type="dxa"/>
            <w:shd w:val="clear" w:color="auto" w:fill="auto"/>
          </w:tcPr>
          <w:p w14:paraId="189889B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r>
    </w:tbl>
    <w:p w14:paraId="06B0B6A2" w14:textId="77777777" w:rsidR="00C82974" w:rsidRPr="00CB0FD8" w:rsidRDefault="00C82974" w:rsidP="007A64EC">
      <w:pPr>
        <w:tabs>
          <w:tab w:val="left" w:pos="34"/>
        </w:tabs>
        <w:autoSpaceDE w:val="0"/>
        <w:autoSpaceDN w:val="0"/>
        <w:adjustRightInd w:val="0"/>
        <w:jc w:val="both"/>
        <w:rPr>
          <w:rFonts w:eastAsia="Calibri"/>
          <w:iCs/>
          <w:sz w:val="26"/>
          <w:szCs w:val="26"/>
        </w:rPr>
      </w:pPr>
    </w:p>
    <w:p w14:paraId="445B2358" w14:textId="77777777" w:rsidR="00C82974" w:rsidRPr="00CB0FD8" w:rsidRDefault="00C82974" w:rsidP="007A64EC">
      <w:pPr>
        <w:tabs>
          <w:tab w:val="left" w:pos="34"/>
        </w:tabs>
        <w:autoSpaceDE w:val="0"/>
        <w:autoSpaceDN w:val="0"/>
        <w:adjustRightInd w:val="0"/>
        <w:jc w:val="center"/>
        <w:outlineLvl w:val="0"/>
        <w:rPr>
          <w:rFonts w:eastAsia="Calibri"/>
          <w:b/>
          <w:iCs/>
          <w:sz w:val="26"/>
          <w:szCs w:val="26"/>
        </w:rPr>
      </w:pPr>
      <w:r w:rsidRPr="00CB0FD8">
        <w:rPr>
          <w:rFonts w:eastAsia="Calibri"/>
          <w:b/>
          <w:iCs/>
          <w:sz w:val="26"/>
          <w:szCs w:val="26"/>
        </w:rPr>
        <w:t xml:space="preserve">1.2. Объем бюджетных ассигнований, предусмотренных на исполнение муниципальных гарантий </w:t>
      </w:r>
    </w:p>
    <w:p w14:paraId="7767AD2C" w14:textId="77777777" w:rsidR="00C82974" w:rsidRPr="00CB0FD8" w:rsidRDefault="00C82974" w:rsidP="007A64EC">
      <w:pPr>
        <w:tabs>
          <w:tab w:val="left" w:pos="34"/>
        </w:tabs>
        <w:autoSpaceDE w:val="0"/>
        <w:autoSpaceDN w:val="0"/>
        <w:adjustRightInd w:val="0"/>
        <w:jc w:val="center"/>
        <w:rPr>
          <w:rFonts w:eastAsia="Calibri"/>
          <w:b/>
          <w:iCs/>
          <w:sz w:val="26"/>
          <w:szCs w:val="26"/>
        </w:rPr>
      </w:pPr>
      <w:r w:rsidRPr="00CB0FD8">
        <w:rPr>
          <w:rFonts w:eastAsia="Calibri"/>
          <w:b/>
          <w:iCs/>
          <w:sz w:val="26"/>
          <w:szCs w:val="26"/>
        </w:rPr>
        <w:t>по возможным гарантийным случаям в 20</w:t>
      </w:r>
      <w:r w:rsidR="007301C3" w:rsidRPr="00CB0FD8">
        <w:rPr>
          <w:rFonts w:eastAsia="Calibri"/>
          <w:b/>
          <w:iCs/>
          <w:sz w:val="26"/>
          <w:szCs w:val="26"/>
        </w:rPr>
        <w:t>20</w:t>
      </w:r>
      <w:r w:rsidRPr="00CB0FD8">
        <w:rPr>
          <w:rFonts w:eastAsia="Calibri"/>
          <w:b/>
          <w:iCs/>
          <w:sz w:val="26"/>
          <w:szCs w:val="26"/>
        </w:rPr>
        <w:t>-20</w:t>
      </w:r>
      <w:r w:rsidR="00412813" w:rsidRPr="00CB0FD8">
        <w:rPr>
          <w:rFonts w:eastAsia="Calibri"/>
          <w:b/>
          <w:iCs/>
          <w:sz w:val="26"/>
          <w:szCs w:val="26"/>
        </w:rPr>
        <w:t>2</w:t>
      </w:r>
      <w:r w:rsidR="007301C3" w:rsidRPr="00CB0FD8">
        <w:rPr>
          <w:rFonts w:eastAsia="Calibri"/>
          <w:b/>
          <w:iCs/>
          <w:sz w:val="26"/>
          <w:szCs w:val="26"/>
        </w:rPr>
        <w:t>2</w:t>
      </w:r>
      <w:r w:rsidRPr="00CB0FD8">
        <w:rPr>
          <w:rFonts w:eastAsia="Calibri"/>
          <w:b/>
          <w:iCs/>
          <w:sz w:val="26"/>
          <w:szCs w:val="26"/>
        </w:rPr>
        <w:t xml:space="preserve"> годах</w:t>
      </w:r>
    </w:p>
    <w:p w14:paraId="5F6B78C1" w14:textId="77777777" w:rsidR="00C82974" w:rsidRPr="00CB0FD8" w:rsidRDefault="00C82974" w:rsidP="007A64EC">
      <w:pPr>
        <w:tabs>
          <w:tab w:val="left" w:pos="34"/>
        </w:tabs>
        <w:autoSpaceDE w:val="0"/>
        <w:autoSpaceDN w:val="0"/>
        <w:adjustRightInd w:val="0"/>
        <w:rPr>
          <w:rFonts w:eastAsia="Calibri"/>
          <w:iCs/>
          <w:sz w:val="26"/>
          <w:szCs w:val="2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C82974" w:rsidRPr="00CB0FD8" w14:paraId="7697DF67" w14:textId="77777777" w:rsidTr="00EB72ED">
        <w:tc>
          <w:tcPr>
            <w:tcW w:w="675" w:type="dxa"/>
            <w:vMerge w:val="restart"/>
            <w:shd w:val="clear" w:color="auto" w:fill="auto"/>
          </w:tcPr>
          <w:p w14:paraId="3904630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п/п</w:t>
            </w:r>
          </w:p>
        </w:tc>
        <w:tc>
          <w:tcPr>
            <w:tcW w:w="1985" w:type="dxa"/>
            <w:vMerge w:val="restart"/>
            <w:shd w:val="clear" w:color="auto" w:fill="auto"/>
          </w:tcPr>
          <w:p w14:paraId="7858A28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Наименование принципала</w:t>
            </w:r>
          </w:p>
        </w:tc>
        <w:tc>
          <w:tcPr>
            <w:tcW w:w="2107" w:type="dxa"/>
            <w:vMerge w:val="restart"/>
            <w:shd w:val="clear" w:color="auto" w:fill="auto"/>
          </w:tcPr>
          <w:p w14:paraId="7B5F960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Цель гарантир</w:t>
            </w:r>
            <w:r w:rsidRPr="00CB0FD8">
              <w:rPr>
                <w:rFonts w:eastAsia="Calibri"/>
                <w:iCs/>
                <w:sz w:val="26"/>
                <w:szCs w:val="26"/>
              </w:rPr>
              <w:t>о</w:t>
            </w:r>
            <w:r w:rsidRPr="00CB0FD8">
              <w:rPr>
                <w:rFonts w:eastAsia="Calibri"/>
                <w:iCs/>
                <w:sz w:val="26"/>
                <w:szCs w:val="26"/>
              </w:rPr>
              <w:t>вания</w:t>
            </w:r>
          </w:p>
        </w:tc>
        <w:tc>
          <w:tcPr>
            <w:tcW w:w="1723" w:type="dxa"/>
            <w:vMerge w:val="restart"/>
            <w:shd w:val="clear" w:color="auto" w:fill="auto"/>
          </w:tcPr>
          <w:p w14:paraId="1D0AFF3B"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Сумма г</w:t>
            </w:r>
            <w:r w:rsidRPr="00CB0FD8">
              <w:rPr>
                <w:rFonts w:eastAsia="Calibri"/>
                <w:iCs/>
                <w:sz w:val="26"/>
                <w:szCs w:val="26"/>
              </w:rPr>
              <w:t>а</w:t>
            </w:r>
            <w:r w:rsidRPr="00CB0FD8">
              <w:rPr>
                <w:rFonts w:eastAsia="Calibri"/>
                <w:iCs/>
                <w:sz w:val="26"/>
                <w:szCs w:val="26"/>
              </w:rPr>
              <w:t>рантиров</w:t>
            </w:r>
            <w:r w:rsidRPr="00CB0FD8">
              <w:rPr>
                <w:rFonts w:eastAsia="Calibri"/>
                <w:iCs/>
                <w:sz w:val="26"/>
                <w:szCs w:val="26"/>
              </w:rPr>
              <w:t>а</w:t>
            </w:r>
            <w:r w:rsidRPr="00CB0FD8">
              <w:rPr>
                <w:rFonts w:eastAsia="Calibri"/>
                <w:iCs/>
                <w:sz w:val="26"/>
                <w:szCs w:val="26"/>
              </w:rPr>
              <w:t xml:space="preserve">ния </w:t>
            </w:r>
          </w:p>
          <w:p w14:paraId="49EE43F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(тыс. руб.)</w:t>
            </w:r>
          </w:p>
        </w:tc>
        <w:tc>
          <w:tcPr>
            <w:tcW w:w="4274" w:type="dxa"/>
            <w:gridSpan w:val="3"/>
            <w:shd w:val="clear" w:color="auto" w:fill="auto"/>
          </w:tcPr>
          <w:p w14:paraId="54B12F4B"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Объем бюджетных ассигнований, предусмотренных на исполнение муниципальных гарантий по во</w:t>
            </w:r>
            <w:r w:rsidRPr="00CB0FD8">
              <w:rPr>
                <w:rFonts w:eastAsia="Calibri"/>
                <w:iCs/>
                <w:sz w:val="26"/>
                <w:szCs w:val="26"/>
              </w:rPr>
              <w:t>з</w:t>
            </w:r>
            <w:r w:rsidRPr="00CB0FD8">
              <w:rPr>
                <w:rFonts w:eastAsia="Calibri"/>
                <w:iCs/>
                <w:sz w:val="26"/>
                <w:szCs w:val="26"/>
              </w:rPr>
              <w:t>можным гарантийным случаям (тыс. руб.)</w:t>
            </w:r>
          </w:p>
        </w:tc>
        <w:tc>
          <w:tcPr>
            <w:tcW w:w="1818" w:type="dxa"/>
            <w:vMerge w:val="restart"/>
            <w:shd w:val="clear" w:color="auto" w:fill="auto"/>
          </w:tcPr>
          <w:p w14:paraId="2C7039A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Наличие пр</w:t>
            </w:r>
            <w:r w:rsidRPr="00CB0FD8">
              <w:rPr>
                <w:rFonts w:eastAsia="Calibri"/>
                <w:iCs/>
                <w:sz w:val="26"/>
                <w:szCs w:val="26"/>
              </w:rPr>
              <w:t>а</w:t>
            </w:r>
            <w:r w:rsidRPr="00CB0FD8">
              <w:rPr>
                <w:rFonts w:eastAsia="Calibri"/>
                <w:iCs/>
                <w:sz w:val="26"/>
                <w:szCs w:val="26"/>
              </w:rPr>
              <w:t>ва регрессн</w:t>
            </w:r>
            <w:r w:rsidRPr="00CB0FD8">
              <w:rPr>
                <w:rFonts w:eastAsia="Calibri"/>
                <w:iCs/>
                <w:sz w:val="26"/>
                <w:szCs w:val="26"/>
              </w:rPr>
              <w:t>о</w:t>
            </w:r>
            <w:r w:rsidRPr="00CB0FD8">
              <w:rPr>
                <w:rFonts w:eastAsia="Calibri"/>
                <w:iCs/>
                <w:sz w:val="26"/>
                <w:szCs w:val="26"/>
              </w:rPr>
              <w:t>го требования</w:t>
            </w:r>
          </w:p>
        </w:tc>
        <w:tc>
          <w:tcPr>
            <w:tcW w:w="2127" w:type="dxa"/>
            <w:vMerge w:val="restart"/>
            <w:shd w:val="clear" w:color="auto" w:fill="auto"/>
          </w:tcPr>
          <w:p w14:paraId="686144C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xml:space="preserve">Иные условия предоставления </w:t>
            </w:r>
            <w:r w:rsidRPr="00CB0FD8">
              <w:rPr>
                <w:rFonts w:eastAsia="Calibri"/>
                <w:iCs/>
                <w:spacing w:val="-14"/>
                <w:sz w:val="26"/>
                <w:szCs w:val="26"/>
              </w:rPr>
              <w:t>муниципальны</w:t>
            </w:r>
            <w:r w:rsidRPr="00CB0FD8">
              <w:rPr>
                <w:rFonts w:eastAsia="Calibri"/>
                <w:iCs/>
                <w:sz w:val="26"/>
                <w:szCs w:val="26"/>
              </w:rPr>
              <w:t xml:space="preserve">х гарантий </w:t>
            </w:r>
          </w:p>
        </w:tc>
      </w:tr>
      <w:tr w:rsidR="00C82974" w:rsidRPr="00CB0FD8" w14:paraId="73FBAE3A" w14:textId="77777777" w:rsidTr="00EB72ED">
        <w:tc>
          <w:tcPr>
            <w:tcW w:w="675" w:type="dxa"/>
            <w:vMerge/>
            <w:shd w:val="clear" w:color="auto" w:fill="auto"/>
          </w:tcPr>
          <w:p w14:paraId="3B62683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1985" w:type="dxa"/>
            <w:vMerge/>
            <w:shd w:val="clear" w:color="auto" w:fill="auto"/>
          </w:tcPr>
          <w:p w14:paraId="49448169"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107" w:type="dxa"/>
            <w:vMerge/>
            <w:shd w:val="clear" w:color="auto" w:fill="auto"/>
          </w:tcPr>
          <w:p w14:paraId="64256FE9"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1723" w:type="dxa"/>
            <w:vMerge/>
            <w:shd w:val="clear" w:color="auto" w:fill="auto"/>
          </w:tcPr>
          <w:p w14:paraId="0B432486" w14:textId="77777777" w:rsidR="00C82974" w:rsidRPr="00CB0FD8" w:rsidRDefault="00C82974" w:rsidP="007A64EC">
            <w:pPr>
              <w:tabs>
                <w:tab w:val="left" w:pos="34"/>
              </w:tabs>
              <w:jc w:val="center"/>
              <w:rPr>
                <w:rFonts w:eastAsia="Calibri"/>
                <w:iCs/>
                <w:sz w:val="26"/>
                <w:szCs w:val="26"/>
              </w:rPr>
            </w:pPr>
          </w:p>
        </w:tc>
        <w:tc>
          <w:tcPr>
            <w:tcW w:w="1439" w:type="dxa"/>
            <w:shd w:val="clear" w:color="auto" w:fill="auto"/>
            <w:vAlign w:val="center"/>
          </w:tcPr>
          <w:p w14:paraId="29DCEB38" w14:textId="77777777" w:rsidR="00C82974" w:rsidRPr="00CB0FD8" w:rsidRDefault="00C82974" w:rsidP="001A7C7E">
            <w:pPr>
              <w:tabs>
                <w:tab w:val="left" w:pos="34"/>
              </w:tabs>
              <w:jc w:val="center"/>
              <w:rPr>
                <w:sz w:val="26"/>
                <w:szCs w:val="26"/>
              </w:rPr>
            </w:pPr>
            <w:r w:rsidRPr="00CB0FD8">
              <w:rPr>
                <w:rFonts w:eastAsia="Calibri"/>
                <w:iCs/>
                <w:sz w:val="26"/>
                <w:szCs w:val="26"/>
              </w:rPr>
              <w:t>20</w:t>
            </w:r>
            <w:r w:rsidR="001A7C7E" w:rsidRPr="00CB0FD8">
              <w:rPr>
                <w:rFonts w:eastAsia="Calibri"/>
                <w:iCs/>
                <w:sz w:val="26"/>
                <w:szCs w:val="26"/>
                <w:lang w:val="en-US"/>
              </w:rPr>
              <w:t>20</w:t>
            </w:r>
            <w:r w:rsidRPr="00CB0FD8">
              <w:rPr>
                <w:rFonts w:eastAsia="Calibri"/>
                <w:iCs/>
                <w:sz w:val="26"/>
                <w:szCs w:val="26"/>
              </w:rPr>
              <w:t xml:space="preserve"> год</w:t>
            </w:r>
          </w:p>
        </w:tc>
        <w:tc>
          <w:tcPr>
            <w:tcW w:w="1418" w:type="dxa"/>
            <w:shd w:val="clear" w:color="auto" w:fill="auto"/>
            <w:vAlign w:val="center"/>
          </w:tcPr>
          <w:p w14:paraId="1B388236" w14:textId="77777777" w:rsidR="00C82974" w:rsidRPr="00CB0FD8" w:rsidRDefault="00C82974" w:rsidP="001A7C7E">
            <w:pPr>
              <w:tabs>
                <w:tab w:val="left" w:pos="34"/>
              </w:tabs>
              <w:jc w:val="center"/>
              <w:rPr>
                <w:sz w:val="26"/>
                <w:szCs w:val="26"/>
              </w:rPr>
            </w:pPr>
            <w:r w:rsidRPr="00CB0FD8">
              <w:rPr>
                <w:rFonts w:eastAsia="Calibri"/>
                <w:iCs/>
                <w:sz w:val="26"/>
                <w:szCs w:val="26"/>
              </w:rPr>
              <w:t>20</w:t>
            </w:r>
            <w:r w:rsidR="00412813" w:rsidRPr="00CB0FD8">
              <w:rPr>
                <w:rFonts w:eastAsia="Calibri"/>
                <w:iCs/>
                <w:sz w:val="26"/>
                <w:szCs w:val="26"/>
              </w:rPr>
              <w:t>2</w:t>
            </w:r>
            <w:r w:rsidR="001A7C7E" w:rsidRPr="00CB0FD8">
              <w:rPr>
                <w:rFonts w:eastAsia="Calibri"/>
                <w:iCs/>
                <w:sz w:val="26"/>
                <w:szCs w:val="26"/>
                <w:lang w:val="en-US"/>
              </w:rPr>
              <w:t>1</w:t>
            </w:r>
            <w:r w:rsidRPr="00CB0FD8">
              <w:rPr>
                <w:rFonts w:eastAsia="Calibri"/>
                <w:iCs/>
                <w:sz w:val="26"/>
                <w:szCs w:val="26"/>
              </w:rPr>
              <w:t xml:space="preserve"> год</w:t>
            </w:r>
          </w:p>
        </w:tc>
        <w:tc>
          <w:tcPr>
            <w:tcW w:w="1417" w:type="dxa"/>
            <w:shd w:val="clear" w:color="auto" w:fill="auto"/>
            <w:vAlign w:val="center"/>
          </w:tcPr>
          <w:p w14:paraId="61E8144D" w14:textId="77777777" w:rsidR="00C82974" w:rsidRPr="00CB0FD8" w:rsidRDefault="00C82974" w:rsidP="001A7C7E">
            <w:pPr>
              <w:tabs>
                <w:tab w:val="left" w:pos="34"/>
              </w:tabs>
              <w:jc w:val="center"/>
              <w:rPr>
                <w:sz w:val="26"/>
                <w:szCs w:val="26"/>
              </w:rPr>
            </w:pPr>
            <w:r w:rsidRPr="00CB0FD8">
              <w:rPr>
                <w:rFonts w:eastAsia="Calibri"/>
                <w:iCs/>
                <w:sz w:val="26"/>
                <w:szCs w:val="26"/>
              </w:rPr>
              <w:t>20</w:t>
            </w:r>
            <w:r w:rsidR="00125360" w:rsidRPr="00CB0FD8">
              <w:rPr>
                <w:rFonts w:eastAsia="Calibri"/>
                <w:iCs/>
                <w:sz w:val="26"/>
                <w:szCs w:val="26"/>
              </w:rPr>
              <w:t>2</w:t>
            </w:r>
            <w:r w:rsidR="001A7C7E" w:rsidRPr="00CB0FD8">
              <w:rPr>
                <w:rFonts w:eastAsia="Calibri"/>
                <w:iCs/>
                <w:sz w:val="26"/>
                <w:szCs w:val="26"/>
                <w:lang w:val="en-US"/>
              </w:rPr>
              <w:t>2</w:t>
            </w:r>
            <w:r w:rsidRPr="00CB0FD8">
              <w:rPr>
                <w:rFonts w:eastAsia="Calibri"/>
                <w:iCs/>
                <w:sz w:val="26"/>
                <w:szCs w:val="26"/>
              </w:rPr>
              <w:t xml:space="preserve"> год</w:t>
            </w:r>
          </w:p>
        </w:tc>
        <w:tc>
          <w:tcPr>
            <w:tcW w:w="1818" w:type="dxa"/>
            <w:vMerge/>
            <w:shd w:val="clear" w:color="auto" w:fill="auto"/>
          </w:tcPr>
          <w:p w14:paraId="1F5FC12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127" w:type="dxa"/>
            <w:vMerge/>
            <w:shd w:val="clear" w:color="auto" w:fill="auto"/>
          </w:tcPr>
          <w:p w14:paraId="37813C86"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r>
      <w:tr w:rsidR="00C82974" w:rsidRPr="00CB0FD8" w14:paraId="46BBD0FA" w14:textId="77777777" w:rsidTr="00EB72ED">
        <w:tc>
          <w:tcPr>
            <w:tcW w:w="675" w:type="dxa"/>
            <w:shd w:val="clear" w:color="auto" w:fill="auto"/>
          </w:tcPr>
          <w:p w14:paraId="1957E73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1</w:t>
            </w:r>
          </w:p>
        </w:tc>
        <w:tc>
          <w:tcPr>
            <w:tcW w:w="1985" w:type="dxa"/>
            <w:shd w:val="clear" w:color="auto" w:fill="auto"/>
          </w:tcPr>
          <w:p w14:paraId="5C4D5A61"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2</w:t>
            </w:r>
          </w:p>
        </w:tc>
        <w:tc>
          <w:tcPr>
            <w:tcW w:w="2107" w:type="dxa"/>
            <w:shd w:val="clear" w:color="auto" w:fill="auto"/>
          </w:tcPr>
          <w:p w14:paraId="1E9126B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3</w:t>
            </w:r>
          </w:p>
        </w:tc>
        <w:tc>
          <w:tcPr>
            <w:tcW w:w="1723" w:type="dxa"/>
            <w:shd w:val="clear" w:color="auto" w:fill="auto"/>
          </w:tcPr>
          <w:p w14:paraId="4185F38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4</w:t>
            </w:r>
          </w:p>
        </w:tc>
        <w:tc>
          <w:tcPr>
            <w:tcW w:w="1439" w:type="dxa"/>
            <w:shd w:val="clear" w:color="auto" w:fill="auto"/>
          </w:tcPr>
          <w:p w14:paraId="4ADD11E2"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5</w:t>
            </w:r>
          </w:p>
        </w:tc>
        <w:tc>
          <w:tcPr>
            <w:tcW w:w="1418" w:type="dxa"/>
            <w:shd w:val="clear" w:color="auto" w:fill="auto"/>
          </w:tcPr>
          <w:p w14:paraId="1E03E4A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6</w:t>
            </w:r>
          </w:p>
        </w:tc>
        <w:tc>
          <w:tcPr>
            <w:tcW w:w="1417" w:type="dxa"/>
            <w:shd w:val="clear" w:color="auto" w:fill="auto"/>
          </w:tcPr>
          <w:p w14:paraId="166743B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7</w:t>
            </w:r>
          </w:p>
        </w:tc>
        <w:tc>
          <w:tcPr>
            <w:tcW w:w="1818" w:type="dxa"/>
            <w:shd w:val="clear" w:color="auto" w:fill="auto"/>
          </w:tcPr>
          <w:p w14:paraId="129E9389"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8</w:t>
            </w:r>
          </w:p>
        </w:tc>
        <w:tc>
          <w:tcPr>
            <w:tcW w:w="2127" w:type="dxa"/>
            <w:shd w:val="clear" w:color="auto" w:fill="auto"/>
          </w:tcPr>
          <w:p w14:paraId="688EBB7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9</w:t>
            </w:r>
          </w:p>
        </w:tc>
      </w:tr>
      <w:tr w:rsidR="00C82974" w:rsidRPr="00CB0FD8" w14:paraId="5B47D1E5" w14:textId="77777777" w:rsidTr="00EB72ED">
        <w:tc>
          <w:tcPr>
            <w:tcW w:w="675" w:type="dxa"/>
            <w:shd w:val="clear" w:color="auto" w:fill="auto"/>
          </w:tcPr>
          <w:p w14:paraId="2E4CD87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985" w:type="dxa"/>
            <w:shd w:val="clear" w:color="auto" w:fill="auto"/>
          </w:tcPr>
          <w:p w14:paraId="551A3329"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107" w:type="dxa"/>
            <w:shd w:val="clear" w:color="auto" w:fill="auto"/>
          </w:tcPr>
          <w:p w14:paraId="6929A07B"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723" w:type="dxa"/>
            <w:shd w:val="clear" w:color="auto" w:fill="auto"/>
          </w:tcPr>
          <w:p w14:paraId="7CFE80C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39" w:type="dxa"/>
            <w:shd w:val="clear" w:color="auto" w:fill="auto"/>
          </w:tcPr>
          <w:p w14:paraId="4AA0047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18" w:type="dxa"/>
            <w:shd w:val="clear" w:color="auto" w:fill="auto"/>
          </w:tcPr>
          <w:p w14:paraId="77D790C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17" w:type="dxa"/>
            <w:shd w:val="clear" w:color="auto" w:fill="auto"/>
          </w:tcPr>
          <w:p w14:paraId="23DB37A8"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818" w:type="dxa"/>
            <w:shd w:val="clear" w:color="auto" w:fill="auto"/>
          </w:tcPr>
          <w:p w14:paraId="2BF2F59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127" w:type="dxa"/>
            <w:shd w:val="clear" w:color="auto" w:fill="auto"/>
          </w:tcPr>
          <w:p w14:paraId="22C42EE5"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r>
      <w:tr w:rsidR="00C82974" w:rsidRPr="00CB0FD8" w14:paraId="3904A0CD" w14:textId="77777777" w:rsidTr="00EB72ED">
        <w:tc>
          <w:tcPr>
            <w:tcW w:w="675" w:type="dxa"/>
            <w:shd w:val="clear" w:color="auto" w:fill="auto"/>
          </w:tcPr>
          <w:p w14:paraId="6D4C1BB3" w14:textId="77777777" w:rsidR="00C82974" w:rsidRPr="00CB0FD8" w:rsidRDefault="00C82974" w:rsidP="007A64EC">
            <w:pPr>
              <w:tabs>
                <w:tab w:val="left" w:pos="34"/>
              </w:tabs>
              <w:autoSpaceDE w:val="0"/>
              <w:autoSpaceDN w:val="0"/>
              <w:adjustRightInd w:val="0"/>
              <w:jc w:val="center"/>
              <w:outlineLvl w:val="0"/>
              <w:rPr>
                <w:rFonts w:eastAsia="Calibri"/>
                <w:iCs/>
                <w:szCs w:val="28"/>
              </w:rPr>
            </w:pPr>
          </w:p>
        </w:tc>
        <w:tc>
          <w:tcPr>
            <w:tcW w:w="1985" w:type="dxa"/>
            <w:shd w:val="clear" w:color="auto" w:fill="auto"/>
          </w:tcPr>
          <w:p w14:paraId="1BCF963E" w14:textId="77777777" w:rsidR="00C82974" w:rsidRPr="00CB0FD8" w:rsidRDefault="00C82974" w:rsidP="007A64EC">
            <w:pPr>
              <w:tabs>
                <w:tab w:val="left" w:pos="34"/>
              </w:tabs>
              <w:autoSpaceDE w:val="0"/>
              <w:autoSpaceDN w:val="0"/>
              <w:adjustRightInd w:val="0"/>
              <w:outlineLvl w:val="0"/>
              <w:rPr>
                <w:rFonts w:eastAsia="Calibri"/>
                <w:iCs/>
                <w:sz w:val="26"/>
                <w:szCs w:val="26"/>
              </w:rPr>
            </w:pPr>
            <w:r w:rsidRPr="00CB0FD8">
              <w:rPr>
                <w:rFonts w:eastAsia="Calibri"/>
                <w:iCs/>
                <w:sz w:val="26"/>
                <w:szCs w:val="26"/>
              </w:rPr>
              <w:t>ИТОГО</w:t>
            </w:r>
          </w:p>
        </w:tc>
        <w:tc>
          <w:tcPr>
            <w:tcW w:w="2107" w:type="dxa"/>
            <w:shd w:val="clear" w:color="auto" w:fill="auto"/>
          </w:tcPr>
          <w:p w14:paraId="05C397E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723" w:type="dxa"/>
            <w:shd w:val="clear" w:color="auto" w:fill="auto"/>
          </w:tcPr>
          <w:p w14:paraId="3BA62D9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39" w:type="dxa"/>
            <w:shd w:val="clear" w:color="auto" w:fill="auto"/>
          </w:tcPr>
          <w:p w14:paraId="712EC83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18" w:type="dxa"/>
            <w:shd w:val="clear" w:color="auto" w:fill="auto"/>
          </w:tcPr>
          <w:p w14:paraId="2AC33308"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417" w:type="dxa"/>
            <w:shd w:val="clear" w:color="auto" w:fill="auto"/>
          </w:tcPr>
          <w:p w14:paraId="1D897FF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818" w:type="dxa"/>
            <w:shd w:val="clear" w:color="auto" w:fill="auto"/>
          </w:tcPr>
          <w:p w14:paraId="3EFEFA3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127" w:type="dxa"/>
            <w:shd w:val="clear" w:color="auto" w:fill="auto"/>
          </w:tcPr>
          <w:p w14:paraId="56D15DB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r>
    </w:tbl>
    <w:p w14:paraId="0199AD38" w14:textId="77777777" w:rsidR="00C82974" w:rsidRPr="00CB0FD8" w:rsidRDefault="00C82974" w:rsidP="007A64EC">
      <w:pPr>
        <w:tabs>
          <w:tab w:val="left" w:pos="34"/>
        </w:tabs>
        <w:autoSpaceDE w:val="0"/>
        <w:autoSpaceDN w:val="0"/>
        <w:adjustRightInd w:val="0"/>
        <w:ind w:left="5041"/>
        <w:jc w:val="both"/>
        <w:rPr>
          <w:bCs/>
          <w:szCs w:val="28"/>
        </w:rPr>
        <w:sectPr w:rsidR="00C82974" w:rsidRPr="00CB0FD8" w:rsidSect="00414983">
          <w:pgSz w:w="16838" w:h="11906" w:orient="landscape"/>
          <w:pgMar w:top="1418" w:right="1134" w:bottom="851" w:left="1134" w:header="709" w:footer="709" w:gutter="0"/>
          <w:cols w:space="708"/>
          <w:docGrid w:linePitch="360"/>
        </w:sectPr>
      </w:pPr>
    </w:p>
    <w:p w14:paraId="7F970186" w14:textId="77777777" w:rsidR="00C82974" w:rsidRPr="00CB0FD8" w:rsidRDefault="00C82974" w:rsidP="007A64EC">
      <w:pPr>
        <w:tabs>
          <w:tab w:val="left" w:pos="34"/>
        </w:tabs>
        <w:autoSpaceDE w:val="0"/>
        <w:autoSpaceDN w:val="0"/>
        <w:adjustRightInd w:val="0"/>
        <w:ind w:left="5245"/>
        <w:jc w:val="both"/>
        <w:rPr>
          <w:bCs/>
          <w:sz w:val="24"/>
          <w:szCs w:val="24"/>
        </w:rPr>
      </w:pPr>
      <w:r w:rsidRPr="00CB0FD8">
        <w:rPr>
          <w:bCs/>
          <w:sz w:val="24"/>
          <w:szCs w:val="24"/>
        </w:rPr>
        <w:lastRenderedPageBreak/>
        <w:t xml:space="preserve">Приложение </w:t>
      </w:r>
      <w:r w:rsidR="0092131A" w:rsidRPr="00CB0FD8">
        <w:rPr>
          <w:bCs/>
          <w:sz w:val="24"/>
          <w:szCs w:val="24"/>
        </w:rPr>
        <w:t>10</w:t>
      </w:r>
    </w:p>
    <w:p w14:paraId="5F227D1F" w14:textId="77777777" w:rsidR="00DA645E" w:rsidRPr="00CB0FD8" w:rsidRDefault="00DA645E" w:rsidP="007A64EC">
      <w:pPr>
        <w:tabs>
          <w:tab w:val="left" w:pos="34"/>
        </w:tabs>
        <w:autoSpaceDE w:val="0"/>
        <w:autoSpaceDN w:val="0"/>
        <w:adjustRightInd w:val="0"/>
        <w:ind w:left="5041"/>
        <w:jc w:val="both"/>
        <w:rPr>
          <w:bCs/>
          <w:sz w:val="24"/>
          <w:szCs w:val="24"/>
        </w:rPr>
      </w:pPr>
      <w:r w:rsidRPr="00CB0FD8">
        <w:rPr>
          <w:bCs/>
          <w:sz w:val="24"/>
          <w:szCs w:val="24"/>
        </w:rPr>
        <w:t xml:space="preserve">к решению Совета депутатов </w:t>
      </w:r>
    </w:p>
    <w:p w14:paraId="4926F4FD" w14:textId="77777777" w:rsidR="00DA645E" w:rsidRPr="00CB0FD8" w:rsidRDefault="00DA645E" w:rsidP="007A64EC">
      <w:pPr>
        <w:tabs>
          <w:tab w:val="left" w:pos="34"/>
        </w:tabs>
        <w:autoSpaceDE w:val="0"/>
        <w:autoSpaceDN w:val="0"/>
        <w:adjustRightInd w:val="0"/>
        <w:ind w:left="5041"/>
        <w:jc w:val="both"/>
        <w:rPr>
          <w:bCs/>
          <w:sz w:val="24"/>
          <w:szCs w:val="24"/>
        </w:rPr>
      </w:pPr>
      <w:r w:rsidRPr="00CB0FD8">
        <w:rPr>
          <w:sz w:val="24"/>
          <w:szCs w:val="24"/>
        </w:rPr>
        <w:t>муниципал</w:t>
      </w:r>
      <w:r w:rsidRPr="00CB0FD8">
        <w:rPr>
          <w:sz w:val="24"/>
          <w:szCs w:val="24"/>
        </w:rPr>
        <w:t>ь</w:t>
      </w:r>
      <w:r w:rsidRPr="00CB0FD8">
        <w:rPr>
          <w:sz w:val="24"/>
          <w:szCs w:val="24"/>
        </w:rPr>
        <w:t xml:space="preserve">ного округа </w:t>
      </w:r>
      <w:r w:rsidRPr="00CB0FD8">
        <w:rPr>
          <w:bCs/>
          <w:sz w:val="24"/>
          <w:szCs w:val="24"/>
        </w:rPr>
        <w:t>Ясенево</w:t>
      </w:r>
    </w:p>
    <w:p w14:paraId="769168DF" w14:textId="77777777" w:rsidR="00DA645E" w:rsidRPr="00CB0FD8" w:rsidRDefault="00DA645E" w:rsidP="007A64EC">
      <w:pPr>
        <w:tabs>
          <w:tab w:val="left" w:pos="34"/>
        </w:tabs>
        <w:autoSpaceDE w:val="0"/>
        <w:autoSpaceDN w:val="0"/>
        <w:adjustRightInd w:val="0"/>
        <w:ind w:left="5041"/>
        <w:jc w:val="both"/>
        <w:rPr>
          <w:bCs/>
          <w:sz w:val="24"/>
          <w:szCs w:val="24"/>
        </w:rPr>
      </w:pPr>
      <w:r w:rsidRPr="00CB0FD8">
        <w:rPr>
          <w:bCs/>
          <w:sz w:val="24"/>
          <w:szCs w:val="24"/>
        </w:rPr>
        <w:t>от ___ _______ 2019 года № _____</w:t>
      </w:r>
    </w:p>
    <w:p w14:paraId="4371207B" w14:textId="77777777" w:rsidR="00C82974" w:rsidRPr="00CB0FD8" w:rsidRDefault="00C82974" w:rsidP="007A64EC">
      <w:pPr>
        <w:tabs>
          <w:tab w:val="left" w:pos="34"/>
        </w:tabs>
        <w:autoSpaceDE w:val="0"/>
        <w:autoSpaceDN w:val="0"/>
        <w:adjustRightInd w:val="0"/>
        <w:jc w:val="center"/>
        <w:rPr>
          <w:rFonts w:eastAsia="Calibri"/>
          <w:b/>
          <w:i/>
          <w:iCs/>
          <w:szCs w:val="28"/>
        </w:rPr>
      </w:pPr>
    </w:p>
    <w:p w14:paraId="65F7F70F" w14:textId="77777777" w:rsidR="00C82974" w:rsidRPr="00CB0FD8" w:rsidRDefault="00C82974" w:rsidP="007A64EC">
      <w:pPr>
        <w:tabs>
          <w:tab w:val="left" w:pos="34"/>
        </w:tabs>
        <w:autoSpaceDE w:val="0"/>
        <w:autoSpaceDN w:val="0"/>
        <w:adjustRightInd w:val="0"/>
        <w:jc w:val="center"/>
        <w:rPr>
          <w:rFonts w:eastAsia="Calibri"/>
          <w:b/>
          <w:iCs/>
          <w:szCs w:val="28"/>
        </w:rPr>
      </w:pPr>
      <w:r w:rsidRPr="00CB0FD8">
        <w:rPr>
          <w:rFonts w:eastAsia="Calibri"/>
          <w:b/>
          <w:iCs/>
          <w:szCs w:val="28"/>
        </w:rPr>
        <w:t xml:space="preserve">Программа муниципальных внутренних заимствований </w:t>
      </w:r>
    </w:p>
    <w:p w14:paraId="74CDD542" w14:textId="77777777" w:rsidR="00C82974" w:rsidRPr="00CB0FD8" w:rsidRDefault="00C82974" w:rsidP="007A64EC">
      <w:pPr>
        <w:tabs>
          <w:tab w:val="left" w:pos="34"/>
        </w:tabs>
        <w:autoSpaceDE w:val="0"/>
        <w:autoSpaceDN w:val="0"/>
        <w:adjustRightInd w:val="0"/>
        <w:jc w:val="center"/>
        <w:rPr>
          <w:rFonts w:eastAsia="Calibri"/>
          <w:b/>
          <w:iCs/>
          <w:szCs w:val="28"/>
        </w:rPr>
      </w:pPr>
      <w:r w:rsidRPr="00CB0FD8">
        <w:rPr>
          <w:b/>
          <w:szCs w:val="28"/>
        </w:rPr>
        <w:t xml:space="preserve">муниципального округа </w:t>
      </w:r>
      <w:r w:rsidR="00125360" w:rsidRPr="00CB0FD8">
        <w:rPr>
          <w:b/>
          <w:szCs w:val="28"/>
        </w:rPr>
        <w:t>Ясенево</w:t>
      </w:r>
      <w:r w:rsidRPr="00CB0FD8">
        <w:rPr>
          <w:rFonts w:eastAsia="Calibri"/>
          <w:b/>
          <w:iCs/>
          <w:szCs w:val="28"/>
        </w:rPr>
        <w:t xml:space="preserve"> </w:t>
      </w:r>
    </w:p>
    <w:p w14:paraId="177B4AE0" w14:textId="77777777" w:rsidR="00C82974" w:rsidRPr="00CB0FD8" w:rsidRDefault="00C82974" w:rsidP="007A64EC">
      <w:pPr>
        <w:tabs>
          <w:tab w:val="left" w:pos="34"/>
        </w:tabs>
        <w:autoSpaceDE w:val="0"/>
        <w:autoSpaceDN w:val="0"/>
        <w:adjustRightInd w:val="0"/>
        <w:jc w:val="center"/>
        <w:rPr>
          <w:rFonts w:eastAsia="Calibri"/>
          <w:b/>
          <w:i/>
          <w:iCs/>
          <w:szCs w:val="28"/>
        </w:rPr>
      </w:pPr>
      <w:r w:rsidRPr="00CB0FD8">
        <w:rPr>
          <w:rFonts w:eastAsia="Calibri"/>
          <w:b/>
          <w:iCs/>
          <w:szCs w:val="28"/>
        </w:rPr>
        <w:t>на 20</w:t>
      </w:r>
      <w:r w:rsidR="00DA645E" w:rsidRPr="00CB0FD8">
        <w:rPr>
          <w:rFonts w:eastAsia="Calibri"/>
          <w:b/>
          <w:iCs/>
          <w:szCs w:val="28"/>
        </w:rPr>
        <w:t>20</w:t>
      </w:r>
      <w:r w:rsidRPr="00CB0FD8">
        <w:rPr>
          <w:rFonts w:eastAsia="Calibri"/>
          <w:b/>
          <w:iCs/>
          <w:szCs w:val="28"/>
        </w:rPr>
        <w:t xml:space="preserve"> год и плановый период 20</w:t>
      </w:r>
      <w:r w:rsidR="00412813" w:rsidRPr="00CB0FD8">
        <w:rPr>
          <w:rFonts w:eastAsia="Calibri"/>
          <w:b/>
          <w:iCs/>
          <w:szCs w:val="28"/>
        </w:rPr>
        <w:t>2</w:t>
      </w:r>
      <w:r w:rsidR="00DA645E" w:rsidRPr="00CB0FD8">
        <w:rPr>
          <w:rFonts w:eastAsia="Calibri"/>
          <w:b/>
          <w:iCs/>
          <w:szCs w:val="28"/>
        </w:rPr>
        <w:t>1</w:t>
      </w:r>
      <w:r w:rsidRPr="00CB0FD8">
        <w:rPr>
          <w:rFonts w:eastAsia="Calibri"/>
          <w:b/>
          <w:iCs/>
          <w:szCs w:val="28"/>
        </w:rPr>
        <w:t xml:space="preserve"> и 20</w:t>
      </w:r>
      <w:r w:rsidR="00125360" w:rsidRPr="00CB0FD8">
        <w:rPr>
          <w:rFonts w:eastAsia="Calibri"/>
          <w:b/>
          <w:iCs/>
          <w:szCs w:val="28"/>
        </w:rPr>
        <w:t>2</w:t>
      </w:r>
      <w:r w:rsidR="00DA645E" w:rsidRPr="00CB0FD8">
        <w:rPr>
          <w:rFonts w:eastAsia="Calibri"/>
          <w:b/>
          <w:iCs/>
          <w:szCs w:val="28"/>
        </w:rPr>
        <w:t>2</w:t>
      </w:r>
      <w:r w:rsidRPr="00CB0FD8">
        <w:rPr>
          <w:rFonts w:eastAsia="Calibri"/>
          <w:b/>
          <w:iCs/>
          <w:szCs w:val="28"/>
        </w:rPr>
        <w:t xml:space="preserve"> годов</w:t>
      </w:r>
    </w:p>
    <w:p w14:paraId="6FF43DA0" w14:textId="77777777" w:rsidR="00C82974" w:rsidRPr="00CB0FD8" w:rsidRDefault="00C82974" w:rsidP="007A64EC">
      <w:pPr>
        <w:tabs>
          <w:tab w:val="left" w:pos="34"/>
        </w:tabs>
        <w:autoSpaceDE w:val="0"/>
        <w:autoSpaceDN w:val="0"/>
        <w:adjustRightInd w:val="0"/>
        <w:jc w:val="center"/>
        <w:rPr>
          <w:rFonts w:eastAsia="Calibri"/>
          <w:b/>
          <w:i/>
          <w:iCs/>
          <w:szCs w:val="28"/>
        </w:rPr>
      </w:pPr>
    </w:p>
    <w:p w14:paraId="07ED238E" w14:textId="77777777" w:rsidR="00C82974" w:rsidRPr="00CB0FD8" w:rsidRDefault="00C82974" w:rsidP="007A64EC">
      <w:pPr>
        <w:tabs>
          <w:tab w:val="left" w:pos="34"/>
        </w:tabs>
        <w:autoSpaceDE w:val="0"/>
        <w:autoSpaceDN w:val="0"/>
        <w:adjustRightInd w:val="0"/>
        <w:jc w:val="center"/>
        <w:outlineLvl w:val="0"/>
        <w:rPr>
          <w:rFonts w:eastAsia="Calibri"/>
          <w:b/>
          <w:iCs/>
          <w:szCs w:val="28"/>
        </w:rPr>
      </w:pPr>
      <w:r w:rsidRPr="00CB0FD8">
        <w:rPr>
          <w:rFonts w:eastAsia="Calibri"/>
          <w:b/>
          <w:iCs/>
          <w:szCs w:val="28"/>
        </w:rPr>
        <w:t>1. Привлечение заимствований в 20</w:t>
      </w:r>
      <w:r w:rsidR="00DA645E" w:rsidRPr="00CB0FD8">
        <w:rPr>
          <w:rFonts w:eastAsia="Calibri"/>
          <w:b/>
          <w:iCs/>
          <w:szCs w:val="28"/>
        </w:rPr>
        <w:t>20</w:t>
      </w:r>
      <w:r w:rsidRPr="00CB0FD8">
        <w:rPr>
          <w:rFonts w:eastAsia="Calibri"/>
          <w:b/>
          <w:iCs/>
          <w:szCs w:val="28"/>
        </w:rPr>
        <w:t>-20</w:t>
      </w:r>
      <w:r w:rsidR="00125360" w:rsidRPr="00CB0FD8">
        <w:rPr>
          <w:rFonts w:eastAsia="Calibri"/>
          <w:b/>
          <w:iCs/>
          <w:szCs w:val="28"/>
        </w:rPr>
        <w:t>2</w:t>
      </w:r>
      <w:r w:rsidR="00DA645E" w:rsidRPr="00CB0FD8">
        <w:rPr>
          <w:rFonts w:eastAsia="Calibri"/>
          <w:b/>
          <w:iCs/>
          <w:szCs w:val="28"/>
        </w:rPr>
        <w:t>2</w:t>
      </w:r>
      <w:r w:rsidRPr="00CB0FD8">
        <w:rPr>
          <w:rFonts w:eastAsia="Calibri"/>
          <w:b/>
          <w:iCs/>
          <w:szCs w:val="28"/>
        </w:rPr>
        <w:t xml:space="preserve"> годах</w:t>
      </w:r>
    </w:p>
    <w:p w14:paraId="2F79BEF3" w14:textId="77777777" w:rsidR="00C82974" w:rsidRPr="00CB0FD8" w:rsidRDefault="00C82974" w:rsidP="007A64EC">
      <w:pPr>
        <w:tabs>
          <w:tab w:val="left" w:pos="34"/>
        </w:tabs>
        <w:autoSpaceDE w:val="0"/>
        <w:autoSpaceDN w:val="0"/>
        <w:adjustRightInd w:val="0"/>
        <w:jc w:val="center"/>
        <w:outlineLvl w:val="0"/>
        <w:rPr>
          <w:rFonts w:eastAsia="Calibri"/>
          <w:b/>
          <w:iCs/>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C82974" w:rsidRPr="00CB0FD8" w14:paraId="59A4EB9D" w14:textId="77777777" w:rsidTr="00EB72ED">
        <w:trPr>
          <w:trHeight w:val="322"/>
        </w:trPr>
        <w:tc>
          <w:tcPr>
            <w:tcW w:w="709" w:type="dxa"/>
            <w:vMerge w:val="restart"/>
            <w:shd w:val="clear" w:color="auto" w:fill="auto"/>
          </w:tcPr>
          <w:p w14:paraId="6C9F4B3D"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п/п</w:t>
            </w:r>
          </w:p>
        </w:tc>
        <w:tc>
          <w:tcPr>
            <w:tcW w:w="2976" w:type="dxa"/>
            <w:vMerge w:val="restart"/>
            <w:shd w:val="clear" w:color="auto" w:fill="auto"/>
          </w:tcPr>
          <w:p w14:paraId="361650A2"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Виды заимствований</w:t>
            </w:r>
            <w:r w:rsidRPr="00CB0FD8">
              <w:rPr>
                <w:rStyle w:val="afa"/>
                <w:rFonts w:eastAsia="Calibri"/>
                <w:sz w:val="26"/>
                <w:szCs w:val="26"/>
              </w:rPr>
              <w:footnoteReference w:id="1"/>
            </w:r>
          </w:p>
        </w:tc>
        <w:tc>
          <w:tcPr>
            <w:tcW w:w="4677" w:type="dxa"/>
            <w:gridSpan w:val="3"/>
            <w:shd w:val="clear" w:color="auto" w:fill="auto"/>
          </w:tcPr>
          <w:p w14:paraId="112018D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xml:space="preserve">Объем привлечения средств </w:t>
            </w:r>
          </w:p>
          <w:p w14:paraId="1766B11A"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(тыс. рублей)</w:t>
            </w:r>
          </w:p>
        </w:tc>
      </w:tr>
      <w:tr w:rsidR="00C82974" w:rsidRPr="00CB0FD8" w14:paraId="758527F9" w14:textId="77777777" w:rsidTr="00EB72ED">
        <w:trPr>
          <w:trHeight w:val="322"/>
        </w:trPr>
        <w:tc>
          <w:tcPr>
            <w:tcW w:w="709" w:type="dxa"/>
            <w:vMerge/>
            <w:shd w:val="clear" w:color="auto" w:fill="auto"/>
          </w:tcPr>
          <w:p w14:paraId="26EFD69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976" w:type="dxa"/>
            <w:vMerge/>
            <w:shd w:val="clear" w:color="auto" w:fill="auto"/>
          </w:tcPr>
          <w:p w14:paraId="5A07BED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1559" w:type="dxa"/>
            <w:shd w:val="clear" w:color="auto" w:fill="auto"/>
            <w:vAlign w:val="center"/>
          </w:tcPr>
          <w:p w14:paraId="7631E89E" w14:textId="77777777" w:rsidR="00C82974" w:rsidRPr="00CB0FD8" w:rsidRDefault="00C82974" w:rsidP="007A64EC">
            <w:pPr>
              <w:tabs>
                <w:tab w:val="left" w:pos="34"/>
              </w:tabs>
              <w:jc w:val="center"/>
              <w:rPr>
                <w:sz w:val="26"/>
                <w:szCs w:val="26"/>
              </w:rPr>
            </w:pPr>
            <w:r w:rsidRPr="00CB0FD8">
              <w:rPr>
                <w:rFonts w:eastAsia="Calibri"/>
                <w:iCs/>
                <w:sz w:val="26"/>
                <w:szCs w:val="26"/>
              </w:rPr>
              <w:t>20</w:t>
            </w:r>
            <w:r w:rsidR="00DA645E" w:rsidRPr="00CB0FD8">
              <w:rPr>
                <w:rFonts w:eastAsia="Calibri"/>
                <w:iCs/>
                <w:sz w:val="26"/>
                <w:szCs w:val="26"/>
              </w:rPr>
              <w:t xml:space="preserve">20 </w:t>
            </w:r>
            <w:r w:rsidRPr="00CB0FD8">
              <w:rPr>
                <w:rFonts w:eastAsia="Calibri"/>
                <w:iCs/>
                <w:sz w:val="26"/>
                <w:szCs w:val="26"/>
              </w:rPr>
              <w:t>год</w:t>
            </w:r>
          </w:p>
        </w:tc>
        <w:tc>
          <w:tcPr>
            <w:tcW w:w="1559" w:type="dxa"/>
            <w:shd w:val="clear" w:color="auto" w:fill="auto"/>
            <w:vAlign w:val="center"/>
          </w:tcPr>
          <w:p w14:paraId="73B5E869" w14:textId="77777777" w:rsidR="00C82974" w:rsidRPr="00CB0FD8" w:rsidRDefault="00C82974" w:rsidP="007A64EC">
            <w:pPr>
              <w:tabs>
                <w:tab w:val="left" w:pos="34"/>
              </w:tabs>
              <w:jc w:val="center"/>
              <w:rPr>
                <w:sz w:val="26"/>
                <w:szCs w:val="26"/>
              </w:rPr>
            </w:pPr>
            <w:r w:rsidRPr="00CB0FD8">
              <w:rPr>
                <w:rFonts w:eastAsia="Calibri"/>
                <w:iCs/>
                <w:sz w:val="26"/>
                <w:szCs w:val="26"/>
              </w:rPr>
              <w:t>20</w:t>
            </w:r>
            <w:r w:rsidR="00412813" w:rsidRPr="00CB0FD8">
              <w:rPr>
                <w:rFonts w:eastAsia="Calibri"/>
                <w:iCs/>
                <w:sz w:val="26"/>
                <w:szCs w:val="26"/>
              </w:rPr>
              <w:t>2</w:t>
            </w:r>
            <w:r w:rsidR="00DA645E" w:rsidRPr="00CB0FD8">
              <w:rPr>
                <w:rFonts w:eastAsia="Calibri"/>
                <w:iCs/>
                <w:sz w:val="26"/>
                <w:szCs w:val="26"/>
              </w:rPr>
              <w:t>1</w:t>
            </w:r>
            <w:r w:rsidRPr="00CB0FD8">
              <w:rPr>
                <w:rFonts w:eastAsia="Calibri"/>
                <w:iCs/>
                <w:sz w:val="26"/>
                <w:szCs w:val="26"/>
              </w:rPr>
              <w:t xml:space="preserve"> год</w:t>
            </w:r>
          </w:p>
        </w:tc>
        <w:tc>
          <w:tcPr>
            <w:tcW w:w="1559" w:type="dxa"/>
            <w:shd w:val="clear" w:color="auto" w:fill="auto"/>
            <w:vAlign w:val="center"/>
          </w:tcPr>
          <w:p w14:paraId="24A1FD75" w14:textId="77777777" w:rsidR="00C82974" w:rsidRPr="00CB0FD8" w:rsidRDefault="00C82974" w:rsidP="007A64EC">
            <w:pPr>
              <w:tabs>
                <w:tab w:val="left" w:pos="34"/>
              </w:tabs>
              <w:jc w:val="center"/>
              <w:rPr>
                <w:sz w:val="26"/>
                <w:szCs w:val="26"/>
              </w:rPr>
            </w:pPr>
            <w:r w:rsidRPr="00CB0FD8">
              <w:rPr>
                <w:rFonts w:eastAsia="Calibri"/>
                <w:iCs/>
                <w:sz w:val="26"/>
                <w:szCs w:val="26"/>
              </w:rPr>
              <w:t>20</w:t>
            </w:r>
            <w:r w:rsidR="00412813" w:rsidRPr="00CB0FD8">
              <w:rPr>
                <w:rFonts w:eastAsia="Calibri"/>
                <w:iCs/>
                <w:sz w:val="26"/>
                <w:szCs w:val="26"/>
              </w:rPr>
              <w:t>2</w:t>
            </w:r>
            <w:r w:rsidR="00DA645E" w:rsidRPr="00CB0FD8">
              <w:rPr>
                <w:rFonts w:eastAsia="Calibri"/>
                <w:iCs/>
                <w:sz w:val="26"/>
                <w:szCs w:val="26"/>
              </w:rPr>
              <w:t xml:space="preserve">2 </w:t>
            </w:r>
            <w:r w:rsidRPr="00CB0FD8">
              <w:rPr>
                <w:rFonts w:eastAsia="Calibri"/>
                <w:iCs/>
                <w:sz w:val="26"/>
                <w:szCs w:val="26"/>
              </w:rPr>
              <w:t>год</w:t>
            </w:r>
          </w:p>
        </w:tc>
      </w:tr>
      <w:tr w:rsidR="00C82974" w:rsidRPr="00CB0FD8" w14:paraId="56C649AC" w14:textId="77777777" w:rsidTr="00EB72ED">
        <w:tc>
          <w:tcPr>
            <w:tcW w:w="709" w:type="dxa"/>
            <w:shd w:val="clear" w:color="auto" w:fill="auto"/>
          </w:tcPr>
          <w:p w14:paraId="105B7DB0"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976" w:type="dxa"/>
            <w:shd w:val="clear" w:color="auto" w:fill="auto"/>
          </w:tcPr>
          <w:p w14:paraId="20F170BA"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vAlign w:val="center"/>
          </w:tcPr>
          <w:p w14:paraId="697E545A" w14:textId="77777777" w:rsidR="00C82974" w:rsidRPr="00CB0FD8" w:rsidRDefault="00C82974" w:rsidP="007A64EC">
            <w:pPr>
              <w:tabs>
                <w:tab w:val="left" w:pos="34"/>
              </w:tabs>
              <w:jc w:val="center"/>
              <w:rPr>
                <w:sz w:val="26"/>
                <w:szCs w:val="26"/>
              </w:rPr>
            </w:pPr>
            <w:r w:rsidRPr="00CB0FD8">
              <w:rPr>
                <w:sz w:val="26"/>
                <w:szCs w:val="26"/>
              </w:rPr>
              <w:t>-</w:t>
            </w:r>
          </w:p>
        </w:tc>
        <w:tc>
          <w:tcPr>
            <w:tcW w:w="1559" w:type="dxa"/>
            <w:shd w:val="clear" w:color="auto" w:fill="auto"/>
            <w:vAlign w:val="center"/>
          </w:tcPr>
          <w:p w14:paraId="2E76F729" w14:textId="77777777" w:rsidR="00C82974" w:rsidRPr="00CB0FD8" w:rsidRDefault="00C82974" w:rsidP="007A64EC">
            <w:pPr>
              <w:tabs>
                <w:tab w:val="left" w:pos="34"/>
              </w:tabs>
              <w:jc w:val="center"/>
              <w:rPr>
                <w:sz w:val="26"/>
                <w:szCs w:val="26"/>
              </w:rPr>
            </w:pPr>
            <w:r w:rsidRPr="00CB0FD8">
              <w:rPr>
                <w:sz w:val="26"/>
                <w:szCs w:val="26"/>
              </w:rPr>
              <w:t>-</w:t>
            </w:r>
          </w:p>
        </w:tc>
        <w:tc>
          <w:tcPr>
            <w:tcW w:w="1559" w:type="dxa"/>
            <w:shd w:val="clear" w:color="auto" w:fill="auto"/>
            <w:vAlign w:val="center"/>
          </w:tcPr>
          <w:p w14:paraId="24F49A0A" w14:textId="77777777" w:rsidR="00C82974" w:rsidRPr="00CB0FD8" w:rsidRDefault="00C82974" w:rsidP="007A64EC">
            <w:pPr>
              <w:tabs>
                <w:tab w:val="left" w:pos="34"/>
              </w:tabs>
              <w:jc w:val="center"/>
              <w:rPr>
                <w:sz w:val="26"/>
                <w:szCs w:val="26"/>
              </w:rPr>
            </w:pPr>
            <w:r w:rsidRPr="00CB0FD8">
              <w:rPr>
                <w:sz w:val="26"/>
                <w:szCs w:val="26"/>
              </w:rPr>
              <w:t>-</w:t>
            </w:r>
          </w:p>
        </w:tc>
      </w:tr>
      <w:tr w:rsidR="00C82974" w:rsidRPr="00CB0FD8" w14:paraId="5A6DB35B" w14:textId="77777777" w:rsidTr="00EB72ED">
        <w:tc>
          <w:tcPr>
            <w:tcW w:w="709" w:type="dxa"/>
            <w:shd w:val="clear" w:color="auto" w:fill="auto"/>
          </w:tcPr>
          <w:p w14:paraId="100535B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976" w:type="dxa"/>
            <w:shd w:val="clear" w:color="auto" w:fill="auto"/>
          </w:tcPr>
          <w:p w14:paraId="32EB3681" w14:textId="77777777" w:rsidR="00C82974" w:rsidRPr="00CB0FD8" w:rsidRDefault="00C82974" w:rsidP="007A64EC">
            <w:pPr>
              <w:tabs>
                <w:tab w:val="left" w:pos="34"/>
              </w:tabs>
              <w:autoSpaceDE w:val="0"/>
              <w:autoSpaceDN w:val="0"/>
              <w:adjustRightInd w:val="0"/>
              <w:outlineLvl w:val="0"/>
              <w:rPr>
                <w:rFonts w:eastAsia="Calibri"/>
                <w:iCs/>
                <w:sz w:val="26"/>
                <w:szCs w:val="26"/>
              </w:rPr>
            </w:pPr>
            <w:r w:rsidRPr="00CB0FD8">
              <w:rPr>
                <w:rFonts w:eastAsia="Calibri"/>
                <w:iCs/>
                <w:sz w:val="26"/>
                <w:szCs w:val="26"/>
              </w:rPr>
              <w:t>ИТОГО</w:t>
            </w:r>
          </w:p>
        </w:tc>
        <w:tc>
          <w:tcPr>
            <w:tcW w:w="1559" w:type="dxa"/>
            <w:shd w:val="clear" w:color="auto" w:fill="auto"/>
          </w:tcPr>
          <w:p w14:paraId="0496B81A"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tcPr>
          <w:p w14:paraId="25216AA1"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tcPr>
          <w:p w14:paraId="0E046A46"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r>
    </w:tbl>
    <w:p w14:paraId="3D867F2D" w14:textId="77777777" w:rsidR="00C82974" w:rsidRPr="00CB0FD8" w:rsidRDefault="00C82974" w:rsidP="007A64EC">
      <w:pPr>
        <w:tabs>
          <w:tab w:val="left" w:pos="34"/>
        </w:tabs>
        <w:autoSpaceDE w:val="0"/>
        <w:autoSpaceDN w:val="0"/>
        <w:adjustRightInd w:val="0"/>
        <w:jc w:val="both"/>
        <w:rPr>
          <w:rFonts w:eastAsia="Calibri"/>
          <w:iCs/>
          <w:sz w:val="26"/>
          <w:szCs w:val="26"/>
        </w:rPr>
      </w:pPr>
    </w:p>
    <w:p w14:paraId="6BC9C85F" w14:textId="77777777" w:rsidR="00C82974" w:rsidRPr="00CB0FD8" w:rsidRDefault="00C82974" w:rsidP="007A64EC">
      <w:pPr>
        <w:tabs>
          <w:tab w:val="left" w:pos="34"/>
        </w:tabs>
        <w:autoSpaceDE w:val="0"/>
        <w:autoSpaceDN w:val="0"/>
        <w:adjustRightInd w:val="0"/>
        <w:jc w:val="center"/>
        <w:outlineLvl w:val="0"/>
        <w:rPr>
          <w:rFonts w:eastAsia="Calibri"/>
          <w:b/>
          <w:iCs/>
          <w:sz w:val="26"/>
          <w:szCs w:val="26"/>
        </w:rPr>
      </w:pPr>
      <w:r w:rsidRPr="00CB0FD8">
        <w:rPr>
          <w:rFonts w:eastAsia="Calibri"/>
          <w:b/>
          <w:iCs/>
          <w:sz w:val="26"/>
          <w:szCs w:val="26"/>
        </w:rPr>
        <w:t>2. Погашение заимствований в 20</w:t>
      </w:r>
      <w:r w:rsidR="00DA645E" w:rsidRPr="00CB0FD8">
        <w:rPr>
          <w:rFonts w:eastAsia="Calibri"/>
          <w:b/>
          <w:iCs/>
          <w:sz w:val="26"/>
          <w:szCs w:val="26"/>
        </w:rPr>
        <w:t>20</w:t>
      </w:r>
      <w:r w:rsidRPr="00CB0FD8">
        <w:rPr>
          <w:rFonts w:eastAsia="Calibri"/>
          <w:b/>
          <w:iCs/>
          <w:sz w:val="26"/>
          <w:szCs w:val="26"/>
        </w:rPr>
        <w:t>-20</w:t>
      </w:r>
      <w:r w:rsidR="00125360" w:rsidRPr="00CB0FD8">
        <w:rPr>
          <w:rFonts w:eastAsia="Calibri"/>
          <w:b/>
          <w:iCs/>
          <w:sz w:val="26"/>
          <w:szCs w:val="26"/>
        </w:rPr>
        <w:t>2</w:t>
      </w:r>
      <w:r w:rsidR="00DA645E" w:rsidRPr="00CB0FD8">
        <w:rPr>
          <w:rFonts w:eastAsia="Calibri"/>
          <w:b/>
          <w:iCs/>
          <w:sz w:val="26"/>
          <w:szCs w:val="26"/>
        </w:rPr>
        <w:t>2</w:t>
      </w:r>
      <w:r w:rsidRPr="00CB0FD8">
        <w:rPr>
          <w:rFonts w:eastAsia="Calibri"/>
          <w:b/>
          <w:iCs/>
          <w:sz w:val="26"/>
          <w:szCs w:val="26"/>
        </w:rPr>
        <w:t xml:space="preserve"> годах</w:t>
      </w:r>
    </w:p>
    <w:p w14:paraId="3718DB59" w14:textId="77777777" w:rsidR="00C82974" w:rsidRPr="00CB0FD8" w:rsidRDefault="00C82974" w:rsidP="007A64EC">
      <w:pPr>
        <w:tabs>
          <w:tab w:val="left" w:pos="34"/>
        </w:tabs>
        <w:autoSpaceDE w:val="0"/>
        <w:autoSpaceDN w:val="0"/>
        <w:adjustRightInd w:val="0"/>
        <w:rPr>
          <w:rFonts w:eastAsia="Calibri"/>
          <w:iCs/>
          <w:sz w:val="26"/>
          <w:szCs w:val="26"/>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C82974" w:rsidRPr="00CB0FD8" w14:paraId="461319DB" w14:textId="77777777" w:rsidTr="00EB72ED">
        <w:tc>
          <w:tcPr>
            <w:tcW w:w="709" w:type="dxa"/>
            <w:vMerge w:val="restart"/>
            <w:shd w:val="clear" w:color="auto" w:fill="auto"/>
          </w:tcPr>
          <w:p w14:paraId="4FA3C278"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 п/п</w:t>
            </w:r>
          </w:p>
        </w:tc>
        <w:tc>
          <w:tcPr>
            <w:tcW w:w="2976" w:type="dxa"/>
            <w:vMerge w:val="restart"/>
            <w:shd w:val="clear" w:color="auto" w:fill="auto"/>
          </w:tcPr>
          <w:p w14:paraId="586846F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Виды заимствований</w:t>
            </w:r>
          </w:p>
        </w:tc>
        <w:tc>
          <w:tcPr>
            <w:tcW w:w="4678" w:type="dxa"/>
            <w:gridSpan w:val="3"/>
            <w:shd w:val="clear" w:color="auto" w:fill="auto"/>
          </w:tcPr>
          <w:p w14:paraId="3377559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Объем погашения средств</w:t>
            </w:r>
          </w:p>
          <w:p w14:paraId="041C2063"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(тыс. руб.)</w:t>
            </w:r>
          </w:p>
        </w:tc>
      </w:tr>
      <w:tr w:rsidR="00C82974" w:rsidRPr="00CB0FD8" w14:paraId="2839A407" w14:textId="77777777" w:rsidTr="00EB72ED">
        <w:tc>
          <w:tcPr>
            <w:tcW w:w="709" w:type="dxa"/>
            <w:vMerge/>
            <w:shd w:val="clear" w:color="auto" w:fill="auto"/>
          </w:tcPr>
          <w:p w14:paraId="65D3C09F"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976" w:type="dxa"/>
            <w:vMerge/>
            <w:shd w:val="clear" w:color="auto" w:fill="auto"/>
          </w:tcPr>
          <w:p w14:paraId="07917A58"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1560" w:type="dxa"/>
            <w:shd w:val="clear" w:color="auto" w:fill="auto"/>
            <w:vAlign w:val="center"/>
          </w:tcPr>
          <w:p w14:paraId="730F28A1" w14:textId="77777777" w:rsidR="00C82974" w:rsidRPr="00CB0FD8" w:rsidRDefault="00C82974" w:rsidP="007A64EC">
            <w:pPr>
              <w:tabs>
                <w:tab w:val="left" w:pos="34"/>
              </w:tabs>
              <w:jc w:val="center"/>
              <w:rPr>
                <w:sz w:val="26"/>
                <w:szCs w:val="26"/>
              </w:rPr>
            </w:pPr>
            <w:r w:rsidRPr="00CB0FD8">
              <w:rPr>
                <w:rFonts w:eastAsia="Calibri"/>
                <w:iCs/>
                <w:sz w:val="26"/>
                <w:szCs w:val="26"/>
              </w:rPr>
              <w:t>20</w:t>
            </w:r>
            <w:r w:rsidR="00DA645E" w:rsidRPr="00CB0FD8">
              <w:rPr>
                <w:rFonts w:eastAsia="Calibri"/>
                <w:iCs/>
                <w:sz w:val="26"/>
                <w:szCs w:val="26"/>
              </w:rPr>
              <w:t>20</w:t>
            </w:r>
            <w:r w:rsidRPr="00CB0FD8">
              <w:rPr>
                <w:rFonts w:eastAsia="Calibri"/>
                <w:iCs/>
                <w:sz w:val="26"/>
                <w:szCs w:val="26"/>
              </w:rPr>
              <w:t xml:space="preserve"> год</w:t>
            </w:r>
          </w:p>
        </w:tc>
        <w:tc>
          <w:tcPr>
            <w:tcW w:w="1559" w:type="dxa"/>
            <w:shd w:val="clear" w:color="auto" w:fill="auto"/>
            <w:vAlign w:val="center"/>
          </w:tcPr>
          <w:p w14:paraId="27969E34" w14:textId="77777777" w:rsidR="00C82974" w:rsidRPr="00CB0FD8" w:rsidRDefault="00C82974" w:rsidP="007A64EC">
            <w:pPr>
              <w:tabs>
                <w:tab w:val="left" w:pos="34"/>
              </w:tabs>
              <w:jc w:val="center"/>
              <w:rPr>
                <w:sz w:val="26"/>
                <w:szCs w:val="26"/>
              </w:rPr>
            </w:pPr>
            <w:r w:rsidRPr="00CB0FD8">
              <w:rPr>
                <w:rFonts w:eastAsia="Calibri"/>
                <w:iCs/>
                <w:sz w:val="26"/>
                <w:szCs w:val="26"/>
              </w:rPr>
              <w:t>20</w:t>
            </w:r>
            <w:r w:rsidR="00412813" w:rsidRPr="00CB0FD8">
              <w:rPr>
                <w:rFonts w:eastAsia="Calibri"/>
                <w:iCs/>
                <w:sz w:val="26"/>
                <w:szCs w:val="26"/>
              </w:rPr>
              <w:t>2</w:t>
            </w:r>
            <w:r w:rsidR="00DA645E" w:rsidRPr="00CB0FD8">
              <w:rPr>
                <w:rFonts w:eastAsia="Calibri"/>
                <w:iCs/>
                <w:sz w:val="26"/>
                <w:szCs w:val="26"/>
              </w:rPr>
              <w:t>1</w:t>
            </w:r>
            <w:r w:rsidRPr="00CB0FD8">
              <w:rPr>
                <w:rFonts w:eastAsia="Calibri"/>
                <w:iCs/>
                <w:sz w:val="26"/>
                <w:szCs w:val="26"/>
              </w:rPr>
              <w:t xml:space="preserve"> год</w:t>
            </w:r>
          </w:p>
        </w:tc>
        <w:tc>
          <w:tcPr>
            <w:tcW w:w="1559" w:type="dxa"/>
            <w:shd w:val="clear" w:color="auto" w:fill="auto"/>
            <w:vAlign w:val="center"/>
          </w:tcPr>
          <w:p w14:paraId="583FF227" w14:textId="77777777" w:rsidR="00C82974" w:rsidRPr="00CB0FD8" w:rsidRDefault="00C82974" w:rsidP="007A64EC">
            <w:pPr>
              <w:tabs>
                <w:tab w:val="left" w:pos="34"/>
              </w:tabs>
              <w:jc w:val="center"/>
              <w:rPr>
                <w:sz w:val="26"/>
                <w:szCs w:val="26"/>
              </w:rPr>
            </w:pPr>
            <w:r w:rsidRPr="00CB0FD8">
              <w:rPr>
                <w:rFonts w:eastAsia="Calibri"/>
                <w:iCs/>
                <w:sz w:val="26"/>
                <w:szCs w:val="26"/>
              </w:rPr>
              <w:t>20</w:t>
            </w:r>
            <w:r w:rsidR="00125360" w:rsidRPr="00CB0FD8">
              <w:rPr>
                <w:rFonts w:eastAsia="Calibri"/>
                <w:iCs/>
                <w:sz w:val="26"/>
                <w:szCs w:val="26"/>
              </w:rPr>
              <w:t>2</w:t>
            </w:r>
            <w:r w:rsidR="00DA645E" w:rsidRPr="00CB0FD8">
              <w:rPr>
                <w:rFonts w:eastAsia="Calibri"/>
                <w:iCs/>
                <w:sz w:val="26"/>
                <w:szCs w:val="26"/>
              </w:rPr>
              <w:t>2</w:t>
            </w:r>
            <w:r w:rsidRPr="00CB0FD8">
              <w:rPr>
                <w:rFonts w:eastAsia="Calibri"/>
                <w:iCs/>
                <w:sz w:val="26"/>
                <w:szCs w:val="26"/>
              </w:rPr>
              <w:t xml:space="preserve"> год</w:t>
            </w:r>
          </w:p>
        </w:tc>
      </w:tr>
      <w:tr w:rsidR="00C82974" w:rsidRPr="00CB0FD8" w14:paraId="6D319EDB" w14:textId="77777777" w:rsidTr="00EB72ED">
        <w:tc>
          <w:tcPr>
            <w:tcW w:w="709" w:type="dxa"/>
            <w:shd w:val="clear" w:color="auto" w:fill="auto"/>
          </w:tcPr>
          <w:p w14:paraId="46565C8F"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2976" w:type="dxa"/>
            <w:shd w:val="clear" w:color="auto" w:fill="auto"/>
          </w:tcPr>
          <w:p w14:paraId="7A29C6BE"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60" w:type="dxa"/>
            <w:shd w:val="clear" w:color="auto" w:fill="auto"/>
          </w:tcPr>
          <w:p w14:paraId="2FBA5D56"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tcPr>
          <w:p w14:paraId="1B9B7EE4"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tcPr>
          <w:p w14:paraId="375FB1B8"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r>
      <w:tr w:rsidR="00C82974" w:rsidRPr="00CB0FD8" w14:paraId="097582FD" w14:textId="77777777" w:rsidTr="00EB72ED">
        <w:tc>
          <w:tcPr>
            <w:tcW w:w="709" w:type="dxa"/>
            <w:shd w:val="clear" w:color="auto" w:fill="auto"/>
          </w:tcPr>
          <w:p w14:paraId="23A82E8C"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p>
        </w:tc>
        <w:tc>
          <w:tcPr>
            <w:tcW w:w="2976" w:type="dxa"/>
            <w:shd w:val="clear" w:color="auto" w:fill="auto"/>
          </w:tcPr>
          <w:p w14:paraId="060E756C" w14:textId="77777777" w:rsidR="00C82974" w:rsidRPr="00CB0FD8" w:rsidRDefault="00C82974" w:rsidP="007A64EC">
            <w:pPr>
              <w:tabs>
                <w:tab w:val="left" w:pos="34"/>
              </w:tabs>
              <w:autoSpaceDE w:val="0"/>
              <w:autoSpaceDN w:val="0"/>
              <w:adjustRightInd w:val="0"/>
              <w:outlineLvl w:val="0"/>
              <w:rPr>
                <w:rFonts w:eastAsia="Calibri"/>
                <w:iCs/>
                <w:sz w:val="26"/>
                <w:szCs w:val="26"/>
              </w:rPr>
            </w:pPr>
            <w:r w:rsidRPr="00CB0FD8">
              <w:rPr>
                <w:rFonts w:eastAsia="Calibri"/>
                <w:iCs/>
                <w:sz w:val="26"/>
                <w:szCs w:val="26"/>
              </w:rPr>
              <w:t>ИТОГО</w:t>
            </w:r>
          </w:p>
        </w:tc>
        <w:tc>
          <w:tcPr>
            <w:tcW w:w="1560" w:type="dxa"/>
            <w:shd w:val="clear" w:color="auto" w:fill="auto"/>
          </w:tcPr>
          <w:p w14:paraId="73BB6B6D"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tcPr>
          <w:p w14:paraId="78152177"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c>
          <w:tcPr>
            <w:tcW w:w="1559" w:type="dxa"/>
            <w:shd w:val="clear" w:color="auto" w:fill="auto"/>
          </w:tcPr>
          <w:p w14:paraId="5DB1CF96" w14:textId="77777777" w:rsidR="00C82974" w:rsidRPr="00CB0FD8" w:rsidRDefault="00C82974" w:rsidP="007A64EC">
            <w:pPr>
              <w:tabs>
                <w:tab w:val="left" w:pos="34"/>
              </w:tabs>
              <w:autoSpaceDE w:val="0"/>
              <w:autoSpaceDN w:val="0"/>
              <w:adjustRightInd w:val="0"/>
              <w:jc w:val="center"/>
              <w:outlineLvl w:val="0"/>
              <w:rPr>
                <w:rFonts w:eastAsia="Calibri"/>
                <w:iCs/>
                <w:sz w:val="26"/>
                <w:szCs w:val="26"/>
              </w:rPr>
            </w:pPr>
            <w:r w:rsidRPr="00CB0FD8">
              <w:rPr>
                <w:rFonts w:eastAsia="Calibri"/>
                <w:iCs/>
                <w:sz w:val="26"/>
                <w:szCs w:val="26"/>
              </w:rPr>
              <w:t>-</w:t>
            </w:r>
          </w:p>
        </w:tc>
      </w:tr>
    </w:tbl>
    <w:p w14:paraId="7C2EE10C" w14:textId="77777777" w:rsidR="00C82974" w:rsidRPr="00CB0FD8" w:rsidRDefault="00C82974" w:rsidP="007A64EC">
      <w:pPr>
        <w:tabs>
          <w:tab w:val="left" w:pos="34"/>
        </w:tabs>
        <w:autoSpaceDE w:val="0"/>
        <w:autoSpaceDN w:val="0"/>
        <w:adjustRightInd w:val="0"/>
        <w:jc w:val="both"/>
        <w:rPr>
          <w:rFonts w:eastAsia="Calibri"/>
          <w:iCs/>
          <w:sz w:val="26"/>
          <w:szCs w:val="26"/>
        </w:rPr>
      </w:pPr>
    </w:p>
    <w:p w14:paraId="2D7C91F5" w14:textId="77777777" w:rsidR="00211BCA" w:rsidRPr="00CB0FD8" w:rsidRDefault="00211BCA" w:rsidP="007A64EC">
      <w:pPr>
        <w:tabs>
          <w:tab w:val="left" w:pos="34"/>
        </w:tabs>
        <w:suppressAutoHyphens/>
        <w:jc w:val="both"/>
        <w:rPr>
          <w:b/>
          <w:sz w:val="24"/>
          <w:szCs w:val="24"/>
        </w:rPr>
      </w:pPr>
    </w:p>
    <w:p w14:paraId="1EF81C94" w14:textId="77777777" w:rsidR="00125360" w:rsidRPr="00CB0FD8" w:rsidRDefault="00125360" w:rsidP="007A64EC">
      <w:pPr>
        <w:tabs>
          <w:tab w:val="left" w:pos="34"/>
        </w:tabs>
        <w:autoSpaceDE w:val="0"/>
        <w:autoSpaceDN w:val="0"/>
        <w:adjustRightInd w:val="0"/>
        <w:ind w:left="5812"/>
        <w:rPr>
          <w:bCs/>
          <w:sz w:val="20"/>
          <w:lang w:eastAsia="ru-RU"/>
        </w:rPr>
      </w:pPr>
    </w:p>
    <w:p w14:paraId="2F6D1290" w14:textId="77777777" w:rsidR="00125360" w:rsidRPr="00CB0FD8" w:rsidRDefault="00125360" w:rsidP="007A64EC">
      <w:pPr>
        <w:tabs>
          <w:tab w:val="left" w:pos="34"/>
        </w:tabs>
        <w:autoSpaceDE w:val="0"/>
        <w:autoSpaceDN w:val="0"/>
        <w:adjustRightInd w:val="0"/>
        <w:ind w:left="5812"/>
        <w:rPr>
          <w:bCs/>
          <w:sz w:val="20"/>
          <w:lang w:eastAsia="ru-RU"/>
        </w:rPr>
      </w:pPr>
    </w:p>
    <w:p w14:paraId="066DEC04" w14:textId="77777777" w:rsidR="00125360" w:rsidRPr="00CB0FD8" w:rsidRDefault="00125360" w:rsidP="007A64EC">
      <w:pPr>
        <w:tabs>
          <w:tab w:val="left" w:pos="34"/>
        </w:tabs>
        <w:autoSpaceDE w:val="0"/>
        <w:autoSpaceDN w:val="0"/>
        <w:adjustRightInd w:val="0"/>
        <w:ind w:left="5812"/>
        <w:rPr>
          <w:bCs/>
          <w:sz w:val="20"/>
          <w:lang w:eastAsia="ru-RU"/>
        </w:rPr>
      </w:pPr>
    </w:p>
    <w:p w14:paraId="420416CA" w14:textId="77777777" w:rsidR="00125360" w:rsidRPr="00CB0FD8" w:rsidRDefault="00125360" w:rsidP="007A64EC">
      <w:pPr>
        <w:tabs>
          <w:tab w:val="left" w:pos="34"/>
        </w:tabs>
        <w:autoSpaceDE w:val="0"/>
        <w:autoSpaceDN w:val="0"/>
        <w:adjustRightInd w:val="0"/>
        <w:ind w:left="5812"/>
        <w:rPr>
          <w:bCs/>
          <w:sz w:val="20"/>
          <w:lang w:eastAsia="ru-RU"/>
        </w:rPr>
      </w:pPr>
    </w:p>
    <w:p w14:paraId="31EB2C35" w14:textId="77777777" w:rsidR="00125360" w:rsidRPr="00CB0FD8" w:rsidRDefault="00125360" w:rsidP="007A64EC">
      <w:pPr>
        <w:tabs>
          <w:tab w:val="left" w:pos="34"/>
        </w:tabs>
        <w:autoSpaceDE w:val="0"/>
        <w:autoSpaceDN w:val="0"/>
        <w:adjustRightInd w:val="0"/>
        <w:ind w:left="5812"/>
        <w:rPr>
          <w:bCs/>
          <w:sz w:val="20"/>
          <w:lang w:eastAsia="ru-RU"/>
        </w:rPr>
      </w:pPr>
    </w:p>
    <w:p w14:paraId="260BCB84" w14:textId="77777777" w:rsidR="00125360" w:rsidRPr="00CB0FD8" w:rsidRDefault="00125360" w:rsidP="007A64EC">
      <w:pPr>
        <w:tabs>
          <w:tab w:val="left" w:pos="34"/>
        </w:tabs>
        <w:autoSpaceDE w:val="0"/>
        <w:autoSpaceDN w:val="0"/>
        <w:adjustRightInd w:val="0"/>
        <w:ind w:left="5812"/>
        <w:rPr>
          <w:bCs/>
          <w:sz w:val="20"/>
          <w:lang w:eastAsia="ru-RU"/>
        </w:rPr>
      </w:pPr>
    </w:p>
    <w:p w14:paraId="2D8B4DC3" w14:textId="77777777" w:rsidR="00C16A97" w:rsidRPr="00CB0FD8" w:rsidRDefault="00C16A97" w:rsidP="007A64EC">
      <w:pPr>
        <w:tabs>
          <w:tab w:val="left" w:pos="34"/>
        </w:tabs>
        <w:autoSpaceDE w:val="0"/>
        <w:autoSpaceDN w:val="0"/>
        <w:adjustRightInd w:val="0"/>
        <w:ind w:left="5812"/>
        <w:rPr>
          <w:bCs/>
          <w:sz w:val="20"/>
          <w:lang w:eastAsia="ru-RU"/>
        </w:rPr>
      </w:pPr>
    </w:p>
    <w:p w14:paraId="5432FE44" w14:textId="77777777" w:rsidR="00C16A97" w:rsidRPr="00CB0FD8" w:rsidRDefault="00C16A97" w:rsidP="007A64EC">
      <w:pPr>
        <w:tabs>
          <w:tab w:val="left" w:pos="34"/>
        </w:tabs>
        <w:autoSpaceDE w:val="0"/>
        <w:autoSpaceDN w:val="0"/>
        <w:adjustRightInd w:val="0"/>
        <w:ind w:left="5812"/>
        <w:rPr>
          <w:bCs/>
          <w:sz w:val="20"/>
          <w:lang w:eastAsia="ru-RU"/>
        </w:rPr>
      </w:pPr>
    </w:p>
    <w:p w14:paraId="43515B08" w14:textId="77777777" w:rsidR="00C16A97" w:rsidRPr="00CB0FD8" w:rsidRDefault="00C16A97" w:rsidP="007A64EC">
      <w:pPr>
        <w:tabs>
          <w:tab w:val="left" w:pos="34"/>
        </w:tabs>
        <w:autoSpaceDE w:val="0"/>
        <w:autoSpaceDN w:val="0"/>
        <w:adjustRightInd w:val="0"/>
        <w:ind w:left="5812"/>
        <w:rPr>
          <w:bCs/>
          <w:sz w:val="20"/>
          <w:lang w:eastAsia="ru-RU"/>
        </w:rPr>
      </w:pPr>
    </w:p>
    <w:p w14:paraId="231E2410" w14:textId="77777777" w:rsidR="00C16A97" w:rsidRPr="00CB0FD8" w:rsidRDefault="00C16A97" w:rsidP="007A64EC">
      <w:pPr>
        <w:tabs>
          <w:tab w:val="left" w:pos="34"/>
        </w:tabs>
        <w:autoSpaceDE w:val="0"/>
        <w:autoSpaceDN w:val="0"/>
        <w:adjustRightInd w:val="0"/>
        <w:ind w:left="5812"/>
        <w:rPr>
          <w:bCs/>
          <w:sz w:val="20"/>
          <w:lang w:eastAsia="ru-RU"/>
        </w:rPr>
      </w:pPr>
    </w:p>
    <w:p w14:paraId="565A51B4" w14:textId="77777777" w:rsidR="00C16A97" w:rsidRPr="00CB0FD8" w:rsidRDefault="00C16A97" w:rsidP="007A64EC">
      <w:pPr>
        <w:tabs>
          <w:tab w:val="left" w:pos="34"/>
        </w:tabs>
        <w:autoSpaceDE w:val="0"/>
        <w:autoSpaceDN w:val="0"/>
        <w:adjustRightInd w:val="0"/>
        <w:ind w:left="5812"/>
        <w:rPr>
          <w:bCs/>
          <w:sz w:val="20"/>
          <w:lang w:eastAsia="ru-RU"/>
        </w:rPr>
      </w:pPr>
    </w:p>
    <w:p w14:paraId="61FD42B3" w14:textId="77777777" w:rsidR="00C16A97" w:rsidRPr="00CB0FD8" w:rsidRDefault="00C16A97" w:rsidP="007A64EC">
      <w:pPr>
        <w:tabs>
          <w:tab w:val="left" w:pos="34"/>
        </w:tabs>
        <w:autoSpaceDE w:val="0"/>
        <w:autoSpaceDN w:val="0"/>
        <w:adjustRightInd w:val="0"/>
        <w:ind w:left="5812"/>
        <w:rPr>
          <w:bCs/>
          <w:sz w:val="20"/>
          <w:lang w:eastAsia="ru-RU"/>
        </w:rPr>
      </w:pPr>
    </w:p>
    <w:p w14:paraId="4BF4C4D6" w14:textId="77777777" w:rsidR="00C16A97" w:rsidRPr="00CB0FD8" w:rsidRDefault="00C16A97" w:rsidP="007A64EC">
      <w:pPr>
        <w:tabs>
          <w:tab w:val="left" w:pos="34"/>
        </w:tabs>
        <w:autoSpaceDE w:val="0"/>
        <w:autoSpaceDN w:val="0"/>
        <w:adjustRightInd w:val="0"/>
        <w:ind w:left="5812"/>
        <w:rPr>
          <w:bCs/>
          <w:sz w:val="20"/>
          <w:lang w:eastAsia="ru-RU"/>
        </w:rPr>
      </w:pPr>
    </w:p>
    <w:p w14:paraId="08303098" w14:textId="77777777" w:rsidR="00C16A97" w:rsidRPr="00CB0FD8" w:rsidRDefault="00C16A97" w:rsidP="007A64EC">
      <w:pPr>
        <w:tabs>
          <w:tab w:val="left" w:pos="34"/>
        </w:tabs>
        <w:autoSpaceDE w:val="0"/>
        <w:autoSpaceDN w:val="0"/>
        <w:adjustRightInd w:val="0"/>
        <w:ind w:left="5812"/>
        <w:rPr>
          <w:bCs/>
          <w:sz w:val="20"/>
          <w:lang w:eastAsia="ru-RU"/>
        </w:rPr>
      </w:pPr>
    </w:p>
    <w:p w14:paraId="3BC4EB72" w14:textId="77777777" w:rsidR="00C16A97" w:rsidRPr="00CB0FD8" w:rsidRDefault="00C16A97" w:rsidP="007A64EC">
      <w:pPr>
        <w:tabs>
          <w:tab w:val="left" w:pos="34"/>
        </w:tabs>
        <w:autoSpaceDE w:val="0"/>
        <w:autoSpaceDN w:val="0"/>
        <w:adjustRightInd w:val="0"/>
        <w:ind w:left="5812"/>
        <w:rPr>
          <w:bCs/>
          <w:sz w:val="20"/>
          <w:lang w:eastAsia="ru-RU"/>
        </w:rPr>
      </w:pPr>
    </w:p>
    <w:p w14:paraId="0C893F0C" w14:textId="77777777" w:rsidR="00C16A97" w:rsidRPr="00CB0FD8" w:rsidRDefault="00C16A97" w:rsidP="007A64EC">
      <w:pPr>
        <w:tabs>
          <w:tab w:val="left" w:pos="34"/>
        </w:tabs>
        <w:autoSpaceDE w:val="0"/>
        <w:autoSpaceDN w:val="0"/>
        <w:adjustRightInd w:val="0"/>
        <w:ind w:left="5812"/>
        <w:rPr>
          <w:bCs/>
          <w:sz w:val="20"/>
          <w:lang w:eastAsia="ru-RU"/>
        </w:rPr>
      </w:pPr>
    </w:p>
    <w:p w14:paraId="08445F8B" w14:textId="77777777" w:rsidR="00C16A97" w:rsidRPr="00CB0FD8" w:rsidRDefault="00C16A97" w:rsidP="007A64EC">
      <w:pPr>
        <w:tabs>
          <w:tab w:val="left" w:pos="34"/>
        </w:tabs>
        <w:autoSpaceDE w:val="0"/>
        <w:autoSpaceDN w:val="0"/>
        <w:adjustRightInd w:val="0"/>
        <w:ind w:left="5812"/>
        <w:rPr>
          <w:bCs/>
          <w:sz w:val="20"/>
          <w:lang w:eastAsia="ru-RU"/>
        </w:rPr>
      </w:pPr>
    </w:p>
    <w:p w14:paraId="4212031B" w14:textId="77777777" w:rsidR="00C16A97" w:rsidRPr="00CB0FD8" w:rsidRDefault="00C16A97" w:rsidP="007A64EC">
      <w:pPr>
        <w:tabs>
          <w:tab w:val="left" w:pos="34"/>
        </w:tabs>
        <w:autoSpaceDE w:val="0"/>
        <w:autoSpaceDN w:val="0"/>
        <w:adjustRightInd w:val="0"/>
        <w:ind w:left="5812"/>
        <w:rPr>
          <w:bCs/>
          <w:sz w:val="20"/>
          <w:lang w:eastAsia="ru-RU"/>
        </w:rPr>
      </w:pPr>
    </w:p>
    <w:p w14:paraId="480DF1B5" w14:textId="77777777" w:rsidR="00C16A97" w:rsidRPr="00CB0FD8" w:rsidRDefault="00C16A97" w:rsidP="007A64EC">
      <w:pPr>
        <w:tabs>
          <w:tab w:val="left" w:pos="34"/>
        </w:tabs>
        <w:autoSpaceDE w:val="0"/>
        <w:autoSpaceDN w:val="0"/>
        <w:adjustRightInd w:val="0"/>
        <w:ind w:left="5812"/>
        <w:rPr>
          <w:bCs/>
          <w:sz w:val="20"/>
          <w:lang w:eastAsia="ru-RU"/>
        </w:rPr>
      </w:pPr>
    </w:p>
    <w:p w14:paraId="59FE90DB" w14:textId="77777777" w:rsidR="00C16A97" w:rsidRPr="00CB0FD8" w:rsidRDefault="00C16A97" w:rsidP="007A64EC">
      <w:pPr>
        <w:tabs>
          <w:tab w:val="left" w:pos="34"/>
        </w:tabs>
        <w:autoSpaceDE w:val="0"/>
        <w:autoSpaceDN w:val="0"/>
        <w:adjustRightInd w:val="0"/>
        <w:ind w:left="5812"/>
        <w:rPr>
          <w:bCs/>
          <w:sz w:val="20"/>
          <w:lang w:eastAsia="ru-RU"/>
        </w:rPr>
      </w:pPr>
    </w:p>
    <w:p w14:paraId="1608152D" w14:textId="77777777" w:rsidR="00C16A97" w:rsidRPr="00CB0FD8" w:rsidRDefault="00C16A97" w:rsidP="007A64EC">
      <w:pPr>
        <w:tabs>
          <w:tab w:val="left" w:pos="34"/>
        </w:tabs>
        <w:autoSpaceDE w:val="0"/>
        <w:autoSpaceDN w:val="0"/>
        <w:adjustRightInd w:val="0"/>
        <w:ind w:left="5812"/>
        <w:rPr>
          <w:bCs/>
          <w:sz w:val="20"/>
          <w:lang w:eastAsia="ru-RU"/>
        </w:rPr>
      </w:pPr>
    </w:p>
    <w:p w14:paraId="4F211D3D" w14:textId="77777777" w:rsidR="00C16A97" w:rsidRPr="00CB0FD8" w:rsidRDefault="00C16A97" w:rsidP="007A64EC">
      <w:pPr>
        <w:tabs>
          <w:tab w:val="left" w:pos="34"/>
        </w:tabs>
        <w:autoSpaceDE w:val="0"/>
        <w:autoSpaceDN w:val="0"/>
        <w:adjustRightInd w:val="0"/>
        <w:ind w:left="5812"/>
        <w:rPr>
          <w:bCs/>
          <w:sz w:val="20"/>
          <w:lang w:eastAsia="ru-RU"/>
        </w:rPr>
      </w:pPr>
    </w:p>
    <w:p w14:paraId="446B8859" w14:textId="77777777" w:rsidR="00C16A97" w:rsidRPr="00CB0FD8" w:rsidRDefault="00C16A97" w:rsidP="007A64EC">
      <w:pPr>
        <w:tabs>
          <w:tab w:val="left" w:pos="34"/>
        </w:tabs>
        <w:autoSpaceDE w:val="0"/>
        <w:autoSpaceDN w:val="0"/>
        <w:adjustRightInd w:val="0"/>
        <w:ind w:left="5812"/>
        <w:rPr>
          <w:bCs/>
          <w:sz w:val="20"/>
          <w:lang w:eastAsia="ru-RU"/>
        </w:rPr>
      </w:pPr>
    </w:p>
    <w:p w14:paraId="6C5A9A57" w14:textId="77777777" w:rsidR="00C16A97" w:rsidRPr="00CB0FD8" w:rsidRDefault="00C16A97" w:rsidP="007A64EC">
      <w:pPr>
        <w:tabs>
          <w:tab w:val="left" w:pos="34"/>
        </w:tabs>
        <w:autoSpaceDE w:val="0"/>
        <w:autoSpaceDN w:val="0"/>
        <w:adjustRightInd w:val="0"/>
        <w:ind w:left="5812"/>
        <w:rPr>
          <w:bCs/>
          <w:sz w:val="20"/>
          <w:lang w:eastAsia="ru-RU"/>
        </w:rPr>
      </w:pPr>
    </w:p>
    <w:p w14:paraId="6ADFFDE7" w14:textId="77777777" w:rsidR="009B437B" w:rsidRPr="00CB0FD8" w:rsidRDefault="009B437B" w:rsidP="007A64EC">
      <w:pPr>
        <w:tabs>
          <w:tab w:val="left" w:pos="34"/>
        </w:tabs>
        <w:autoSpaceDE w:val="0"/>
        <w:autoSpaceDN w:val="0"/>
        <w:adjustRightInd w:val="0"/>
        <w:ind w:left="5812"/>
        <w:rPr>
          <w:bCs/>
          <w:sz w:val="20"/>
          <w:lang w:eastAsia="ru-RU"/>
        </w:rPr>
      </w:pPr>
    </w:p>
    <w:p w14:paraId="2E1C8254" w14:textId="77777777" w:rsidR="009B437B" w:rsidRPr="00CB0FD8" w:rsidRDefault="009B437B" w:rsidP="007A64EC">
      <w:pPr>
        <w:tabs>
          <w:tab w:val="left" w:pos="34"/>
        </w:tabs>
        <w:autoSpaceDE w:val="0"/>
        <w:autoSpaceDN w:val="0"/>
        <w:adjustRightInd w:val="0"/>
        <w:ind w:left="5812"/>
        <w:rPr>
          <w:bCs/>
          <w:sz w:val="20"/>
          <w:lang w:eastAsia="ru-RU"/>
        </w:rPr>
      </w:pPr>
    </w:p>
    <w:p w14:paraId="16C08A4A" w14:textId="77777777" w:rsidR="00C16A97" w:rsidRPr="00CB0FD8" w:rsidRDefault="00C16A97" w:rsidP="007A64EC">
      <w:pPr>
        <w:tabs>
          <w:tab w:val="left" w:pos="34"/>
        </w:tabs>
        <w:autoSpaceDE w:val="0"/>
        <w:autoSpaceDN w:val="0"/>
        <w:adjustRightInd w:val="0"/>
        <w:ind w:left="5812"/>
        <w:rPr>
          <w:bCs/>
          <w:sz w:val="20"/>
          <w:lang w:eastAsia="ru-RU"/>
        </w:rPr>
      </w:pPr>
    </w:p>
    <w:p w14:paraId="7385EE14" w14:textId="77777777" w:rsidR="00C16A97" w:rsidRPr="00CB0FD8" w:rsidRDefault="00C16A97" w:rsidP="007A64EC">
      <w:pPr>
        <w:tabs>
          <w:tab w:val="left" w:pos="34"/>
        </w:tabs>
        <w:autoSpaceDE w:val="0"/>
        <w:autoSpaceDN w:val="0"/>
        <w:adjustRightInd w:val="0"/>
        <w:ind w:left="5812"/>
        <w:rPr>
          <w:bCs/>
          <w:sz w:val="20"/>
          <w:lang w:eastAsia="ru-RU"/>
        </w:rPr>
      </w:pPr>
    </w:p>
    <w:p w14:paraId="740B741E" w14:textId="77777777" w:rsidR="003E195D" w:rsidRPr="00CB0FD8" w:rsidRDefault="003E195D" w:rsidP="003E195D">
      <w:pPr>
        <w:pStyle w:val="a5"/>
        <w:tabs>
          <w:tab w:val="left" w:pos="34"/>
        </w:tabs>
        <w:suppressAutoHyphens/>
        <w:spacing w:after="0"/>
        <w:ind w:left="5670"/>
        <w:jc w:val="both"/>
        <w:rPr>
          <w:sz w:val="26"/>
          <w:szCs w:val="26"/>
        </w:rPr>
      </w:pPr>
      <w:r w:rsidRPr="00CB0FD8">
        <w:rPr>
          <w:sz w:val="26"/>
          <w:szCs w:val="26"/>
        </w:rPr>
        <w:t>Пр</w:t>
      </w:r>
      <w:r w:rsidRPr="00CB0FD8">
        <w:rPr>
          <w:sz w:val="26"/>
          <w:szCs w:val="26"/>
        </w:rPr>
        <w:t>и</w:t>
      </w:r>
      <w:r>
        <w:rPr>
          <w:sz w:val="26"/>
          <w:szCs w:val="26"/>
        </w:rPr>
        <w:t xml:space="preserve">ложение </w:t>
      </w:r>
      <w:r>
        <w:rPr>
          <w:sz w:val="26"/>
          <w:szCs w:val="26"/>
          <w:lang w:val="ru-RU"/>
        </w:rPr>
        <w:t>2</w:t>
      </w:r>
      <w:r w:rsidRPr="00CB0FD8">
        <w:rPr>
          <w:sz w:val="26"/>
          <w:szCs w:val="26"/>
        </w:rPr>
        <w:t xml:space="preserve"> </w:t>
      </w:r>
    </w:p>
    <w:p w14:paraId="767290AA" w14:textId="77777777" w:rsidR="003E195D" w:rsidRPr="00CB0FD8" w:rsidRDefault="003E195D" w:rsidP="003E195D">
      <w:pPr>
        <w:pStyle w:val="a5"/>
        <w:tabs>
          <w:tab w:val="left" w:pos="34"/>
        </w:tabs>
        <w:suppressAutoHyphens/>
        <w:spacing w:after="0"/>
        <w:ind w:left="5670"/>
        <w:jc w:val="both"/>
        <w:rPr>
          <w:sz w:val="26"/>
          <w:szCs w:val="26"/>
        </w:rPr>
      </w:pPr>
      <w:r w:rsidRPr="00CB0FD8">
        <w:rPr>
          <w:sz w:val="26"/>
          <w:szCs w:val="26"/>
        </w:rPr>
        <w:t xml:space="preserve">к решению Совета депутатов </w:t>
      </w:r>
    </w:p>
    <w:p w14:paraId="2424CE02" w14:textId="77777777" w:rsidR="003E195D" w:rsidRPr="00CB0FD8" w:rsidRDefault="003E195D" w:rsidP="003E195D">
      <w:pPr>
        <w:pStyle w:val="a5"/>
        <w:tabs>
          <w:tab w:val="left" w:pos="34"/>
        </w:tabs>
        <w:suppressAutoHyphens/>
        <w:spacing w:after="0"/>
        <w:ind w:left="5670"/>
        <w:jc w:val="both"/>
        <w:rPr>
          <w:sz w:val="26"/>
          <w:szCs w:val="26"/>
        </w:rPr>
      </w:pPr>
      <w:r w:rsidRPr="00CB0FD8">
        <w:rPr>
          <w:sz w:val="26"/>
          <w:szCs w:val="26"/>
        </w:rPr>
        <w:t xml:space="preserve">муниципального округа </w:t>
      </w:r>
      <w:r w:rsidRPr="00CB0FD8">
        <w:rPr>
          <w:sz w:val="26"/>
          <w:szCs w:val="26"/>
          <w:lang w:val="ru-RU"/>
        </w:rPr>
        <w:t>Ясенево</w:t>
      </w:r>
      <w:r w:rsidRPr="00CB0FD8">
        <w:rPr>
          <w:sz w:val="26"/>
          <w:szCs w:val="26"/>
        </w:rPr>
        <w:t xml:space="preserve"> </w:t>
      </w:r>
    </w:p>
    <w:p w14:paraId="32FFED22" w14:textId="77777777" w:rsidR="003E195D" w:rsidRDefault="003E195D" w:rsidP="003E195D">
      <w:pPr>
        <w:tabs>
          <w:tab w:val="left" w:pos="34"/>
        </w:tabs>
        <w:ind w:left="5670"/>
        <w:rPr>
          <w:sz w:val="26"/>
          <w:szCs w:val="26"/>
        </w:rPr>
      </w:pPr>
      <w:r w:rsidRPr="00CB0FD8">
        <w:rPr>
          <w:sz w:val="26"/>
          <w:szCs w:val="26"/>
        </w:rPr>
        <w:t xml:space="preserve">от 11 ноября 2019 года № </w:t>
      </w:r>
      <w:r>
        <w:rPr>
          <w:sz w:val="26"/>
          <w:szCs w:val="26"/>
        </w:rPr>
        <w:t>13/1</w:t>
      </w:r>
    </w:p>
    <w:p w14:paraId="1F38F2FE" w14:textId="77777777" w:rsidR="003E195D" w:rsidRDefault="003E195D" w:rsidP="003E195D">
      <w:pPr>
        <w:tabs>
          <w:tab w:val="left" w:pos="34"/>
        </w:tabs>
        <w:jc w:val="center"/>
        <w:rPr>
          <w:sz w:val="26"/>
          <w:szCs w:val="26"/>
        </w:rPr>
      </w:pPr>
    </w:p>
    <w:p w14:paraId="66CEB23E" w14:textId="77777777" w:rsidR="00211BCA" w:rsidRPr="00CB0FD8" w:rsidRDefault="00211BCA" w:rsidP="003E195D">
      <w:pPr>
        <w:tabs>
          <w:tab w:val="left" w:pos="34"/>
        </w:tabs>
        <w:jc w:val="center"/>
        <w:rPr>
          <w:b/>
          <w:szCs w:val="28"/>
          <w:lang w:eastAsia="ru-RU"/>
        </w:rPr>
      </w:pPr>
      <w:r w:rsidRPr="00CB0FD8">
        <w:rPr>
          <w:b/>
          <w:szCs w:val="28"/>
          <w:lang w:eastAsia="ru-RU"/>
        </w:rPr>
        <w:t>Состав</w:t>
      </w:r>
    </w:p>
    <w:p w14:paraId="2298E8AA" w14:textId="77777777" w:rsidR="00DA645E" w:rsidRPr="00CB0FD8" w:rsidRDefault="00211BCA" w:rsidP="007A64EC">
      <w:pPr>
        <w:tabs>
          <w:tab w:val="left" w:pos="34"/>
        </w:tabs>
        <w:jc w:val="center"/>
        <w:rPr>
          <w:b/>
          <w:szCs w:val="28"/>
          <w:lang w:eastAsia="ru-RU"/>
        </w:rPr>
      </w:pPr>
      <w:r w:rsidRPr="00CB0FD8">
        <w:rPr>
          <w:b/>
          <w:szCs w:val="28"/>
          <w:lang w:eastAsia="ru-RU"/>
        </w:rPr>
        <w:t>рабочей группы по организации и проведению публичных слушаний</w:t>
      </w:r>
    </w:p>
    <w:p w14:paraId="5F228A10" w14:textId="77777777" w:rsidR="00211BCA" w:rsidRPr="00CB0FD8" w:rsidRDefault="00211BCA" w:rsidP="007A64EC">
      <w:pPr>
        <w:tabs>
          <w:tab w:val="left" w:pos="34"/>
        </w:tabs>
        <w:jc w:val="center"/>
        <w:rPr>
          <w:b/>
          <w:szCs w:val="28"/>
          <w:lang w:eastAsia="ru-RU"/>
        </w:rPr>
      </w:pPr>
      <w:r w:rsidRPr="00CB0FD8">
        <w:rPr>
          <w:b/>
          <w:szCs w:val="28"/>
          <w:lang w:eastAsia="ru-RU"/>
        </w:rPr>
        <w:t xml:space="preserve"> по пр</w:t>
      </w:r>
      <w:r w:rsidRPr="00CB0FD8">
        <w:rPr>
          <w:b/>
          <w:szCs w:val="28"/>
          <w:lang w:eastAsia="ru-RU"/>
        </w:rPr>
        <w:t>о</w:t>
      </w:r>
      <w:r w:rsidRPr="00CB0FD8">
        <w:rPr>
          <w:b/>
          <w:szCs w:val="28"/>
          <w:lang w:eastAsia="ru-RU"/>
        </w:rPr>
        <w:t xml:space="preserve">екту решения Совета депутатов муниципального округа Ясенево </w:t>
      </w:r>
    </w:p>
    <w:p w14:paraId="4B176C84" w14:textId="77777777" w:rsidR="00211BCA" w:rsidRPr="00CB0FD8" w:rsidRDefault="00211BCA" w:rsidP="007A64EC">
      <w:pPr>
        <w:tabs>
          <w:tab w:val="left" w:pos="34"/>
        </w:tabs>
        <w:jc w:val="center"/>
        <w:rPr>
          <w:b/>
          <w:szCs w:val="28"/>
          <w:lang w:eastAsia="ru-RU"/>
        </w:rPr>
      </w:pPr>
      <w:r w:rsidRPr="00CB0FD8">
        <w:rPr>
          <w:b/>
          <w:szCs w:val="28"/>
          <w:lang w:eastAsia="ru-RU"/>
        </w:rPr>
        <w:t>«О бюджете муниципального округа Ясенево на 20</w:t>
      </w:r>
      <w:r w:rsidR="00DA645E" w:rsidRPr="00CB0FD8">
        <w:rPr>
          <w:b/>
          <w:szCs w:val="28"/>
          <w:lang w:eastAsia="ru-RU"/>
        </w:rPr>
        <w:t>20</w:t>
      </w:r>
      <w:r w:rsidRPr="00CB0FD8">
        <w:rPr>
          <w:b/>
          <w:szCs w:val="28"/>
          <w:lang w:eastAsia="ru-RU"/>
        </w:rPr>
        <w:t xml:space="preserve"> год, </w:t>
      </w:r>
    </w:p>
    <w:p w14:paraId="5CAAE296" w14:textId="77777777" w:rsidR="00211BCA" w:rsidRPr="00CB0FD8" w:rsidRDefault="00211BCA" w:rsidP="007A64EC">
      <w:pPr>
        <w:tabs>
          <w:tab w:val="left" w:pos="34"/>
        </w:tabs>
        <w:jc w:val="center"/>
        <w:rPr>
          <w:b/>
          <w:szCs w:val="28"/>
          <w:lang w:eastAsia="ru-RU"/>
        </w:rPr>
      </w:pPr>
      <w:r w:rsidRPr="00CB0FD8">
        <w:rPr>
          <w:b/>
          <w:szCs w:val="28"/>
          <w:lang w:eastAsia="ru-RU"/>
        </w:rPr>
        <w:t>плановый период 20</w:t>
      </w:r>
      <w:r w:rsidR="00DA645E" w:rsidRPr="00CB0FD8">
        <w:rPr>
          <w:b/>
          <w:szCs w:val="28"/>
          <w:lang w:eastAsia="ru-RU"/>
        </w:rPr>
        <w:t>21</w:t>
      </w:r>
      <w:r w:rsidRPr="00CB0FD8">
        <w:rPr>
          <w:b/>
          <w:szCs w:val="28"/>
          <w:lang w:eastAsia="ru-RU"/>
        </w:rPr>
        <w:t xml:space="preserve"> и 20</w:t>
      </w:r>
      <w:r w:rsidR="00412813" w:rsidRPr="00CB0FD8">
        <w:rPr>
          <w:b/>
          <w:szCs w:val="28"/>
          <w:lang w:eastAsia="ru-RU"/>
        </w:rPr>
        <w:t>2</w:t>
      </w:r>
      <w:r w:rsidR="00DA645E" w:rsidRPr="00CB0FD8">
        <w:rPr>
          <w:b/>
          <w:szCs w:val="28"/>
          <w:lang w:eastAsia="ru-RU"/>
        </w:rPr>
        <w:t>2</w:t>
      </w:r>
      <w:r w:rsidRPr="00CB0FD8">
        <w:rPr>
          <w:b/>
          <w:szCs w:val="28"/>
          <w:lang w:eastAsia="ru-RU"/>
        </w:rPr>
        <w:t xml:space="preserve"> годов»</w:t>
      </w:r>
    </w:p>
    <w:p w14:paraId="22C37E25" w14:textId="77777777" w:rsidR="00211BCA" w:rsidRPr="00CB0FD8" w:rsidRDefault="00211BCA" w:rsidP="007A64EC">
      <w:pPr>
        <w:tabs>
          <w:tab w:val="left" w:pos="34"/>
        </w:tabs>
        <w:jc w:val="center"/>
        <w:rPr>
          <w:b/>
          <w:sz w:val="24"/>
          <w:szCs w:val="24"/>
          <w:lang w:eastAsia="ru-RU"/>
        </w:rPr>
      </w:pPr>
    </w:p>
    <w:p w14:paraId="40CB0943" w14:textId="77777777" w:rsidR="00211BCA" w:rsidRPr="00CB0FD8" w:rsidRDefault="00211BCA" w:rsidP="007A64EC">
      <w:pPr>
        <w:tabs>
          <w:tab w:val="left" w:pos="34"/>
        </w:tabs>
        <w:jc w:val="center"/>
        <w:rPr>
          <w:b/>
          <w:sz w:val="24"/>
          <w:szCs w:val="24"/>
          <w:lang w:eastAsia="ru-RU"/>
        </w:rPr>
      </w:pPr>
    </w:p>
    <w:p w14:paraId="482F358B" w14:textId="77777777" w:rsidR="00211BCA" w:rsidRPr="00CB0FD8" w:rsidRDefault="00211BCA" w:rsidP="007A64EC">
      <w:pPr>
        <w:tabs>
          <w:tab w:val="left" w:pos="34"/>
        </w:tabs>
        <w:rPr>
          <w:b/>
          <w:sz w:val="26"/>
          <w:szCs w:val="26"/>
          <w:lang w:eastAsia="ru-RU"/>
        </w:rPr>
      </w:pPr>
      <w:r w:rsidRPr="00CB0FD8">
        <w:rPr>
          <w:b/>
          <w:sz w:val="26"/>
          <w:szCs w:val="26"/>
          <w:lang w:eastAsia="ru-RU"/>
        </w:rPr>
        <w:t>Руководитель рабочей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11BCA" w:rsidRPr="00CB0FD8" w14:paraId="286FFC28" w14:textId="77777777" w:rsidTr="0079492B">
        <w:tc>
          <w:tcPr>
            <w:tcW w:w="4503" w:type="dxa"/>
            <w:tcBorders>
              <w:top w:val="nil"/>
              <w:left w:val="nil"/>
              <w:bottom w:val="nil"/>
              <w:right w:val="nil"/>
            </w:tcBorders>
            <w:shd w:val="clear" w:color="auto" w:fill="auto"/>
          </w:tcPr>
          <w:p w14:paraId="5625E60B" w14:textId="77777777" w:rsidR="00211BCA" w:rsidRPr="00CB0FD8" w:rsidRDefault="00211BCA" w:rsidP="007A64EC">
            <w:pPr>
              <w:tabs>
                <w:tab w:val="left" w:pos="34"/>
              </w:tabs>
              <w:rPr>
                <w:sz w:val="26"/>
                <w:szCs w:val="26"/>
                <w:lang w:eastAsia="ru-RU"/>
              </w:rPr>
            </w:pPr>
          </w:p>
          <w:p w14:paraId="06F717F4" w14:textId="77777777" w:rsidR="00743020" w:rsidRPr="00CB0FD8" w:rsidRDefault="00C94F8F" w:rsidP="007A64EC">
            <w:pPr>
              <w:tabs>
                <w:tab w:val="left" w:pos="34"/>
              </w:tabs>
              <w:rPr>
                <w:sz w:val="26"/>
                <w:szCs w:val="26"/>
                <w:lang w:eastAsia="ru-RU"/>
              </w:rPr>
            </w:pPr>
            <w:r>
              <w:rPr>
                <w:sz w:val="26"/>
                <w:szCs w:val="26"/>
                <w:lang w:eastAsia="ru-RU"/>
              </w:rPr>
              <w:t>Федоровский Дмитрий Олегович</w:t>
            </w:r>
          </w:p>
        </w:tc>
        <w:tc>
          <w:tcPr>
            <w:tcW w:w="5244" w:type="dxa"/>
            <w:tcBorders>
              <w:top w:val="nil"/>
              <w:left w:val="nil"/>
              <w:bottom w:val="nil"/>
              <w:right w:val="nil"/>
            </w:tcBorders>
            <w:shd w:val="clear" w:color="auto" w:fill="auto"/>
          </w:tcPr>
          <w:p w14:paraId="505EAAF4" w14:textId="77777777" w:rsidR="00C94F8F" w:rsidRDefault="00C94F8F" w:rsidP="0079492B">
            <w:pPr>
              <w:tabs>
                <w:tab w:val="left" w:pos="34"/>
              </w:tabs>
              <w:rPr>
                <w:sz w:val="26"/>
                <w:szCs w:val="26"/>
                <w:lang w:eastAsia="ru-RU"/>
              </w:rPr>
            </w:pPr>
          </w:p>
          <w:p w14:paraId="5AD13F23" w14:textId="77777777" w:rsidR="00211BCA" w:rsidRPr="00CB0FD8" w:rsidRDefault="00211BCA" w:rsidP="0079492B">
            <w:pPr>
              <w:tabs>
                <w:tab w:val="left" w:pos="34"/>
              </w:tabs>
              <w:rPr>
                <w:sz w:val="26"/>
                <w:szCs w:val="26"/>
                <w:lang w:eastAsia="ru-RU"/>
              </w:rPr>
            </w:pPr>
            <w:r w:rsidRPr="00CB0FD8">
              <w:rPr>
                <w:sz w:val="26"/>
                <w:szCs w:val="26"/>
                <w:lang w:eastAsia="ru-RU"/>
              </w:rPr>
              <w:t>- депутат Совета депутатов</w:t>
            </w:r>
            <w:r w:rsidR="0079492B">
              <w:rPr>
                <w:sz w:val="26"/>
                <w:szCs w:val="26"/>
                <w:lang w:eastAsia="ru-RU"/>
              </w:rPr>
              <w:t xml:space="preserve"> </w:t>
            </w:r>
            <w:r w:rsidR="00DA645E" w:rsidRPr="00CB0FD8">
              <w:rPr>
                <w:sz w:val="26"/>
                <w:szCs w:val="26"/>
                <w:lang w:eastAsia="ru-RU"/>
              </w:rPr>
              <w:t>муниципального округа Ясенево</w:t>
            </w:r>
            <w:r w:rsidRPr="00CB0FD8">
              <w:rPr>
                <w:sz w:val="26"/>
                <w:szCs w:val="26"/>
                <w:lang w:eastAsia="ru-RU"/>
              </w:rPr>
              <w:t>;</w:t>
            </w:r>
          </w:p>
        </w:tc>
      </w:tr>
    </w:tbl>
    <w:p w14:paraId="6B294739" w14:textId="77777777" w:rsidR="00211BCA" w:rsidRPr="00CB0FD8" w:rsidRDefault="00211BCA" w:rsidP="007A64EC">
      <w:pPr>
        <w:tabs>
          <w:tab w:val="left" w:pos="34"/>
        </w:tabs>
        <w:rPr>
          <w:sz w:val="26"/>
          <w:szCs w:val="26"/>
          <w:lang w:eastAsia="ru-RU"/>
        </w:rPr>
      </w:pPr>
    </w:p>
    <w:p w14:paraId="299E347E" w14:textId="77777777" w:rsidR="00211BCA" w:rsidRPr="00CB0FD8" w:rsidRDefault="00211BCA" w:rsidP="007A64EC">
      <w:pPr>
        <w:tabs>
          <w:tab w:val="left" w:pos="34"/>
        </w:tabs>
        <w:rPr>
          <w:sz w:val="26"/>
          <w:szCs w:val="26"/>
          <w:lang w:eastAsia="ru-RU"/>
        </w:rPr>
      </w:pPr>
    </w:p>
    <w:p w14:paraId="35509712" w14:textId="77777777" w:rsidR="00211BCA" w:rsidRPr="00CB0FD8" w:rsidRDefault="00211BCA" w:rsidP="007A64EC">
      <w:pPr>
        <w:tabs>
          <w:tab w:val="left" w:pos="34"/>
        </w:tabs>
        <w:jc w:val="both"/>
        <w:rPr>
          <w:b/>
          <w:sz w:val="26"/>
          <w:szCs w:val="26"/>
          <w:lang w:eastAsia="ru-RU"/>
        </w:rPr>
      </w:pPr>
      <w:r w:rsidRPr="00CB0FD8">
        <w:rPr>
          <w:b/>
          <w:sz w:val="26"/>
          <w:szCs w:val="26"/>
          <w:lang w:eastAsia="ru-RU"/>
        </w:rPr>
        <w:t xml:space="preserve">Заместитель руководителя </w:t>
      </w:r>
    </w:p>
    <w:p w14:paraId="6FC06A73" w14:textId="77777777" w:rsidR="00211BCA" w:rsidRPr="00CB0FD8" w:rsidRDefault="00211BCA" w:rsidP="007A64EC">
      <w:pPr>
        <w:tabs>
          <w:tab w:val="left" w:pos="34"/>
        </w:tabs>
        <w:jc w:val="both"/>
        <w:rPr>
          <w:b/>
          <w:sz w:val="26"/>
          <w:szCs w:val="26"/>
          <w:lang w:eastAsia="ru-RU"/>
        </w:rPr>
      </w:pPr>
      <w:r w:rsidRPr="00CB0FD8">
        <w:rPr>
          <w:b/>
          <w:sz w:val="26"/>
          <w:szCs w:val="26"/>
          <w:lang w:eastAsia="ru-RU"/>
        </w:rPr>
        <w:t>рабочей группы:</w:t>
      </w:r>
    </w:p>
    <w:tbl>
      <w:tblPr>
        <w:tblW w:w="0" w:type="auto"/>
        <w:tblLook w:val="04A0" w:firstRow="1" w:lastRow="0" w:firstColumn="1" w:lastColumn="0" w:noHBand="0" w:noVBand="1"/>
      </w:tblPr>
      <w:tblGrid>
        <w:gridCol w:w="4503"/>
        <w:gridCol w:w="5244"/>
      </w:tblGrid>
      <w:tr w:rsidR="00211BCA" w:rsidRPr="00CB0FD8" w14:paraId="1F01ED2D" w14:textId="77777777" w:rsidTr="0079492B">
        <w:tc>
          <w:tcPr>
            <w:tcW w:w="4503" w:type="dxa"/>
            <w:shd w:val="clear" w:color="auto" w:fill="auto"/>
          </w:tcPr>
          <w:p w14:paraId="43C0A09C" w14:textId="77777777" w:rsidR="00743020" w:rsidRPr="00CB0FD8" w:rsidRDefault="00743020" w:rsidP="007A64EC">
            <w:pPr>
              <w:tabs>
                <w:tab w:val="left" w:pos="34"/>
              </w:tabs>
              <w:jc w:val="both"/>
              <w:rPr>
                <w:sz w:val="26"/>
                <w:szCs w:val="26"/>
                <w:lang w:eastAsia="ru-RU"/>
              </w:rPr>
            </w:pPr>
          </w:p>
          <w:p w14:paraId="4FDE4AA0" w14:textId="77777777" w:rsidR="00211BCA" w:rsidRPr="00CB0FD8" w:rsidRDefault="004C6396" w:rsidP="007A64EC">
            <w:pPr>
              <w:tabs>
                <w:tab w:val="left" w:pos="34"/>
              </w:tabs>
              <w:jc w:val="both"/>
              <w:rPr>
                <w:sz w:val="26"/>
                <w:szCs w:val="26"/>
                <w:lang w:eastAsia="ru-RU"/>
              </w:rPr>
            </w:pPr>
            <w:r>
              <w:rPr>
                <w:sz w:val="26"/>
                <w:szCs w:val="26"/>
                <w:lang w:eastAsia="ru-RU"/>
              </w:rPr>
              <w:t>Николаев Антон Александрович</w:t>
            </w:r>
          </w:p>
        </w:tc>
        <w:tc>
          <w:tcPr>
            <w:tcW w:w="5244" w:type="dxa"/>
            <w:shd w:val="clear" w:color="auto" w:fill="auto"/>
          </w:tcPr>
          <w:p w14:paraId="1DE1C0AE" w14:textId="77777777" w:rsidR="00C94F8F" w:rsidRDefault="00C94F8F" w:rsidP="0079492B">
            <w:pPr>
              <w:tabs>
                <w:tab w:val="left" w:pos="34"/>
              </w:tabs>
              <w:jc w:val="both"/>
              <w:rPr>
                <w:sz w:val="26"/>
                <w:szCs w:val="26"/>
                <w:lang w:eastAsia="ru-RU"/>
              </w:rPr>
            </w:pPr>
          </w:p>
          <w:p w14:paraId="78A9A3E8" w14:textId="77777777" w:rsidR="00211BCA" w:rsidRPr="00CB0FD8" w:rsidRDefault="00211BCA" w:rsidP="004C6396">
            <w:pPr>
              <w:tabs>
                <w:tab w:val="left" w:pos="34"/>
              </w:tabs>
              <w:jc w:val="both"/>
              <w:rPr>
                <w:sz w:val="26"/>
                <w:szCs w:val="26"/>
                <w:lang w:eastAsia="ru-RU"/>
              </w:rPr>
            </w:pPr>
            <w:r w:rsidRPr="00CB0FD8">
              <w:rPr>
                <w:sz w:val="26"/>
                <w:szCs w:val="26"/>
                <w:lang w:eastAsia="ru-RU"/>
              </w:rPr>
              <w:t>-</w:t>
            </w:r>
            <w:r w:rsidR="004C6396" w:rsidRPr="00CB0FD8">
              <w:rPr>
                <w:sz w:val="26"/>
                <w:szCs w:val="26"/>
                <w:lang w:eastAsia="ru-RU"/>
              </w:rPr>
              <w:t xml:space="preserve"> депутат Совета депутатов муниципального округа Ясенево;</w:t>
            </w:r>
          </w:p>
        </w:tc>
      </w:tr>
    </w:tbl>
    <w:p w14:paraId="27F48E6C" w14:textId="77777777" w:rsidR="00211BCA" w:rsidRPr="00CB0FD8" w:rsidRDefault="00211BCA" w:rsidP="007A64EC">
      <w:pPr>
        <w:tabs>
          <w:tab w:val="left" w:pos="34"/>
        </w:tabs>
        <w:jc w:val="both"/>
        <w:rPr>
          <w:sz w:val="26"/>
          <w:szCs w:val="26"/>
          <w:lang w:eastAsia="ru-RU"/>
        </w:rPr>
      </w:pPr>
    </w:p>
    <w:p w14:paraId="6C088C1D" w14:textId="77777777" w:rsidR="00211BCA" w:rsidRPr="00CB0FD8" w:rsidRDefault="00211BCA" w:rsidP="007A64EC">
      <w:pPr>
        <w:tabs>
          <w:tab w:val="left" w:pos="34"/>
        </w:tabs>
        <w:jc w:val="both"/>
        <w:rPr>
          <w:b/>
          <w:sz w:val="26"/>
          <w:szCs w:val="26"/>
          <w:lang w:eastAsia="ru-RU"/>
        </w:rPr>
      </w:pPr>
      <w:r w:rsidRPr="00CB0FD8">
        <w:rPr>
          <w:b/>
          <w:sz w:val="26"/>
          <w:szCs w:val="26"/>
          <w:lang w:eastAsia="ru-RU"/>
        </w:rPr>
        <w:t>Члены рабочей группы:</w:t>
      </w:r>
    </w:p>
    <w:tbl>
      <w:tblPr>
        <w:tblW w:w="0" w:type="auto"/>
        <w:tblLook w:val="04A0" w:firstRow="1" w:lastRow="0" w:firstColumn="1" w:lastColumn="0" w:noHBand="0" w:noVBand="1"/>
      </w:tblPr>
      <w:tblGrid>
        <w:gridCol w:w="4503"/>
        <w:gridCol w:w="5244"/>
      </w:tblGrid>
      <w:tr w:rsidR="00211BCA" w:rsidRPr="00CB0FD8" w14:paraId="0677C4C9" w14:textId="77777777" w:rsidTr="0079492B">
        <w:tc>
          <w:tcPr>
            <w:tcW w:w="4503" w:type="dxa"/>
            <w:shd w:val="clear" w:color="auto" w:fill="auto"/>
          </w:tcPr>
          <w:p w14:paraId="1EF42E4C" w14:textId="77777777" w:rsidR="00DA645E" w:rsidRPr="00CB0FD8" w:rsidRDefault="00DA645E" w:rsidP="007A64EC">
            <w:pPr>
              <w:tabs>
                <w:tab w:val="left" w:pos="34"/>
              </w:tabs>
              <w:jc w:val="both"/>
              <w:rPr>
                <w:sz w:val="26"/>
                <w:szCs w:val="26"/>
                <w:lang w:eastAsia="ru-RU"/>
              </w:rPr>
            </w:pPr>
          </w:p>
          <w:p w14:paraId="18A0D388" w14:textId="77777777" w:rsidR="00743020" w:rsidRPr="00CB0FD8" w:rsidRDefault="00C94F8F" w:rsidP="007A64EC">
            <w:pPr>
              <w:tabs>
                <w:tab w:val="left" w:pos="34"/>
              </w:tabs>
              <w:jc w:val="both"/>
              <w:rPr>
                <w:sz w:val="26"/>
                <w:szCs w:val="26"/>
                <w:lang w:eastAsia="ru-RU"/>
              </w:rPr>
            </w:pPr>
            <w:r>
              <w:rPr>
                <w:sz w:val="26"/>
                <w:szCs w:val="26"/>
                <w:lang w:eastAsia="ru-RU"/>
              </w:rPr>
              <w:t>Кеворкова Екатерина Анатольевна</w:t>
            </w:r>
          </w:p>
          <w:p w14:paraId="6CDFCB8A" w14:textId="77777777" w:rsidR="00DA645E" w:rsidRDefault="00DA645E" w:rsidP="007A64EC">
            <w:pPr>
              <w:tabs>
                <w:tab w:val="left" w:pos="34"/>
              </w:tabs>
              <w:jc w:val="both"/>
              <w:rPr>
                <w:sz w:val="26"/>
                <w:szCs w:val="26"/>
                <w:lang w:eastAsia="ru-RU"/>
              </w:rPr>
            </w:pPr>
          </w:p>
          <w:p w14:paraId="609063BE" w14:textId="77777777" w:rsidR="0079492B" w:rsidRDefault="0079492B" w:rsidP="007A64EC">
            <w:pPr>
              <w:tabs>
                <w:tab w:val="left" w:pos="34"/>
              </w:tabs>
              <w:jc w:val="both"/>
              <w:rPr>
                <w:sz w:val="26"/>
                <w:szCs w:val="26"/>
                <w:lang w:eastAsia="ru-RU"/>
              </w:rPr>
            </w:pPr>
          </w:p>
          <w:p w14:paraId="1E4F5E8C" w14:textId="77777777" w:rsidR="00211BCA" w:rsidRPr="00CB0FD8" w:rsidRDefault="00DA645E" w:rsidP="007A64EC">
            <w:pPr>
              <w:tabs>
                <w:tab w:val="left" w:pos="34"/>
              </w:tabs>
              <w:jc w:val="both"/>
              <w:rPr>
                <w:sz w:val="26"/>
                <w:szCs w:val="26"/>
                <w:lang w:eastAsia="ru-RU"/>
              </w:rPr>
            </w:pPr>
            <w:r w:rsidRPr="00CB0FD8">
              <w:rPr>
                <w:sz w:val="26"/>
                <w:szCs w:val="26"/>
                <w:lang w:eastAsia="ru-RU"/>
              </w:rPr>
              <w:t>Андронова Светлана Викторовна</w:t>
            </w:r>
          </w:p>
        </w:tc>
        <w:tc>
          <w:tcPr>
            <w:tcW w:w="5244" w:type="dxa"/>
            <w:shd w:val="clear" w:color="auto" w:fill="auto"/>
          </w:tcPr>
          <w:p w14:paraId="65EAD143" w14:textId="77777777" w:rsidR="0079492B" w:rsidRDefault="0079492B" w:rsidP="007A64EC">
            <w:pPr>
              <w:tabs>
                <w:tab w:val="left" w:pos="34"/>
              </w:tabs>
              <w:jc w:val="both"/>
              <w:rPr>
                <w:sz w:val="26"/>
                <w:szCs w:val="26"/>
                <w:lang w:eastAsia="ru-RU"/>
              </w:rPr>
            </w:pPr>
          </w:p>
          <w:p w14:paraId="7C6ADE37" w14:textId="77777777" w:rsidR="00211BCA" w:rsidRDefault="00211BCA" w:rsidP="007A64EC">
            <w:pPr>
              <w:tabs>
                <w:tab w:val="left" w:pos="34"/>
              </w:tabs>
              <w:jc w:val="both"/>
              <w:rPr>
                <w:sz w:val="26"/>
                <w:szCs w:val="26"/>
                <w:lang w:eastAsia="ru-RU"/>
              </w:rPr>
            </w:pPr>
            <w:r w:rsidRPr="00CB0FD8">
              <w:rPr>
                <w:sz w:val="26"/>
                <w:szCs w:val="26"/>
                <w:lang w:eastAsia="ru-RU"/>
              </w:rPr>
              <w:t>- депутат Совета депутатов</w:t>
            </w:r>
            <w:r w:rsidR="0079492B">
              <w:rPr>
                <w:sz w:val="26"/>
                <w:szCs w:val="26"/>
                <w:lang w:eastAsia="ru-RU"/>
              </w:rPr>
              <w:t xml:space="preserve"> </w:t>
            </w:r>
            <w:r w:rsidR="00DA645E" w:rsidRPr="00CB0FD8">
              <w:rPr>
                <w:sz w:val="26"/>
                <w:szCs w:val="26"/>
                <w:lang w:eastAsia="ru-RU"/>
              </w:rPr>
              <w:t>муниципального округа Ясенево</w:t>
            </w:r>
            <w:r w:rsidRPr="00CB0FD8">
              <w:rPr>
                <w:sz w:val="26"/>
                <w:szCs w:val="26"/>
                <w:lang w:eastAsia="ru-RU"/>
              </w:rPr>
              <w:t>;</w:t>
            </w:r>
          </w:p>
          <w:p w14:paraId="2ADBCCE2" w14:textId="77777777" w:rsidR="0079492B" w:rsidRDefault="0079492B" w:rsidP="007A64EC">
            <w:pPr>
              <w:tabs>
                <w:tab w:val="left" w:pos="34"/>
              </w:tabs>
              <w:jc w:val="both"/>
              <w:rPr>
                <w:sz w:val="26"/>
                <w:szCs w:val="26"/>
                <w:lang w:eastAsia="ru-RU"/>
              </w:rPr>
            </w:pPr>
          </w:p>
          <w:p w14:paraId="4D4FB8F7" w14:textId="77777777" w:rsidR="00211BCA" w:rsidRPr="00CB0FD8" w:rsidRDefault="00211BCA" w:rsidP="007A64EC">
            <w:pPr>
              <w:tabs>
                <w:tab w:val="left" w:pos="34"/>
              </w:tabs>
              <w:jc w:val="both"/>
              <w:rPr>
                <w:sz w:val="26"/>
                <w:szCs w:val="26"/>
                <w:lang w:eastAsia="ru-RU"/>
              </w:rPr>
            </w:pPr>
            <w:r w:rsidRPr="00CB0FD8">
              <w:rPr>
                <w:sz w:val="26"/>
                <w:szCs w:val="26"/>
                <w:lang w:eastAsia="ru-RU"/>
              </w:rPr>
              <w:t>- начальник отдела бухгалтерского учета и планирования – главный бухгалтер аппарата Совета депутатов муниципал</w:t>
            </w:r>
            <w:r w:rsidRPr="00CB0FD8">
              <w:rPr>
                <w:sz w:val="26"/>
                <w:szCs w:val="26"/>
                <w:lang w:eastAsia="ru-RU"/>
              </w:rPr>
              <w:t>ь</w:t>
            </w:r>
            <w:r w:rsidRPr="00CB0FD8">
              <w:rPr>
                <w:sz w:val="26"/>
                <w:szCs w:val="26"/>
                <w:lang w:eastAsia="ru-RU"/>
              </w:rPr>
              <w:t>ного округа Ясенево;</w:t>
            </w:r>
          </w:p>
        </w:tc>
      </w:tr>
    </w:tbl>
    <w:p w14:paraId="3BC4F975" w14:textId="77777777" w:rsidR="00211BCA" w:rsidRPr="00CB0FD8" w:rsidRDefault="00211BCA" w:rsidP="007A64EC">
      <w:pPr>
        <w:tabs>
          <w:tab w:val="left" w:pos="34"/>
        </w:tabs>
        <w:jc w:val="both"/>
        <w:rPr>
          <w:sz w:val="26"/>
          <w:szCs w:val="26"/>
          <w:lang w:eastAsia="ru-RU"/>
        </w:rPr>
      </w:pPr>
    </w:p>
    <w:p w14:paraId="0EA2DE51" w14:textId="77777777" w:rsidR="00211BCA" w:rsidRPr="00CB0FD8" w:rsidRDefault="00211BCA" w:rsidP="007A64EC">
      <w:pPr>
        <w:tabs>
          <w:tab w:val="left" w:pos="34"/>
        </w:tabs>
        <w:jc w:val="both"/>
        <w:rPr>
          <w:b/>
          <w:sz w:val="26"/>
          <w:szCs w:val="26"/>
          <w:lang w:eastAsia="ru-RU"/>
        </w:rPr>
      </w:pPr>
      <w:r w:rsidRPr="00CB0FD8">
        <w:rPr>
          <w:b/>
          <w:sz w:val="26"/>
          <w:szCs w:val="26"/>
          <w:lang w:eastAsia="ru-RU"/>
        </w:rPr>
        <w:t>Секретарь рабочей группы:</w:t>
      </w:r>
    </w:p>
    <w:tbl>
      <w:tblPr>
        <w:tblW w:w="0" w:type="auto"/>
        <w:tblLook w:val="04A0" w:firstRow="1" w:lastRow="0" w:firstColumn="1" w:lastColumn="0" w:noHBand="0" w:noVBand="1"/>
      </w:tblPr>
      <w:tblGrid>
        <w:gridCol w:w="4503"/>
        <w:gridCol w:w="5528"/>
      </w:tblGrid>
      <w:tr w:rsidR="00211BCA" w:rsidRPr="00CB0FD8" w14:paraId="033B1FA6" w14:textId="77777777" w:rsidTr="0079492B">
        <w:tc>
          <w:tcPr>
            <w:tcW w:w="4503" w:type="dxa"/>
            <w:shd w:val="clear" w:color="auto" w:fill="auto"/>
          </w:tcPr>
          <w:p w14:paraId="1937709E" w14:textId="77777777" w:rsidR="00C94F8F" w:rsidRDefault="00C94F8F" w:rsidP="007A64EC">
            <w:pPr>
              <w:tabs>
                <w:tab w:val="left" w:pos="34"/>
              </w:tabs>
              <w:jc w:val="both"/>
              <w:rPr>
                <w:sz w:val="26"/>
                <w:szCs w:val="26"/>
                <w:lang w:eastAsia="ru-RU"/>
              </w:rPr>
            </w:pPr>
          </w:p>
          <w:p w14:paraId="7EE810CC" w14:textId="77777777" w:rsidR="00211BCA" w:rsidRPr="00CB0FD8" w:rsidRDefault="00C94F8F" w:rsidP="007A64EC">
            <w:pPr>
              <w:tabs>
                <w:tab w:val="left" w:pos="34"/>
              </w:tabs>
              <w:jc w:val="both"/>
              <w:rPr>
                <w:sz w:val="26"/>
                <w:szCs w:val="26"/>
                <w:lang w:eastAsia="ru-RU"/>
              </w:rPr>
            </w:pPr>
            <w:r>
              <w:rPr>
                <w:sz w:val="26"/>
                <w:szCs w:val="26"/>
                <w:lang w:eastAsia="ru-RU"/>
              </w:rPr>
              <w:t>Лях Татьяна Николаевна</w:t>
            </w:r>
          </w:p>
        </w:tc>
        <w:tc>
          <w:tcPr>
            <w:tcW w:w="5528" w:type="dxa"/>
            <w:shd w:val="clear" w:color="auto" w:fill="auto"/>
          </w:tcPr>
          <w:p w14:paraId="27D9532E" w14:textId="77777777" w:rsidR="00C94F8F" w:rsidRDefault="00C94F8F" w:rsidP="00C94F8F">
            <w:pPr>
              <w:tabs>
                <w:tab w:val="left" w:pos="34"/>
              </w:tabs>
              <w:ind w:right="176"/>
              <w:jc w:val="both"/>
              <w:rPr>
                <w:sz w:val="26"/>
                <w:szCs w:val="26"/>
                <w:lang w:eastAsia="ru-RU"/>
              </w:rPr>
            </w:pPr>
          </w:p>
          <w:p w14:paraId="5758C2EF" w14:textId="77777777" w:rsidR="00211BCA" w:rsidRPr="00CB0FD8" w:rsidRDefault="00211BCA" w:rsidP="00C94F8F">
            <w:pPr>
              <w:tabs>
                <w:tab w:val="left" w:pos="34"/>
              </w:tabs>
              <w:ind w:right="176"/>
              <w:jc w:val="both"/>
              <w:rPr>
                <w:sz w:val="26"/>
                <w:szCs w:val="26"/>
                <w:lang w:eastAsia="ru-RU"/>
              </w:rPr>
            </w:pPr>
            <w:r w:rsidRPr="00CB0FD8">
              <w:rPr>
                <w:sz w:val="26"/>
                <w:szCs w:val="26"/>
                <w:lang w:eastAsia="ru-RU"/>
              </w:rPr>
              <w:t xml:space="preserve">- </w:t>
            </w:r>
            <w:r w:rsidR="00DA645E" w:rsidRPr="00CB0FD8">
              <w:rPr>
                <w:sz w:val="26"/>
                <w:szCs w:val="26"/>
                <w:lang w:eastAsia="ru-RU"/>
              </w:rPr>
              <w:t>главный</w:t>
            </w:r>
            <w:r w:rsidRPr="00CB0FD8">
              <w:rPr>
                <w:sz w:val="26"/>
                <w:szCs w:val="26"/>
                <w:lang w:eastAsia="ru-RU"/>
              </w:rPr>
              <w:t xml:space="preserve"> специалист </w:t>
            </w:r>
            <w:r w:rsidR="001E02EA">
              <w:rPr>
                <w:sz w:val="26"/>
                <w:szCs w:val="26"/>
                <w:lang w:eastAsia="ru-RU"/>
              </w:rPr>
              <w:t xml:space="preserve">организационно-правового отдела </w:t>
            </w:r>
            <w:r w:rsidRPr="00CB0FD8">
              <w:rPr>
                <w:sz w:val="26"/>
                <w:szCs w:val="26"/>
                <w:lang w:eastAsia="ru-RU"/>
              </w:rPr>
              <w:t>аппарата Сове</w:t>
            </w:r>
            <w:r w:rsidR="001E02EA">
              <w:rPr>
                <w:sz w:val="26"/>
                <w:szCs w:val="26"/>
                <w:lang w:eastAsia="ru-RU"/>
              </w:rPr>
              <w:t xml:space="preserve">та </w:t>
            </w:r>
            <w:r w:rsidRPr="00CB0FD8">
              <w:rPr>
                <w:sz w:val="26"/>
                <w:szCs w:val="26"/>
                <w:lang w:eastAsia="ru-RU"/>
              </w:rPr>
              <w:t>депутатов муниципального округа Яс</w:t>
            </w:r>
            <w:r w:rsidRPr="00CB0FD8">
              <w:rPr>
                <w:sz w:val="26"/>
                <w:szCs w:val="26"/>
                <w:lang w:eastAsia="ru-RU"/>
              </w:rPr>
              <w:t>е</w:t>
            </w:r>
            <w:r w:rsidRPr="00CB0FD8">
              <w:rPr>
                <w:sz w:val="26"/>
                <w:szCs w:val="26"/>
                <w:lang w:eastAsia="ru-RU"/>
              </w:rPr>
              <w:t>нево.</w:t>
            </w:r>
          </w:p>
        </w:tc>
      </w:tr>
    </w:tbl>
    <w:p w14:paraId="0E39C819" w14:textId="77777777" w:rsidR="00211BCA" w:rsidRPr="00CB0FD8" w:rsidRDefault="00211BCA" w:rsidP="007A64EC">
      <w:pPr>
        <w:tabs>
          <w:tab w:val="left" w:pos="34"/>
        </w:tabs>
        <w:suppressAutoHyphens/>
        <w:jc w:val="both"/>
        <w:rPr>
          <w:b/>
          <w:sz w:val="26"/>
          <w:szCs w:val="26"/>
        </w:rPr>
      </w:pPr>
    </w:p>
    <w:sectPr w:rsidR="00211BCA" w:rsidRPr="00CB0FD8" w:rsidSect="0038149F">
      <w:headerReference w:type="default" r:id="rId10"/>
      <w:footnotePr>
        <w:pos w:val="beneathText"/>
      </w:footnotePr>
      <w:pgSz w:w="11905" w:h="16837"/>
      <w:pgMar w:top="1134" w:right="68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B0FB" w14:textId="77777777" w:rsidR="00BB28A5" w:rsidRDefault="00BB28A5">
      <w:r>
        <w:separator/>
      </w:r>
    </w:p>
  </w:endnote>
  <w:endnote w:type="continuationSeparator" w:id="0">
    <w:p w14:paraId="3BF83359" w14:textId="77777777" w:rsidR="00BB28A5" w:rsidRDefault="00BB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6BB7" w14:textId="77777777" w:rsidR="00BB28A5" w:rsidRDefault="00BB28A5">
      <w:r>
        <w:separator/>
      </w:r>
    </w:p>
  </w:footnote>
  <w:footnote w:type="continuationSeparator" w:id="0">
    <w:p w14:paraId="4C4D6327" w14:textId="77777777" w:rsidR="00BB28A5" w:rsidRDefault="00BB28A5">
      <w:r>
        <w:continuationSeparator/>
      </w:r>
    </w:p>
  </w:footnote>
  <w:footnote w:id="1">
    <w:p w14:paraId="127F8127" w14:textId="77777777" w:rsidR="00D824B5" w:rsidRDefault="00D824B5" w:rsidP="00C82974">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38D" w14:textId="77777777" w:rsidR="00D824B5" w:rsidRPr="005A4A29" w:rsidRDefault="00D824B5">
    <w:pPr>
      <w:pStyle w:val="aa"/>
    </w:pPr>
    <w:r w:rsidRPr="005A4A29">
      <w:fldChar w:fldCharType="begin"/>
    </w:r>
    <w:r w:rsidRPr="005A4A29">
      <w:instrText>PAGE   \* MERGEFORMAT</w:instrText>
    </w:r>
    <w:r w:rsidRPr="005A4A29">
      <w:fldChar w:fldCharType="separate"/>
    </w:r>
    <w:r w:rsidR="00DE17BD">
      <w:rPr>
        <w:noProof/>
      </w:rPr>
      <w:t>6</w:t>
    </w:r>
    <w:r w:rsidRPr="005A4A29">
      <w:fldChar w:fldCharType="end"/>
    </w:r>
  </w:p>
  <w:p w14:paraId="3F218CE4" w14:textId="77777777" w:rsidR="00D824B5" w:rsidRDefault="00D824B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80FB" w14:textId="30C1DB88" w:rsidR="00D824B5" w:rsidRDefault="00DA4096">
    <w:pPr>
      <w:pStyle w:val="aa"/>
    </w:pPr>
    <w:r>
      <w:rPr>
        <w:noProof/>
        <w:lang w:eastAsia="ru-RU"/>
      </w:rPr>
      <mc:AlternateContent>
        <mc:Choice Requires="wps">
          <w:drawing>
            <wp:anchor distT="0" distB="0" distL="0" distR="0" simplePos="0" relativeHeight="251657728" behindDoc="0" locked="0" layoutInCell="1" allowOverlap="1" wp14:anchorId="4A03E546" wp14:editId="08E41337">
              <wp:simplePos x="0" y="0"/>
              <wp:positionH relativeFrom="margin">
                <wp:align>center</wp:align>
              </wp:positionH>
              <wp:positionV relativeFrom="paragraph">
                <wp:posOffset>635</wp:posOffset>
              </wp:positionV>
              <wp:extent cx="13970" cy="200025"/>
              <wp:effectExtent l="0" t="635" r="508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B3070" w14:textId="77777777" w:rsidR="00D824B5" w:rsidRDefault="00D824B5">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3E546" id="_x0000_t202" coordsize="21600,21600" o:spt="202" path="m,l,21600r21600,l21600,xe">
              <v:stroke joinstyle="miter"/>
              <v:path gradientshapeok="t" o:connecttype="rect"/>
            </v:shapetype>
            <v:shape id="Text Box 1" o:spid="_x0000_s1026" type="#_x0000_t202" style="position:absolute;left:0;text-align:left;margin-left:0;margin-top:.05pt;width:1.1pt;height:15.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" stroked="f">
              <v:fill opacity="0"/>
              <v:textbox inset="0,0,0,0">
                <w:txbxContent>
                  <w:p w14:paraId="1BEB3070" w14:textId="77777777" w:rsidR="00D824B5" w:rsidRDefault="00D824B5">
                    <w:pPr>
                      <w:pStyle w:val="aa"/>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15:restartNumberingAfterBreak="0">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15:restartNumberingAfterBreak="0">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8"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0" w15:restartNumberingAfterBreak="0">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1" w15:restartNumberingAfterBreak="0">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2" w15:restartNumberingAfterBreak="0">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4"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6" w15:restartNumberingAfterBreak="0">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9"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1" w15:restartNumberingAfterBreak="0">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15:restartNumberingAfterBreak="0">
    <w:nsid w:val="55FD1D1E"/>
    <w:multiLevelType w:val="hybridMultilevel"/>
    <w:tmpl w:val="6F520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29" w15:restartNumberingAfterBreak="0">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1" w15:restartNumberingAfterBreak="0">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2" w15:restartNumberingAfterBreak="0">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3" w15:restartNumberingAfterBreak="0">
    <w:nsid w:val="75256D0C"/>
    <w:multiLevelType w:val="hybridMultilevel"/>
    <w:tmpl w:val="F2ECE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1"/>
  </w:num>
  <w:num w:numId="3">
    <w:abstractNumId w:val="21"/>
  </w:num>
  <w:num w:numId="4">
    <w:abstractNumId w:val="3"/>
  </w:num>
  <w:num w:numId="5">
    <w:abstractNumId w:val="34"/>
  </w:num>
  <w:num w:numId="6">
    <w:abstractNumId w:val="26"/>
  </w:num>
  <w:num w:numId="7">
    <w:abstractNumId w:val="36"/>
  </w:num>
  <w:num w:numId="8">
    <w:abstractNumId w:val="30"/>
  </w:num>
  <w:num w:numId="9">
    <w:abstractNumId w:val="10"/>
  </w:num>
  <w:num w:numId="10">
    <w:abstractNumId w:val="7"/>
  </w:num>
  <w:num w:numId="11">
    <w:abstractNumId w:val="13"/>
  </w:num>
  <w:num w:numId="12">
    <w:abstractNumId w:val="15"/>
  </w:num>
  <w:num w:numId="13">
    <w:abstractNumId w:val="31"/>
  </w:num>
  <w:num w:numId="14">
    <w:abstractNumId w:val="28"/>
  </w:num>
  <w:num w:numId="15">
    <w:abstractNumId w:val="27"/>
  </w:num>
  <w:num w:numId="16">
    <w:abstractNumId w:val="18"/>
  </w:num>
  <w:num w:numId="17">
    <w:abstractNumId w:val="20"/>
  </w:num>
  <w:num w:numId="18">
    <w:abstractNumId w:val="2"/>
  </w:num>
  <w:num w:numId="19">
    <w:abstractNumId w:val="32"/>
  </w:num>
  <w:num w:numId="20">
    <w:abstractNumId w:val="35"/>
  </w:num>
  <w:num w:numId="21">
    <w:abstractNumId w:val="5"/>
  </w:num>
  <w:num w:numId="22">
    <w:abstractNumId w:val="22"/>
  </w:num>
  <w:num w:numId="23">
    <w:abstractNumId w:val="16"/>
  </w:num>
  <w:num w:numId="24">
    <w:abstractNumId w:val="6"/>
  </w:num>
  <w:num w:numId="25">
    <w:abstractNumId w:val="17"/>
  </w:num>
  <w:num w:numId="26">
    <w:abstractNumId w:val="25"/>
  </w:num>
  <w:num w:numId="27">
    <w:abstractNumId w:val="29"/>
  </w:num>
  <w:num w:numId="28">
    <w:abstractNumId w:val="4"/>
  </w:num>
  <w:num w:numId="29">
    <w:abstractNumId w:val="33"/>
  </w:num>
  <w:num w:numId="30">
    <w:abstractNumId w:val="12"/>
  </w:num>
  <w:num w:numId="31">
    <w:abstractNumId w:val="23"/>
  </w:num>
  <w:num w:numId="32">
    <w:abstractNumId w:val="11"/>
  </w:num>
  <w:num w:numId="33">
    <w:abstractNumId w:val="9"/>
  </w:num>
  <w:num w:numId="34">
    <w:abstractNumId w:val="19"/>
  </w:num>
  <w:num w:numId="35">
    <w:abstractNumId w:val="8"/>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6"/>
    <w:rsid w:val="0000015D"/>
    <w:rsid w:val="000019CE"/>
    <w:rsid w:val="00002FB5"/>
    <w:rsid w:val="0000451E"/>
    <w:rsid w:val="000071B8"/>
    <w:rsid w:val="000077C7"/>
    <w:rsid w:val="00010F0A"/>
    <w:rsid w:val="00016243"/>
    <w:rsid w:val="00024183"/>
    <w:rsid w:val="0002501B"/>
    <w:rsid w:val="00025683"/>
    <w:rsid w:val="000279F1"/>
    <w:rsid w:val="00031DA3"/>
    <w:rsid w:val="00036FEB"/>
    <w:rsid w:val="00042D72"/>
    <w:rsid w:val="00044184"/>
    <w:rsid w:val="000448A6"/>
    <w:rsid w:val="00047340"/>
    <w:rsid w:val="00057B54"/>
    <w:rsid w:val="00060582"/>
    <w:rsid w:val="00062853"/>
    <w:rsid w:val="00062AA6"/>
    <w:rsid w:val="0006548B"/>
    <w:rsid w:val="0006555E"/>
    <w:rsid w:val="0007109F"/>
    <w:rsid w:val="00072ECF"/>
    <w:rsid w:val="0007305B"/>
    <w:rsid w:val="000746D9"/>
    <w:rsid w:val="00074C6D"/>
    <w:rsid w:val="00074F42"/>
    <w:rsid w:val="00080192"/>
    <w:rsid w:val="00083868"/>
    <w:rsid w:val="00084320"/>
    <w:rsid w:val="00085039"/>
    <w:rsid w:val="000857B7"/>
    <w:rsid w:val="000911F2"/>
    <w:rsid w:val="00092C94"/>
    <w:rsid w:val="000932B0"/>
    <w:rsid w:val="00094F20"/>
    <w:rsid w:val="000A0EED"/>
    <w:rsid w:val="000A1AF0"/>
    <w:rsid w:val="000A4504"/>
    <w:rsid w:val="000A6601"/>
    <w:rsid w:val="000B01F9"/>
    <w:rsid w:val="000B06F7"/>
    <w:rsid w:val="000B0D50"/>
    <w:rsid w:val="000C07E0"/>
    <w:rsid w:val="000C1D7D"/>
    <w:rsid w:val="000C1E08"/>
    <w:rsid w:val="000C2FB5"/>
    <w:rsid w:val="000C3B43"/>
    <w:rsid w:val="000C59FB"/>
    <w:rsid w:val="000C63FD"/>
    <w:rsid w:val="000C6A12"/>
    <w:rsid w:val="000C6FFD"/>
    <w:rsid w:val="000D108E"/>
    <w:rsid w:val="000D13CE"/>
    <w:rsid w:val="000D16CE"/>
    <w:rsid w:val="000E1588"/>
    <w:rsid w:val="000E6D07"/>
    <w:rsid w:val="000E725C"/>
    <w:rsid w:val="000E7310"/>
    <w:rsid w:val="000F2FC6"/>
    <w:rsid w:val="000F4322"/>
    <w:rsid w:val="000F5EEF"/>
    <w:rsid w:val="00100280"/>
    <w:rsid w:val="001003F2"/>
    <w:rsid w:val="00103D9E"/>
    <w:rsid w:val="00106736"/>
    <w:rsid w:val="00107BB9"/>
    <w:rsid w:val="00107D0D"/>
    <w:rsid w:val="001119CC"/>
    <w:rsid w:val="00112752"/>
    <w:rsid w:val="0012450C"/>
    <w:rsid w:val="00125360"/>
    <w:rsid w:val="00134471"/>
    <w:rsid w:val="00136DB2"/>
    <w:rsid w:val="00141B71"/>
    <w:rsid w:val="0014397F"/>
    <w:rsid w:val="00146353"/>
    <w:rsid w:val="00161F39"/>
    <w:rsid w:val="0016500D"/>
    <w:rsid w:val="00165530"/>
    <w:rsid w:val="00165D26"/>
    <w:rsid w:val="001728A9"/>
    <w:rsid w:val="00175626"/>
    <w:rsid w:val="001806C1"/>
    <w:rsid w:val="00181B36"/>
    <w:rsid w:val="001846A9"/>
    <w:rsid w:val="00192512"/>
    <w:rsid w:val="001953BF"/>
    <w:rsid w:val="001968D2"/>
    <w:rsid w:val="00196907"/>
    <w:rsid w:val="001A38F2"/>
    <w:rsid w:val="001A39EF"/>
    <w:rsid w:val="001A3A81"/>
    <w:rsid w:val="001A4599"/>
    <w:rsid w:val="001A652A"/>
    <w:rsid w:val="001A7C7E"/>
    <w:rsid w:val="001B45B5"/>
    <w:rsid w:val="001C0D17"/>
    <w:rsid w:val="001C29DA"/>
    <w:rsid w:val="001C2BE2"/>
    <w:rsid w:val="001C2D85"/>
    <w:rsid w:val="001C4FA3"/>
    <w:rsid w:val="001D07B0"/>
    <w:rsid w:val="001D459B"/>
    <w:rsid w:val="001D567A"/>
    <w:rsid w:val="001D6B11"/>
    <w:rsid w:val="001E02EA"/>
    <w:rsid w:val="001E2AE3"/>
    <w:rsid w:val="001E392C"/>
    <w:rsid w:val="001E55E6"/>
    <w:rsid w:val="001E6207"/>
    <w:rsid w:val="001E693B"/>
    <w:rsid w:val="001E6EB4"/>
    <w:rsid w:val="001F0CF5"/>
    <w:rsid w:val="001F2058"/>
    <w:rsid w:val="001F3484"/>
    <w:rsid w:val="001F400F"/>
    <w:rsid w:val="001F43EF"/>
    <w:rsid w:val="001F7DEF"/>
    <w:rsid w:val="00200C0D"/>
    <w:rsid w:val="00202A86"/>
    <w:rsid w:val="00206C35"/>
    <w:rsid w:val="0021151D"/>
    <w:rsid w:val="00211601"/>
    <w:rsid w:val="00211BCA"/>
    <w:rsid w:val="0021464E"/>
    <w:rsid w:val="002174B7"/>
    <w:rsid w:val="0022326B"/>
    <w:rsid w:val="002232C1"/>
    <w:rsid w:val="00224C41"/>
    <w:rsid w:val="00225116"/>
    <w:rsid w:val="00225793"/>
    <w:rsid w:val="00225CB2"/>
    <w:rsid w:val="00226C2C"/>
    <w:rsid w:val="00234126"/>
    <w:rsid w:val="00236281"/>
    <w:rsid w:val="00236F5C"/>
    <w:rsid w:val="002419EA"/>
    <w:rsid w:val="00242B94"/>
    <w:rsid w:val="00242BAB"/>
    <w:rsid w:val="002437C5"/>
    <w:rsid w:val="00245469"/>
    <w:rsid w:val="0024616C"/>
    <w:rsid w:val="0024728A"/>
    <w:rsid w:val="002507B4"/>
    <w:rsid w:val="00250EC9"/>
    <w:rsid w:val="00253BC4"/>
    <w:rsid w:val="002664D7"/>
    <w:rsid w:val="00267DDA"/>
    <w:rsid w:val="00270AF9"/>
    <w:rsid w:val="00274CF6"/>
    <w:rsid w:val="00277F4C"/>
    <w:rsid w:val="002803B0"/>
    <w:rsid w:val="00290A84"/>
    <w:rsid w:val="00292113"/>
    <w:rsid w:val="00292324"/>
    <w:rsid w:val="00295A07"/>
    <w:rsid w:val="0029767B"/>
    <w:rsid w:val="002A1C4B"/>
    <w:rsid w:val="002A1C7F"/>
    <w:rsid w:val="002A3B68"/>
    <w:rsid w:val="002A5482"/>
    <w:rsid w:val="002B2381"/>
    <w:rsid w:val="002B2737"/>
    <w:rsid w:val="002B63FC"/>
    <w:rsid w:val="002B7DD5"/>
    <w:rsid w:val="002C220F"/>
    <w:rsid w:val="002C2E1D"/>
    <w:rsid w:val="002C4822"/>
    <w:rsid w:val="002D467C"/>
    <w:rsid w:val="002E041A"/>
    <w:rsid w:val="002E04B9"/>
    <w:rsid w:val="002E0CAA"/>
    <w:rsid w:val="002E5131"/>
    <w:rsid w:val="002F042A"/>
    <w:rsid w:val="002F6C5C"/>
    <w:rsid w:val="002F76B9"/>
    <w:rsid w:val="00300A1D"/>
    <w:rsid w:val="003035D5"/>
    <w:rsid w:val="00304A97"/>
    <w:rsid w:val="00305DED"/>
    <w:rsid w:val="00306AB3"/>
    <w:rsid w:val="00314428"/>
    <w:rsid w:val="00315A29"/>
    <w:rsid w:val="00315C08"/>
    <w:rsid w:val="0031698A"/>
    <w:rsid w:val="003178B7"/>
    <w:rsid w:val="00326922"/>
    <w:rsid w:val="00327091"/>
    <w:rsid w:val="00327936"/>
    <w:rsid w:val="00327AF7"/>
    <w:rsid w:val="00330181"/>
    <w:rsid w:val="0033410E"/>
    <w:rsid w:val="00336A03"/>
    <w:rsid w:val="0034027D"/>
    <w:rsid w:val="003412D8"/>
    <w:rsid w:val="003418B0"/>
    <w:rsid w:val="003425FF"/>
    <w:rsid w:val="003472D3"/>
    <w:rsid w:val="00352940"/>
    <w:rsid w:val="00353290"/>
    <w:rsid w:val="00356511"/>
    <w:rsid w:val="00364A21"/>
    <w:rsid w:val="003660B0"/>
    <w:rsid w:val="00372F08"/>
    <w:rsid w:val="00373AC9"/>
    <w:rsid w:val="00375B30"/>
    <w:rsid w:val="003770CC"/>
    <w:rsid w:val="00377933"/>
    <w:rsid w:val="00380CCB"/>
    <w:rsid w:val="0038149F"/>
    <w:rsid w:val="00387281"/>
    <w:rsid w:val="00390C5D"/>
    <w:rsid w:val="003910DB"/>
    <w:rsid w:val="00394267"/>
    <w:rsid w:val="003A0B00"/>
    <w:rsid w:val="003A3369"/>
    <w:rsid w:val="003A3E58"/>
    <w:rsid w:val="003A4DFB"/>
    <w:rsid w:val="003A5E2B"/>
    <w:rsid w:val="003A6031"/>
    <w:rsid w:val="003A6C66"/>
    <w:rsid w:val="003A6C93"/>
    <w:rsid w:val="003B6E81"/>
    <w:rsid w:val="003C1070"/>
    <w:rsid w:val="003D1F30"/>
    <w:rsid w:val="003D2895"/>
    <w:rsid w:val="003D3678"/>
    <w:rsid w:val="003E195D"/>
    <w:rsid w:val="003E3CC2"/>
    <w:rsid w:val="003E4BD2"/>
    <w:rsid w:val="003E552C"/>
    <w:rsid w:val="003E5973"/>
    <w:rsid w:val="003F0023"/>
    <w:rsid w:val="003F47D5"/>
    <w:rsid w:val="003F6376"/>
    <w:rsid w:val="00400560"/>
    <w:rsid w:val="00401CBE"/>
    <w:rsid w:val="00404158"/>
    <w:rsid w:val="00404C13"/>
    <w:rsid w:val="0040599A"/>
    <w:rsid w:val="00410A6B"/>
    <w:rsid w:val="00411E4A"/>
    <w:rsid w:val="004125EB"/>
    <w:rsid w:val="00412813"/>
    <w:rsid w:val="00412FFF"/>
    <w:rsid w:val="0041451E"/>
    <w:rsid w:val="00414983"/>
    <w:rsid w:val="00414B17"/>
    <w:rsid w:val="00417459"/>
    <w:rsid w:val="00417528"/>
    <w:rsid w:val="00430C74"/>
    <w:rsid w:val="00432857"/>
    <w:rsid w:val="004343FC"/>
    <w:rsid w:val="004349DF"/>
    <w:rsid w:val="00437999"/>
    <w:rsid w:val="0044313E"/>
    <w:rsid w:val="00445B64"/>
    <w:rsid w:val="004631F8"/>
    <w:rsid w:val="00465BC4"/>
    <w:rsid w:val="00467A06"/>
    <w:rsid w:val="00472B3B"/>
    <w:rsid w:val="004743EA"/>
    <w:rsid w:val="00474B0E"/>
    <w:rsid w:val="0048165B"/>
    <w:rsid w:val="004834DC"/>
    <w:rsid w:val="00485F23"/>
    <w:rsid w:val="0048621F"/>
    <w:rsid w:val="00486467"/>
    <w:rsid w:val="0049245F"/>
    <w:rsid w:val="00494F11"/>
    <w:rsid w:val="00495545"/>
    <w:rsid w:val="0049572C"/>
    <w:rsid w:val="0049612F"/>
    <w:rsid w:val="00497F3F"/>
    <w:rsid w:val="004A012E"/>
    <w:rsid w:val="004A1A8F"/>
    <w:rsid w:val="004A2FB5"/>
    <w:rsid w:val="004A3E65"/>
    <w:rsid w:val="004A79ED"/>
    <w:rsid w:val="004B3456"/>
    <w:rsid w:val="004B3F20"/>
    <w:rsid w:val="004C174E"/>
    <w:rsid w:val="004C59AF"/>
    <w:rsid w:val="004C6396"/>
    <w:rsid w:val="004D2946"/>
    <w:rsid w:val="004D2BBF"/>
    <w:rsid w:val="004D4895"/>
    <w:rsid w:val="004D5B64"/>
    <w:rsid w:val="004E0A84"/>
    <w:rsid w:val="004E1DC5"/>
    <w:rsid w:val="004E255C"/>
    <w:rsid w:val="004E2821"/>
    <w:rsid w:val="004F1C14"/>
    <w:rsid w:val="004F3EEE"/>
    <w:rsid w:val="004F6543"/>
    <w:rsid w:val="00501A27"/>
    <w:rsid w:val="00501DCB"/>
    <w:rsid w:val="00502FFA"/>
    <w:rsid w:val="00507067"/>
    <w:rsid w:val="00507D73"/>
    <w:rsid w:val="00507DA4"/>
    <w:rsid w:val="0051065E"/>
    <w:rsid w:val="00510B76"/>
    <w:rsid w:val="00514D6C"/>
    <w:rsid w:val="0051621D"/>
    <w:rsid w:val="00521096"/>
    <w:rsid w:val="00523335"/>
    <w:rsid w:val="005260CF"/>
    <w:rsid w:val="00531744"/>
    <w:rsid w:val="005322ED"/>
    <w:rsid w:val="0053267D"/>
    <w:rsid w:val="00534242"/>
    <w:rsid w:val="005363DF"/>
    <w:rsid w:val="005402DC"/>
    <w:rsid w:val="0054082B"/>
    <w:rsid w:val="00541428"/>
    <w:rsid w:val="00544C1F"/>
    <w:rsid w:val="00547D84"/>
    <w:rsid w:val="005538A6"/>
    <w:rsid w:val="005554A3"/>
    <w:rsid w:val="00555763"/>
    <w:rsid w:val="005558F3"/>
    <w:rsid w:val="00555FC6"/>
    <w:rsid w:val="00563BB8"/>
    <w:rsid w:val="00564834"/>
    <w:rsid w:val="0056794F"/>
    <w:rsid w:val="00570A42"/>
    <w:rsid w:val="00574CDF"/>
    <w:rsid w:val="00576CD4"/>
    <w:rsid w:val="00582CB0"/>
    <w:rsid w:val="00583B11"/>
    <w:rsid w:val="0058454E"/>
    <w:rsid w:val="00584BBC"/>
    <w:rsid w:val="00586952"/>
    <w:rsid w:val="00587BE5"/>
    <w:rsid w:val="005909F9"/>
    <w:rsid w:val="00590CC7"/>
    <w:rsid w:val="005913C4"/>
    <w:rsid w:val="005A46DA"/>
    <w:rsid w:val="005A62C8"/>
    <w:rsid w:val="005A69D3"/>
    <w:rsid w:val="005A7ABC"/>
    <w:rsid w:val="005B0BF0"/>
    <w:rsid w:val="005B2BCB"/>
    <w:rsid w:val="005B4138"/>
    <w:rsid w:val="005B5074"/>
    <w:rsid w:val="005B56FA"/>
    <w:rsid w:val="005B5C28"/>
    <w:rsid w:val="005B6CE6"/>
    <w:rsid w:val="005C0D38"/>
    <w:rsid w:val="005C1526"/>
    <w:rsid w:val="005C2224"/>
    <w:rsid w:val="005C436A"/>
    <w:rsid w:val="005C5327"/>
    <w:rsid w:val="005D6975"/>
    <w:rsid w:val="005F21B7"/>
    <w:rsid w:val="005F295F"/>
    <w:rsid w:val="005F3294"/>
    <w:rsid w:val="005F483B"/>
    <w:rsid w:val="005F4AD2"/>
    <w:rsid w:val="005F59F6"/>
    <w:rsid w:val="005F5CAA"/>
    <w:rsid w:val="005F5DB9"/>
    <w:rsid w:val="00600275"/>
    <w:rsid w:val="00600BC0"/>
    <w:rsid w:val="00601880"/>
    <w:rsid w:val="006022FB"/>
    <w:rsid w:val="006035D9"/>
    <w:rsid w:val="00603643"/>
    <w:rsid w:val="00606DF7"/>
    <w:rsid w:val="006107F7"/>
    <w:rsid w:val="006156AA"/>
    <w:rsid w:val="00622F80"/>
    <w:rsid w:val="00643668"/>
    <w:rsid w:val="0064616B"/>
    <w:rsid w:val="006652C6"/>
    <w:rsid w:val="006703CB"/>
    <w:rsid w:val="00670C73"/>
    <w:rsid w:val="00672414"/>
    <w:rsid w:val="00673016"/>
    <w:rsid w:val="00673F58"/>
    <w:rsid w:val="006777FB"/>
    <w:rsid w:val="00681A14"/>
    <w:rsid w:val="00683244"/>
    <w:rsid w:val="00684A0B"/>
    <w:rsid w:val="00691795"/>
    <w:rsid w:val="006967EB"/>
    <w:rsid w:val="0069682A"/>
    <w:rsid w:val="00697282"/>
    <w:rsid w:val="006A04B6"/>
    <w:rsid w:val="006A0C08"/>
    <w:rsid w:val="006A387D"/>
    <w:rsid w:val="006B062B"/>
    <w:rsid w:val="006B0EFE"/>
    <w:rsid w:val="006B4B08"/>
    <w:rsid w:val="006B5406"/>
    <w:rsid w:val="006C1A58"/>
    <w:rsid w:val="006C70EB"/>
    <w:rsid w:val="006D1752"/>
    <w:rsid w:val="006D755D"/>
    <w:rsid w:val="006E124F"/>
    <w:rsid w:val="006E1A82"/>
    <w:rsid w:val="006E1C60"/>
    <w:rsid w:val="006E2887"/>
    <w:rsid w:val="006E4D01"/>
    <w:rsid w:val="006E4F3C"/>
    <w:rsid w:val="006F1BD7"/>
    <w:rsid w:val="006F5065"/>
    <w:rsid w:val="006F5814"/>
    <w:rsid w:val="006F6C15"/>
    <w:rsid w:val="007003D1"/>
    <w:rsid w:val="00702D4A"/>
    <w:rsid w:val="00712AA0"/>
    <w:rsid w:val="00713616"/>
    <w:rsid w:val="00716D3D"/>
    <w:rsid w:val="00720E0A"/>
    <w:rsid w:val="00722282"/>
    <w:rsid w:val="00724879"/>
    <w:rsid w:val="00725FA6"/>
    <w:rsid w:val="00727CFE"/>
    <w:rsid w:val="007301C3"/>
    <w:rsid w:val="00731059"/>
    <w:rsid w:val="007353F7"/>
    <w:rsid w:val="00736961"/>
    <w:rsid w:val="00740E05"/>
    <w:rsid w:val="0074103C"/>
    <w:rsid w:val="00743020"/>
    <w:rsid w:val="007435BE"/>
    <w:rsid w:val="007468A6"/>
    <w:rsid w:val="007469BE"/>
    <w:rsid w:val="00750046"/>
    <w:rsid w:val="00750BB8"/>
    <w:rsid w:val="00753BF5"/>
    <w:rsid w:val="00753F59"/>
    <w:rsid w:val="00754DA6"/>
    <w:rsid w:val="007555AA"/>
    <w:rsid w:val="007576CB"/>
    <w:rsid w:val="00762B90"/>
    <w:rsid w:val="007654AD"/>
    <w:rsid w:val="00766EDE"/>
    <w:rsid w:val="0077237D"/>
    <w:rsid w:val="007730F0"/>
    <w:rsid w:val="00776B4E"/>
    <w:rsid w:val="00776EE3"/>
    <w:rsid w:val="00777F95"/>
    <w:rsid w:val="00780AD8"/>
    <w:rsid w:val="00781B59"/>
    <w:rsid w:val="00786F9D"/>
    <w:rsid w:val="0079444D"/>
    <w:rsid w:val="0079492B"/>
    <w:rsid w:val="00797B1A"/>
    <w:rsid w:val="007A320C"/>
    <w:rsid w:val="007A60D8"/>
    <w:rsid w:val="007A64EC"/>
    <w:rsid w:val="007A672D"/>
    <w:rsid w:val="007B2BA2"/>
    <w:rsid w:val="007B3FAA"/>
    <w:rsid w:val="007B6C8D"/>
    <w:rsid w:val="007B7151"/>
    <w:rsid w:val="007C4496"/>
    <w:rsid w:val="007C7EF7"/>
    <w:rsid w:val="007D0D09"/>
    <w:rsid w:val="007D14C8"/>
    <w:rsid w:val="007D6BDB"/>
    <w:rsid w:val="007E02F0"/>
    <w:rsid w:val="007E6EE7"/>
    <w:rsid w:val="007F3A01"/>
    <w:rsid w:val="007F3F39"/>
    <w:rsid w:val="00800042"/>
    <w:rsid w:val="008005E8"/>
    <w:rsid w:val="00800A9A"/>
    <w:rsid w:val="00802576"/>
    <w:rsid w:val="00803508"/>
    <w:rsid w:val="008048FF"/>
    <w:rsid w:val="00804F8B"/>
    <w:rsid w:val="00805387"/>
    <w:rsid w:val="008079AA"/>
    <w:rsid w:val="00812D2A"/>
    <w:rsid w:val="0081373B"/>
    <w:rsid w:val="00814743"/>
    <w:rsid w:val="008150BD"/>
    <w:rsid w:val="00820CD5"/>
    <w:rsid w:val="00825E21"/>
    <w:rsid w:val="00827655"/>
    <w:rsid w:val="00831C1A"/>
    <w:rsid w:val="00834D2C"/>
    <w:rsid w:val="008350EE"/>
    <w:rsid w:val="00835E42"/>
    <w:rsid w:val="00840D0B"/>
    <w:rsid w:val="00841E08"/>
    <w:rsid w:val="00846149"/>
    <w:rsid w:val="00846F68"/>
    <w:rsid w:val="00851D2A"/>
    <w:rsid w:val="00852963"/>
    <w:rsid w:val="00852C43"/>
    <w:rsid w:val="00870E09"/>
    <w:rsid w:val="0087390D"/>
    <w:rsid w:val="00874596"/>
    <w:rsid w:val="0088000B"/>
    <w:rsid w:val="00880D0E"/>
    <w:rsid w:val="00881707"/>
    <w:rsid w:val="00881C9B"/>
    <w:rsid w:val="00881CF2"/>
    <w:rsid w:val="0089093F"/>
    <w:rsid w:val="008916E6"/>
    <w:rsid w:val="0089706B"/>
    <w:rsid w:val="00897DA0"/>
    <w:rsid w:val="008A47C6"/>
    <w:rsid w:val="008A663A"/>
    <w:rsid w:val="008B04F9"/>
    <w:rsid w:val="008B3FAB"/>
    <w:rsid w:val="008B7AE2"/>
    <w:rsid w:val="008C131F"/>
    <w:rsid w:val="008C270E"/>
    <w:rsid w:val="008C271C"/>
    <w:rsid w:val="008C3AB8"/>
    <w:rsid w:val="008C4391"/>
    <w:rsid w:val="008C4F84"/>
    <w:rsid w:val="008C542F"/>
    <w:rsid w:val="008D1E74"/>
    <w:rsid w:val="008D4572"/>
    <w:rsid w:val="008D5C67"/>
    <w:rsid w:val="008D5E25"/>
    <w:rsid w:val="008D69D9"/>
    <w:rsid w:val="008D77FE"/>
    <w:rsid w:val="008E171A"/>
    <w:rsid w:val="008E5820"/>
    <w:rsid w:val="008F04F5"/>
    <w:rsid w:val="008F3DDB"/>
    <w:rsid w:val="008F4907"/>
    <w:rsid w:val="008F5437"/>
    <w:rsid w:val="0090204A"/>
    <w:rsid w:val="00902B52"/>
    <w:rsid w:val="00907D89"/>
    <w:rsid w:val="009171F6"/>
    <w:rsid w:val="0092131A"/>
    <w:rsid w:val="00923070"/>
    <w:rsid w:val="00924F0A"/>
    <w:rsid w:val="00927044"/>
    <w:rsid w:val="009307B9"/>
    <w:rsid w:val="0093147A"/>
    <w:rsid w:val="00931AD6"/>
    <w:rsid w:val="00931F39"/>
    <w:rsid w:val="009325F7"/>
    <w:rsid w:val="00933D3E"/>
    <w:rsid w:val="00937CBD"/>
    <w:rsid w:val="00937FA4"/>
    <w:rsid w:val="00946D6D"/>
    <w:rsid w:val="00947C0D"/>
    <w:rsid w:val="00951142"/>
    <w:rsid w:val="009511F8"/>
    <w:rsid w:val="009567AB"/>
    <w:rsid w:val="00957218"/>
    <w:rsid w:val="00964CDA"/>
    <w:rsid w:val="0097303B"/>
    <w:rsid w:val="0098444D"/>
    <w:rsid w:val="00984906"/>
    <w:rsid w:val="00984BA5"/>
    <w:rsid w:val="009866A5"/>
    <w:rsid w:val="00987239"/>
    <w:rsid w:val="0099196E"/>
    <w:rsid w:val="00992683"/>
    <w:rsid w:val="00994341"/>
    <w:rsid w:val="009A16D7"/>
    <w:rsid w:val="009A1D07"/>
    <w:rsid w:val="009A291E"/>
    <w:rsid w:val="009A4D90"/>
    <w:rsid w:val="009A6AEF"/>
    <w:rsid w:val="009A6E33"/>
    <w:rsid w:val="009A7961"/>
    <w:rsid w:val="009B437B"/>
    <w:rsid w:val="009B4CDF"/>
    <w:rsid w:val="009B685A"/>
    <w:rsid w:val="009C011B"/>
    <w:rsid w:val="009C2E41"/>
    <w:rsid w:val="009C3D8F"/>
    <w:rsid w:val="009C46D3"/>
    <w:rsid w:val="009C6873"/>
    <w:rsid w:val="009D1E8C"/>
    <w:rsid w:val="009D2AC0"/>
    <w:rsid w:val="009D2E41"/>
    <w:rsid w:val="009D707C"/>
    <w:rsid w:val="009D762C"/>
    <w:rsid w:val="009E0F3F"/>
    <w:rsid w:val="009E2B5B"/>
    <w:rsid w:val="009E4312"/>
    <w:rsid w:val="009E7B17"/>
    <w:rsid w:val="009F303E"/>
    <w:rsid w:val="00A01F4A"/>
    <w:rsid w:val="00A02853"/>
    <w:rsid w:val="00A0427B"/>
    <w:rsid w:val="00A1154D"/>
    <w:rsid w:val="00A11A39"/>
    <w:rsid w:val="00A11EFF"/>
    <w:rsid w:val="00A1360B"/>
    <w:rsid w:val="00A14BFC"/>
    <w:rsid w:val="00A17C6B"/>
    <w:rsid w:val="00A233F7"/>
    <w:rsid w:val="00A24C56"/>
    <w:rsid w:val="00A31557"/>
    <w:rsid w:val="00A327A3"/>
    <w:rsid w:val="00A341D9"/>
    <w:rsid w:val="00A370A6"/>
    <w:rsid w:val="00A410B5"/>
    <w:rsid w:val="00A42808"/>
    <w:rsid w:val="00A432C4"/>
    <w:rsid w:val="00A44D98"/>
    <w:rsid w:val="00A47F7C"/>
    <w:rsid w:val="00A51F07"/>
    <w:rsid w:val="00A6148C"/>
    <w:rsid w:val="00A624E4"/>
    <w:rsid w:val="00A703E3"/>
    <w:rsid w:val="00A70E85"/>
    <w:rsid w:val="00A74968"/>
    <w:rsid w:val="00A760FC"/>
    <w:rsid w:val="00A8007D"/>
    <w:rsid w:val="00A8029E"/>
    <w:rsid w:val="00A816D7"/>
    <w:rsid w:val="00A8613A"/>
    <w:rsid w:val="00A8670A"/>
    <w:rsid w:val="00A86D2F"/>
    <w:rsid w:val="00A9188B"/>
    <w:rsid w:val="00A92B0F"/>
    <w:rsid w:val="00A95129"/>
    <w:rsid w:val="00A95AD7"/>
    <w:rsid w:val="00A97633"/>
    <w:rsid w:val="00A9777F"/>
    <w:rsid w:val="00AA2A2D"/>
    <w:rsid w:val="00AA4A20"/>
    <w:rsid w:val="00AA5745"/>
    <w:rsid w:val="00AA76A9"/>
    <w:rsid w:val="00AB047C"/>
    <w:rsid w:val="00AB56DE"/>
    <w:rsid w:val="00AB6DEE"/>
    <w:rsid w:val="00AB740F"/>
    <w:rsid w:val="00AC13CD"/>
    <w:rsid w:val="00AC4477"/>
    <w:rsid w:val="00AD08D9"/>
    <w:rsid w:val="00AD10AD"/>
    <w:rsid w:val="00AD2BB5"/>
    <w:rsid w:val="00AD2C73"/>
    <w:rsid w:val="00AD4926"/>
    <w:rsid w:val="00AE05C4"/>
    <w:rsid w:val="00AE3F07"/>
    <w:rsid w:val="00AF0ADE"/>
    <w:rsid w:val="00AF16E0"/>
    <w:rsid w:val="00AF4901"/>
    <w:rsid w:val="00AF7CD2"/>
    <w:rsid w:val="00B01128"/>
    <w:rsid w:val="00B024BA"/>
    <w:rsid w:val="00B04F8E"/>
    <w:rsid w:val="00B07307"/>
    <w:rsid w:val="00B12A6E"/>
    <w:rsid w:val="00B17535"/>
    <w:rsid w:val="00B17608"/>
    <w:rsid w:val="00B23750"/>
    <w:rsid w:val="00B27880"/>
    <w:rsid w:val="00B278E1"/>
    <w:rsid w:val="00B30AA6"/>
    <w:rsid w:val="00B363D6"/>
    <w:rsid w:val="00B418D7"/>
    <w:rsid w:val="00B43A84"/>
    <w:rsid w:val="00B44035"/>
    <w:rsid w:val="00B4477A"/>
    <w:rsid w:val="00B479F7"/>
    <w:rsid w:val="00B47F7D"/>
    <w:rsid w:val="00B53081"/>
    <w:rsid w:val="00B55C76"/>
    <w:rsid w:val="00B56558"/>
    <w:rsid w:val="00B5760E"/>
    <w:rsid w:val="00B620ED"/>
    <w:rsid w:val="00B64A9C"/>
    <w:rsid w:val="00B6626D"/>
    <w:rsid w:val="00B71FD4"/>
    <w:rsid w:val="00B72F9F"/>
    <w:rsid w:val="00B7539B"/>
    <w:rsid w:val="00B764CC"/>
    <w:rsid w:val="00B76CB5"/>
    <w:rsid w:val="00B81334"/>
    <w:rsid w:val="00B82B9A"/>
    <w:rsid w:val="00B83DA8"/>
    <w:rsid w:val="00B858DE"/>
    <w:rsid w:val="00B876C1"/>
    <w:rsid w:val="00B92585"/>
    <w:rsid w:val="00B93FD6"/>
    <w:rsid w:val="00B94439"/>
    <w:rsid w:val="00BA0C44"/>
    <w:rsid w:val="00BA588C"/>
    <w:rsid w:val="00BA7E23"/>
    <w:rsid w:val="00BB26CC"/>
    <w:rsid w:val="00BB28A5"/>
    <w:rsid w:val="00BB4CED"/>
    <w:rsid w:val="00BB6DB5"/>
    <w:rsid w:val="00BC23D6"/>
    <w:rsid w:val="00BC69C1"/>
    <w:rsid w:val="00BD4EB9"/>
    <w:rsid w:val="00BD6A95"/>
    <w:rsid w:val="00BD7EF2"/>
    <w:rsid w:val="00BE0377"/>
    <w:rsid w:val="00BE1D4C"/>
    <w:rsid w:val="00BE486C"/>
    <w:rsid w:val="00BE4BE6"/>
    <w:rsid w:val="00BF5BFB"/>
    <w:rsid w:val="00C05E44"/>
    <w:rsid w:val="00C1175A"/>
    <w:rsid w:val="00C13E11"/>
    <w:rsid w:val="00C16A97"/>
    <w:rsid w:val="00C178BB"/>
    <w:rsid w:val="00C209AB"/>
    <w:rsid w:val="00C2111D"/>
    <w:rsid w:val="00C358AF"/>
    <w:rsid w:val="00C35AF6"/>
    <w:rsid w:val="00C405D2"/>
    <w:rsid w:val="00C44D30"/>
    <w:rsid w:val="00C456A5"/>
    <w:rsid w:val="00C52548"/>
    <w:rsid w:val="00C52E8C"/>
    <w:rsid w:val="00C56149"/>
    <w:rsid w:val="00C6359D"/>
    <w:rsid w:val="00C64ECF"/>
    <w:rsid w:val="00C70D8D"/>
    <w:rsid w:val="00C71544"/>
    <w:rsid w:val="00C72DA5"/>
    <w:rsid w:val="00C768C1"/>
    <w:rsid w:val="00C7736D"/>
    <w:rsid w:val="00C82974"/>
    <w:rsid w:val="00C82F67"/>
    <w:rsid w:val="00C850A5"/>
    <w:rsid w:val="00C858ED"/>
    <w:rsid w:val="00C85FB0"/>
    <w:rsid w:val="00C869F0"/>
    <w:rsid w:val="00C86BA8"/>
    <w:rsid w:val="00C90C43"/>
    <w:rsid w:val="00C92979"/>
    <w:rsid w:val="00C93576"/>
    <w:rsid w:val="00C94F8F"/>
    <w:rsid w:val="00CA049A"/>
    <w:rsid w:val="00CA0A72"/>
    <w:rsid w:val="00CA2B1D"/>
    <w:rsid w:val="00CA40CB"/>
    <w:rsid w:val="00CA4168"/>
    <w:rsid w:val="00CA72C9"/>
    <w:rsid w:val="00CA745E"/>
    <w:rsid w:val="00CA7D32"/>
    <w:rsid w:val="00CB04B7"/>
    <w:rsid w:val="00CB0FD8"/>
    <w:rsid w:val="00CC2C4D"/>
    <w:rsid w:val="00CC2E36"/>
    <w:rsid w:val="00CC3047"/>
    <w:rsid w:val="00CC351F"/>
    <w:rsid w:val="00CC7F72"/>
    <w:rsid w:val="00CD065E"/>
    <w:rsid w:val="00CD170C"/>
    <w:rsid w:val="00CD2B43"/>
    <w:rsid w:val="00CD3225"/>
    <w:rsid w:val="00CD5937"/>
    <w:rsid w:val="00CE730D"/>
    <w:rsid w:val="00CE7769"/>
    <w:rsid w:val="00CF044A"/>
    <w:rsid w:val="00CF18F4"/>
    <w:rsid w:val="00CF1BC1"/>
    <w:rsid w:val="00CF29D9"/>
    <w:rsid w:val="00CF3015"/>
    <w:rsid w:val="00CF4CC1"/>
    <w:rsid w:val="00CF5C4D"/>
    <w:rsid w:val="00D0162B"/>
    <w:rsid w:val="00D07C03"/>
    <w:rsid w:val="00D2142A"/>
    <w:rsid w:val="00D2191C"/>
    <w:rsid w:val="00D23F88"/>
    <w:rsid w:val="00D2470C"/>
    <w:rsid w:val="00D319AD"/>
    <w:rsid w:val="00D36BF3"/>
    <w:rsid w:val="00D36DCF"/>
    <w:rsid w:val="00D37D3F"/>
    <w:rsid w:val="00D428F4"/>
    <w:rsid w:val="00D42A10"/>
    <w:rsid w:val="00D42AB2"/>
    <w:rsid w:val="00D43946"/>
    <w:rsid w:val="00D47C84"/>
    <w:rsid w:val="00D50202"/>
    <w:rsid w:val="00D50939"/>
    <w:rsid w:val="00D50A65"/>
    <w:rsid w:val="00D50E00"/>
    <w:rsid w:val="00D5314B"/>
    <w:rsid w:val="00D5462C"/>
    <w:rsid w:val="00D54AFB"/>
    <w:rsid w:val="00D57E10"/>
    <w:rsid w:val="00D63603"/>
    <w:rsid w:val="00D65BC0"/>
    <w:rsid w:val="00D725C9"/>
    <w:rsid w:val="00D743D9"/>
    <w:rsid w:val="00D74869"/>
    <w:rsid w:val="00D74B2A"/>
    <w:rsid w:val="00D824B5"/>
    <w:rsid w:val="00D83AAB"/>
    <w:rsid w:val="00D83E3B"/>
    <w:rsid w:val="00D84188"/>
    <w:rsid w:val="00D85515"/>
    <w:rsid w:val="00D869AB"/>
    <w:rsid w:val="00D872C6"/>
    <w:rsid w:val="00D87463"/>
    <w:rsid w:val="00D87EAF"/>
    <w:rsid w:val="00D90AC9"/>
    <w:rsid w:val="00D95AE0"/>
    <w:rsid w:val="00D96703"/>
    <w:rsid w:val="00DA02B9"/>
    <w:rsid w:val="00DA1AF7"/>
    <w:rsid w:val="00DA4096"/>
    <w:rsid w:val="00DA645E"/>
    <w:rsid w:val="00DA70A5"/>
    <w:rsid w:val="00DA7D2D"/>
    <w:rsid w:val="00DB4CDB"/>
    <w:rsid w:val="00DB6423"/>
    <w:rsid w:val="00DB6564"/>
    <w:rsid w:val="00DC0E95"/>
    <w:rsid w:val="00DC32C0"/>
    <w:rsid w:val="00DD1389"/>
    <w:rsid w:val="00DD4824"/>
    <w:rsid w:val="00DE17BD"/>
    <w:rsid w:val="00DF185B"/>
    <w:rsid w:val="00DF1D9F"/>
    <w:rsid w:val="00DF2037"/>
    <w:rsid w:val="00DF23E5"/>
    <w:rsid w:val="00DF30A5"/>
    <w:rsid w:val="00DF6690"/>
    <w:rsid w:val="00E0231E"/>
    <w:rsid w:val="00E03176"/>
    <w:rsid w:val="00E04D83"/>
    <w:rsid w:val="00E05478"/>
    <w:rsid w:val="00E055A1"/>
    <w:rsid w:val="00E05804"/>
    <w:rsid w:val="00E0744E"/>
    <w:rsid w:val="00E136CB"/>
    <w:rsid w:val="00E13FF7"/>
    <w:rsid w:val="00E152E3"/>
    <w:rsid w:val="00E17DCE"/>
    <w:rsid w:val="00E20A0E"/>
    <w:rsid w:val="00E21945"/>
    <w:rsid w:val="00E30EC6"/>
    <w:rsid w:val="00E31E3E"/>
    <w:rsid w:val="00E32A5B"/>
    <w:rsid w:val="00E33DE6"/>
    <w:rsid w:val="00E40AF7"/>
    <w:rsid w:val="00E42F7B"/>
    <w:rsid w:val="00E45000"/>
    <w:rsid w:val="00E50D85"/>
    <w:rsid w:val="00E530F7"/>
    <w:rsid w:val="00E62BF7"/>
    <w:rsid w:val="00E63009"/>
    <w:rsid w:val="00E6310D"/>
    <w:rsid w:val="00E64A3F"/>
    <w:rsid w:val="00E77644"/>
    <w:rsid w:val="00E81B94"/>
    <w:rsid w:val="00E83B87"/>
    <w:rsid w:val="00E858BC"/>
    <w:rsid w:val="00E87CA3"/>
    <w:rsid w:val="00E905BA"/>
    <w:rsid w:val="00E915E6"/>
    <w:rsid w:val="00E949EE"/>
    <w:rsid w:val="00EA03E4"/>
    <w:rsid w:val="00EA112F"/>
    <w:rsid w:val="00EA39AE"/>
    <w:rsid w:val="00EB12FC"/>
    <w:rsid w:val="00EB37C5"/>
    <w:rsid w:val="00EB387A"/>
    <w:rsid w:val="00EB3A62"/>
    <w:rsid w:val="00EB48A7"/>
    <w:rsid w:val="00EB72ED"/>
    <w:rsid w:val="00EC0013"/>
    <w:rsid w:val="00EC04FC"/>
    <w:rsid w:val="00EC075D"/>
    <w:rsid w:val="00EC529B"/>
    <w:rsid w:val="00EC589B"/>
    <w:rsid w:val="00EC70B3"/>
    <w:rsid w:val="00ED09C6"/>
    <w:rsid w:val="00ED7185"/>
    <w:rsid w:val="00ED72A1"/>
    <w:rsid w:val="00EE249F"/>
    <w:rsid w:val="00EE5EA0"/>
    <w:rsid w:val="00EE67C1"/>
    <w:rsid w:val="00EE7045"/>
    <w:rsid w:val="00EF1DEA"/>
    <w:rsid w:val="00EF31CC"/>
    <w:rsid w:val="00EF5F71"/>
    <w:rsid w:val="00F00C58"/>
    <w:rsid w:val="00F01AF3"/>
    <w:rsid w:val="00F03A84"/>
    <w:rsid w:val="00F1007B"/>
    <w:rsid w:val="00F11989"/>
    <w:rsid w:val="00F11E4E"/>
    <w:rsid w:val="00F14493"/>
    <w:rsid w:val="00F1723D"/>
    <w:rsid w:val="00F200EB"/>
    <w:rsid w:val="00F20721"/>
    <w:rsid w:val="00F21873"/>
    <w:rsid w:val="00F21E1B"/>
    <w:rsid w:val="00F237E4"/>
    <w:rsid w:val="00F268A8"/>
    <w:rsid w:val="00F416AE"/>
    <w:rsid w:val="00F41BC4"/>
    <w:rsid w:val="00F4274F"/>
    <w:rsid w:val="00F43AA9"/>
    <w:rsid w:val="00F464A8"/>
    <w:rsid w:val="00F46FAD"/>
    <w:rsid w:val="00F47F09"/>
    <w:rsid w:val="00F50B51"/>
    <w:rsid w:val="00F52647"/>
    <w:rsid w:val="00F53B7F"/>
    <w:rsid w:val="00F57B3C"/>
    <w:rsid w:val="00F60296"/>
    <w:rsid w:val="00F60722"/>
    <w:rsid w:val="00F62724"/>
    <w:rsid w:val="00F67526"/>
    <w:rsid w:val="00F75309"/>
    <w:rsid w:val="00F76353"/>
    <w:rsid w:val="00F80527"/>
    <w:rsid w:val="00F90261"/>
    <w:rsid w:val="00F95330"/>
    <w:rsid w:val="00F95FB9"/>
    <w:rsid w:val="00FA05C8"/>
    <w:rsid w:val="00FA0C30"/>
    <w:rsid w:val="00FA1BB7"/>
    <w:rsid w:val="00FB081A"/>
    <w:rsid w:val="00FB459D"/>
    <w:rsid w:val="00FC37BF"/>
    <w:rsid w:val="00FC3C6C"/>
    <w:rsid w:val="00FD04CF"/>
    <w:rsid w:val="00FD4808"/>
    <w:rsid w:val="00FD6961"/>
    <w:rsid w:val="00FE21D6"/>
    <w:rsid w:val="00FE5BA7"/>
    <w:rsid w:val="00FE6555"/>
    <w:rsid w:val="00FF341F"/>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51850"/>
  <w15:chartTrackingRefBased/>
  <w15:docId w15:val="{CD0B8BF2-4975-4C1C-8FFD-2B795D75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437B"/>
    <w:rPr>
      <w:sz w:val="28"/>
      <w:lang w:eastAsia="ar-SA"/>
    </w:rPr>
  </w:style>
  <w:style w:type="paragraph" w:styleId="1">
    <w:name w:val="heading 1"/>
    <w:basedOn w:val="a"/>
    <w:next w:val="a"/>
    <w:link w:val="10"/>
    <w:qFormat/>
    <w:rsid w:val="007D0D09"/>
    <w:pPr>
      <w:keepNext/>
      <w:tabs>
        <w:tab w:val="num" w:pos="0"/>
      </w:tabs>
      <w:outlineLvl w:val="0"/>
    </w:pPr>
    <w:rPr>
      <w:rFonts w:ascii="Cambria" w:hAnsi="Cambria"/>
      <w:b/>
      <w:bCs/>
      <w:kern w:val="32"/>
      <w:sz w:val="32"/>
      <w:szCs w:val="32"/>
      <w:lang w:val="x-none"/>
    </w:rPr>
  </w:style>
  <w:style w:type="paragraph" w:styleId="2">
    <w:name w:val="heading 2"/>
    <w:basedOn w:val="a"/>
    <w:next w:val="a"/>
    <w:link w:val="20"/>
    <w:uiPriority w:val="9"/>
    <w:qFormat/>
    <w:rsid w:val="007D0D09"/>
    <w:pPr>
      <w:keepNext/>
      <w:tabs>
        <w:tab w:val="num" w:pos="0"/>
      </w:tabs>
      <w:ind w:left="1418"/>
      <w:jc w:val="both"/>
      <w:outlineLvl w:val="1"/>
    </w:pPr>
    <w:rPr>
      <w:rFonts w:ascii="Cambria" w:hAnsi="Cambria"/>
      <w:b/>
      <w:bCs/>
      <w:i/>
      <w:iCs/>
      <w:szCs w:val="28"/>
      <w:lang w:val="x-none"/>
    </w:rPr>
  </w:style>
  <w:style w:type="paragraph" w:styleId="3">
    <w:name w:val="heading 3"/>
    <w:basedOn w:val="a"/>
    <w:next w:val="a"/>
    <w:link w:val="30"/>
    <w:qFormat/>
    <w:rsid w:val="007D0D09"/>
    <w:pPr>
      <w:keepNext/>
      <w:tabs>
        <w:tab w:val="num" w:pos="0"/>
      </w:tabs>
      <w:ind w:left="709"/>
      <w:jc w:val="center"/>
      <w:outlineLvl w:val="2"/>
    </w:pPr>
    <w:rPr>
      <w:rFonts w:ascii="Cambria" w:hAnsi="Cambria"/>
      <w:b/>
      <w:bCs/>
      <w:sz w:val="26"/>
      <w:szCs w:val="26"/>
      <w:lang w:val="x-none"/>
    </w:rPr>
  </w:style>
  <w:style w:type="paragraph" w:styleId="4">
    <w:name w:val="heading 4"/>
    <w:basedOn w:val="a"/>
    <w:next w:val="a"/>
    <w:link w:val="40"/>
    <w:qFormat/>
    <w:rsid w:val="007D0D09"/>
    <w:pPr>
      <w:keepNext/>
      <w:tabs>
        <w:tab w:val="num" w:pos="0"/>
      </w:tabs>
      <w:ind w:left="6521"/>
      <w:jc w:val="both"/>
      <w:outlineLvl w:val="3"/>
    </w:pPr>
    <w:rPr>
      <w:rFonts w:ascii="Calibri" w:hAnsi="Calibri"/>
      <w:b/>
      <w:bCs/>
      <w:szCs w:val="28"/>
      <w:lang w:val="x-none"/>
    </w:rPr>
  </w:style>
  <w:style w:type="paragraph" w:styleId="5">
    <w:name w:val="heading 5"/>
    <w:basedOn w:val="a"/>
    <w:next w:val="a"/>
    <w:link w:val="50"/>
    <w:qFormat/>
    <w:rsid w:val="007D0D09"/>
    <w:pPr>
      <w:keepNext/>
      <w:tabs>
        <w:tab w:val="num" w:pos="0"/>
      </w:tabs>
      <w:outlineLvl w:val="4"/>
    </w:pPr>
    <w:rPr>
      <w:rFonts w:ascii="Calibri" w:hAnsi="Calibri"/>
      <w:b/>
      <w:bCs/>
      <w:i/>
      <w:iCs/>
      <w:sz w:val="26"/>
      <w:szCs w:val="26"/>
      <w:lang w:val="x-none"/>
    </w:rPr>
  </w:style>
  <w:style w:type="paragraph" w:styleId="6">
    <w:name w:val="heading 6"/>
    <w:basedOn w:val="a"/>
    <w:next w:val="a"/>
    <w:link w:val="60"/>
    <w:qFormat/>
    <w:rsid w:val="007D0D09"/>
    <w:pPr>
      <w:keepNext/>
      <w:tabs>
        <w:tab w:val="num" w:pos="0"/>
      </w:tabs>
      <w:jc w:val="right"/>
      <w:outlineLvl w:val="5"/>
    </w:pPr>
    <w:rPr>
      <w:rFonts w:ascii="Calibri" w:hAnsi="Calibri"/>
      <w:b/>
      <w:bCs/>
      <w:sz w:val="20"/>
      <w:lang w:val="x-none"/>
    </w:rPr>
  </w:style>
  <w:style w:type="paragraph" w:styleId="7">
    <w:name w:val="heading 7"/>
    <w:basedOn w:val="a"/>
    <w:next w:val="a"/>
    <w:link w:val="70"/>
    <w:qFormat/>
    <w:rsid w:val="007D0D09"/>
    <w:pPr>
      <w:keepNext/>
      <w:tabs>
        <w:tab w:val="num" w:pos="0"/>
      </w:tabs>
      <w:jc w:val="both"/>
      <w:outlineLvl w:val="6"/>
    </w:pPr>
    <w:rPr>
      <w:rFonts w:ascii="Calibri" w:hAnsi="Calibri"/>
      <w:sz w:val="24"/>
      <w:szCs w:val="24"/>
      <w:lang w:val="x-none"/>
    </w:rPr>
  </w:style>
  <w:style w:type="paragraph" w:styleId="8">
    <w:name w:val="heading 8"/>
    <w:basedOn w:val="a"/>
    <w:next w:val="a"/>
    <w:link w:val="80"/>
    <w:qFormat/>
    <w:rsid w:val="007D0D09"/>
    <w:pPr>
      <w:keepNext/>
      <w:tabs>
        <w:tab w:val="num" w:pos="0"/>
      </w:tabs>
      <w:ind w:left="5954"/>
      <w:jc w:val="right"/>
      <w:outlineLvl w:val="7"/>
    </w:pPr>
    <w:rPr>
      <w:rFonts w:ascii="Calibri" w:hAnsi="Calibri"/>
      <w:i/>
      <w:iCs/>
      <w:sz w:val="24"/>
      <w:szCs w:val="24"/>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236F5C"/>
    <w:rPr>
      <w:rFonts w:ascii="Cambria" w:hAnsi="Cambria" w:cs="Times New Roman"/>
      <w:b/>
      <w:bCs/>
      <w:kern w:val="32"/>
      <w:sz w:val="32"/>
      <w:szCs w:val="32"/>
      <w:lang w:val="x-none" w:eastAsia="ar-SA" w:bidi="ar-SA"/>
    </w:rPr>
  </w:style>
  <w:style w:type="character" w:customStyle="1" w:styleId="20">
    <w:name w:val="Заголовок 2 Знак"/>
    <w:link w:val="2"/>
    <w:uiPriority w:val="9"/>
    <w:semiHidden/>
    <w:locked/>
    <w:rsid w:val="00236F5C"/>
    <w:rPr>
      <w:rFonts w:ascii="Cambria" w:hAnsi="Cambria" w:cs="Times New Roman"/>
      <w:b/>
      <w:bCs/>
      <w:i/>
      <w:iCs/>
      <w:sz w:val="28"/>
      <w:szCs w:val="28"/>
      <w:lang w:val="x-none" w:eastAsia="ar-SA" w:bidi="ar-SA"/>
    </w:rPr>
  </w:style>
  <w:style w:type="character" w:customStyle="1" w:styleId="30">
    <w:name w:val="Заголовок 3 Знак"/>
    <w:link w:val="3"/>
    <w:semiHidden/>
    <w:locked/>
    <w:rsid w:val="00236F5C"/>
    <w:rPr>
      <w:rFonts w:ascii="Cambria" w:hAnsi="Cambria" w:cs="Times New Roman"/>
      <w:b/>
      <w:bCs/>
      <w:sz w:val="26"/>
      <w:szCs w:val="26"/>
      <w:lang w:val="x-none" w:eastAsia="ar-SA" w:bidi="ar-SA"/>
    </w:rPr>
  </w:style>
  <w:style w:type="character" w:customStyle="1" w:styleId="40">
    <w:name w:val="Заголовок 4 Знак"/>
    <w:link w:val="4"/>
    <w:semiHidden/>
    <w:locked/>
    <w:rsid w:val="00236F5C"/>
    <w:rPr>
      <w:rFonts w:ascii="Calibri" w:hAnsi="Calibri" w:cs="Times New Roman"/>
      <w:b/>
      <w:bCs/>
      <w:sz w:val="28"/>
      <w:szCs w:val="28"/>
      <w:lang w:val="x-none" w:eastAsia="ar-SA" w:bidi="ar-SA"/>
    </w:rPr>
  </w:style>
  <w:style w:type="character" w:customStyle="1" w:styleId="50">
    <w:name w:val="Заголовок 5 Знак"/>
    <w:link w:val="5"/>
    <w:semiHidden/>
    <w:locked/>
    <w:rsid w:val="00236F5C"/>
    <w:rPr>
      <w:rFonts w:ascii="Calibri" w:hAnsi="Calibri" w:cs="Times New Roman"/>
      <w:b/>
      <w:bCs/>
      <w:i/>
      <w:iCs/>
      <w:sz w:val="26"/>
      <w:szCs w:val="26"/>
      <w:lang w:val="x-none" w:eastAsia="ar-SA" w:bidi="ar-SA"/>
    </w:rPr>
  </w:style>
  <w:style w:type="character" w:customStyle="1" w:styleId="60">
    <w:name w:val="Заголовок 6 Знак"/>
    <w:link w:val="6"/>
    <w:semiHidden/>
    <w:locked/>
    <w:rsid w:val="00236F5C"/>
    <w:rPr>
      <w:rFonts w:ascii="Calibri" w:hAnsi="Calibri" w:cs="Times New Roman"/>
      <w:b/>
      <w:bCs/>
      <w:lang w:val="x-none" w:eastAsia="ar-SA" w:bidi="ar-SA"/>
    </w:rPr>
  </w:style>
  <w:style w:type="character" w:customStyle="1" w:styleId="70">
    <w:name w:val="Заголовок 7 Знак"/>
    <w:link w:val="7"/>
    <w:semiHidden/>
    <w:locked/>
    <w:rsid w:val="00236F5C"/>
    <w:rPr>
      <w:rFonts w:ascii="Calibri" w:hAnsi="Calibri" w:cs="Times New Roman"/>
      <w:sz w:val="24"/>
      <w:szCs w:val="24"/>
      <w:lang w:val="x-none" w:eastAsia="ar-SA" w:bidi="ar-SA"/>
    </w:rPr>
  </w:style>
  <w:style w:type="character" w:customStyle="1" w:styleId="80">
    <w:name w:val="Заголовок 8 Знак"/>
    <w:link w:val="8"/>
    <w:semiHidden/>
    <w:locked/>
    <w:rsid w:val="00236F5C"/>
    <w:rPr>
      <w:rFonts w:ascii="Calibri" w:hAnsi="Calibri" w:cs="Times New Roman"/>
      <w:i/>
      <w:iCs/>
      <w:sz w:val="24"/>
      <w:szCs w:val="24"/>
      <w:lang w:val="x-none" w:eastAsia="ar-SA" w:bidi="ar-SA"/>
    </w:rPr>
  </w:style>
  <w:style w:type="character" w:customStyle="1" w:styleId="Absatz-Standardschriftart">
    <w:name w:val="Absatz-Standardschriftart"/>
    <w:rsid w:val="007D0D09"/>
  </w:style>
  <w:style w:type="character" w:customStyle="1" w:styleId="WW-Absatz-Standardschriftart">
    <w:name w:val="WW-Absatz-Standardschriftart"/>
    <w:rsid w:val="007D0D09"/>
  </w:style>
  <w:style w:type="character" w:customStyle="1" w:styleId="WW-Absatz-Standardschriftart1">
    <w:name w:val="WW-Absatz-Standardschriftart1"/>
    <w:rsid w:val="007D0D09"/>
  </w:style>
  <w:style w:type="character" w:customStyle="1" w:styleId="WW-Absatz-Standardschriftart11">
    <w:name w:val="WW-Absatz-Standardschriftart11"/>
    <w:rsid w:val="007D0D09"/>
  </w:style>
  <w:style w:type="character" w:customStyle="1" w:styleId="WW-Absatz-Standardschriftart111">
    <w:name w:val="WW-Absatz-Standardschriftart111"/>
    <w:rsid w:val="007D0D09"/>
  </w:style>
  <w:style w:type="character" w:customStyle="1" w:styleId="WW-Absatz-Standardschriftart1111">
    <w:name w:val="WW-Absatz-Standardschriftart1111"/>
    <w:rsid w:val="007D0D09"/>
  </w:style>
  <w:style w:type="character" w:customStyle="1" w:styleId="WW8Num16z0">
    <w:name w:val="WW8Num16z0"/>
    <w:rsid w:val="007D0D09"/>
  </w:style>
  <w:style w:type="character" w:customStyle="1" w:styleId="WW8Num25z0">
    <w:name w:val="WW8Num25z0"/>
    <w:rsid w:val="007D0D09"/>
  </w:style>
  <w:style w:type="character" w:customStyle="1" w:styleId="11">
    <w:name w:val="Основной шрифт абзаца1"/>
    <w:rsid w:val="007D0D09"/>
  </w:style>
  <w:style w:type="character" w:styleId="a3">
    <w:name w:val="page number"/>
    <w:rsid w:val="007D0D09"/>
    <w:rPr>
      <w:rFonts w:cs="Times New Roman"/>
    </w:rPr>
  </w:style>
  <w:style w:type="paragraph" w:styleId="a4">
    <w:name w:val="Title"/>
    <w:basedOn w:val="a"/>
    <w:next w:val="a5"/>
    <w:rsid w:val="007D0D09"/>
    <w:pPr>
      <w:keepNext/>
      <w:spacing w:before="240" w:after="120"/>
    </w:pPr>
    <w:rPr>
      <w:rFonts w:ascii="Arial" w:hAnsi="Arial" w:cs="Tahoma"/>
      <w:szCs w:val="28"/>
    </w:rPr>
  </w:style>
  <w:style w:type="paragraph" w:styleId="a5">
    <w:name w:val="Body Text"/>
    <w:basedOn w:val="a"/>
    <w:link w:val="a6"/>
    <w:rsid w:val="007D0D09"/>
    <w:pPr>
      <w:spacing w:after="120"/>
    </w:pPr>
    <w:rPr>
      <w:sz w:val="20"/>
      <w:lang w:val="x-none"/>
    </w:rPr>
  </w:style>
  <w:style w:type="character" w:customStyle="1" w:styleId="a6">
    <w:name w:val="Основной текст Знак"/>
    <w:link w:val="a5"/>
    <w:semiHidden/>
    <w:locked/>
    <w:rsid w:val="00236F5C"/>
    <w:rPr>
      <w:rFonts w:cs="Times New Roman"/>
      <w:sz w:val="20"/>
      <w:szCs w:val="20"/>
      <w:lang w:val="x-none" w:eastAsia="ar-SA" w:bidi="ar-SA"/>
    </w:rPr>
  </w:style>
  <w:style w:type="paragraph" w:styleId="a7">
    <w:name w:val="List"/>
    <w:basedOn w:val="a5"/>
    <w:rsid w:val="007D0D09"/>
    <w:rPr>
      <w:rFonts w:ascii="Arial" w:hAnsi="Arial" w:cs="Tahoma"/>
    </w:rPr>
  </w:style>
  <w:style w:type="paragraph" w:customStyle="1" w:styleId="12">
    <w:name w:val="Название1"/>
    <w:basedOn w:val="a"/>
    <w:rsid w:val="007D0D09"/>
    <w:pPr>
      <w:suppressLineNumbers/>
      <w:spacing w:before="120" w:after="120"/>
    </w:pPr>
    <w:rPr>
      <w:rFonts w:ascii="Arial" w:hAnsi="Arial" w:cs="Tahoma"/>
      <w:i/>
      <w:iCs/>
      <w:sz w:val="20"/>
      <w:szCs w:val="24"/>
    </w:rPr>
  </w:style>
  <w:style w:type="paragraph" w:customStyle="1" w:styleId="13">
    <w:name w:val="Указатель1"/>
    <w:basedOn w:val="a"/>
    <w:rsid w:val="007D0D09"/>
    <w:pPr>
      <w:suppressLineNumbers/>
    </w:pPr>
    <w:rPr>
      <w:rFonts w:ascii="Arial" w:hAnsi="Arial" w:cs="Tahoma"/>
    </w:rPr>
  </w:style>
  <w:style w:type="paragraph" w:customStyle="1" w:styleId="14">
    <w:name w:val="Текст1"/>
    <w:basedOn w:val="a"/>
    <w:rsid w:val="007D0D09"/>
    <w:pPr>
      <w:ind w:firstLine="709"/>
      <w:jc w:val="both"/>
    </w:pPr>
    <w:rPr>
      <w:rFonts w:ascii="Courier New" w:hAnsi="Courier New"/>
      <w:sz w:val="20"/>
    </w:rPr>
  </w:style>
  <w:style w:type="paragraph" w:styleId="a8">
    <w:name w:val="Subtitle"/>
    <w:basedOn w:val="a"/>
    <w:next w:val="a5"/>
    <w:link w:val="a9"/>
    <w:qFormat/>
    <w:rsid w:val="007D0D09"/>
    <w:pPr>
      <w:spacing w:line="360" w:lineRule="auto"/>
      <w:jc w:val="center"/>
    </w:pPr>
    <w:rPr>
      <w:rFonts w:ascii="Cambria" w:hAnsi="Cambria"/>
      <w:sz w:val="24"/>
      <w:szCs w:val="24"/>
      <w:lang w:val="x-none"/>
    </w:rPr>
  </w:style>
  <w:style w:type="character" w:customStyle="1" w:styleId="a9">
    <w:name w:val="Подзаголовок Знак"/>
    <w:link w:val="a8"/>
    <w:locked/>
    <w:rsid w:val="00236F5C"/>
    <w:rPr>
      <w:rFonts w:ascii="Cambria" w:hAnsi="Cambria" w:cs="Times New Roman"/>
      <w:sz w:val="24"/>
      <w:szCs w:val="24"/>
      <w:lang w:val="x-none" w:eastAsia="ar-SA" w:bidi="ar-SA"/>
    </w:rPr>
  </w:style>
  <w:style w:type="paragraph" w:styleId="aa">
    <w:name w:val="header"/>
    <w:basedOn w:val="a"/>
    <w:link w:val="ab"/>
    <w:uiPriority w:val="99"/>
    <w:rsid w:val="007D0D09"/>
    <w:pPr>
      <w:jc w:val="center"/>
    </w:pPr>
    <w:rPr>
      <w:sz w:val="20"/>
      <w:lang w:val="x-none"/>
    </w:rPr>
  </w:style>
  <w:style w:type="character" w:customStyle="1" w:styleId="ab">
    <w:name w:val="Верхний колонтитул Знак"/>
    <w:link w:val="aa"/>
    <w:uiPriority w:val="99"/>
    <w:locked/>
    <w:rsid w:val="00236F5C"/>
    <w:rPr>
      <w:rFonts w:cs="Times New Roman"/>
      <w:sz w:val="20"/>
      <w:szCs w:val="20"/>
      <w:lang w:val="x-none" w:eastAsia="ar-SA" w:bidi="ar-SA"/>
    </w:rPr>
  </w:style>
  <w:style w:type="paragraph" w:styleId="ac">
    <w:name w:val="Body Text Indent"/>
    <w:basedOn w:val="a"/>
    <w:link w:val="ad"/>
    <w:rsid w:val="007D0D09"/>
    <w:pPr>
      <w:jc w:val="both"/>
    </w:pPr>
    <w:rPr>
      <w:sz w:val="20"/>
      <w:lang w:val="x-none"/>
    </w:rPr>
  </w:style>
  <w:style w:type="character" w:customStyle="1" w:styleId="ad">
    <w:name w:val="Основной текст с отступом Знак"/>
    <w:link w:val="ac"/>
    <w:semiHidden/>
    <w:locked/>
    <w:rsid w:val="00236F5C"/>
    <w:rPr>
      <w:rFonts w:cs="Times New Roman"/>
      <w:sz w:val="20"/>
      <w:szCs w:val="20"/>
      <w:lang w:val="x-none" w:eastAsia="ar-SA" w:bidi="ar-SA"/>
    </w:rPr>
  </w:style>
  <w:style w:type="paragraph" w:styleId="ae">
    <w:name w:val="footer"/>
    <w:basedOn w:val="a"/>
    <w:link w:val="af"/>
    <w:uiPriority w:val="99"/>
    <w:rsid w:val="007D0D09"/>
    <w:pPr>
      <w:tabs>
        <w:tab w:val="center" w:pos="4677"/>
        <w:tab w:val="right" w:pos="9355"/>
      </w:tabs>
    </w:pPr>
    <w:rPr>
      <w:sz w:val="20"/>
      <w:lang w:val="x-none"/>
    </w:rPr>
  </w:style>
  <w:style w:type="character" w:customStyle="1" w:styleId="af">
    <w:name w:val="Нижний колонтитул Знак"/>
    <w:link w:val="ae"/>
    <w:uiPriority w:val="99"/>
    <w:locked/>
    <w:rsid w:val="00236F5C"/>
    <w:rPr>
      <w:rFonts w:cs="Times New Roman"/>
      <w:sz w:val="20"/>
      <w:szCs w:val="20"/>
      <w:lang w:val="x-none" w:eastAsia="ar-SA" w:bidi="ar-SA"/>
    </w:rPr>
  </w:style>
  <w:style w:type="paragraph" w:styleId="af0">
    <w:name w:val="Balloon Text"/>
    <w:basedOn w:val="a"/>
    <w:link w:val="af1"/>
    <w:uiPriority w:val="99"/>
    <w:rsid w:val="007D0D09"/>
    <w:rPr>
      <w:sz w:val="2"/>
      <w:lang w:val="x-none"/>
    </w:rPr>
  </w:style>
  <w:style w:type="character" w:customStyle="1" w:styleId="af1">
    <w:name w:val="Текст выноски Знак"/>
    <w:link w:val="af0"/>
    <w:uiPriority w:val="99"/>
    <w:semiHidden/>
    <w:locked/>
    <w:rsid w:val="00236F5C"/>
    <w:rPr>
      <w:rFonts w:cs="Times New Roman"/>
      <w:sz w:val="2"/>
      <w:lang w:val="x-none" w:eastAsia="ar-SA" w:bidi="ar-SA"/>
    </w:rPr>
  </w:style>
  <w:style w:type="paragraph" w:customStyle="1" w:styleId="af2">
    <w:name w:val="Содержимое таблицы"/>
    <w:basedOn w:val="a"/>
    <w:rsid w:val="007D0D09"/>
    <w:pPr>
      <w:suppressLineNumbers/>
    </w:pPr>
  </w:style>
  <w:style w:type="paragraph" w:customStyle="1" w:styleId="af3">
    <w:name w:val="Заголовок таблицы"/>
    <w:basedOn w:val="af2"/>
    <w:rsid w:val="007D0D09"/>
    <w:pPr>
      <w:jc w:val="center"/>
    </w:pPr>
    <w:rPr>
      <w:b/>
      <w:bCs/>
    </w:rPr>
  </w:style>
  <w:style w:type="paragraph" w:customStyle="1" w:styleId="af4">
    <w:name w:val="Содержимое врезки"/>
    <w:basedOn w:val="a5"/>
    <w:rsid w:val="007D0D09"/>
  </w:style>
  <w:style w:type="table" w:styleId="af5">
    <w:name w:val="Table Grid"/>
    <w:basedOn w:val="a1"/>
    <w:uiPriority w:val="59"/>
    <w:rsid w:val="0092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06555E"/>
    <w:pPr>
      <w:shd w:val="clear" w:color="auto" w:fill="000080"/>
    </w:pPr>
    <w:rPr>
      <w:sz w:val="2"/>
      <w:lang w:val="x-none"/>
    </w:rPr>
  </w:style>
  <w:style w:type="character" w:customStyle="1" w:styleId="af7">
    <w:name w:val="Схема документа Знак"/>
    <w:link w:val="af6"/>
    <w:semiHidden/>
    <w:locked/>
    <w:rsid w:val="00236F5C"/>
    <w:rPr>
      <w:rFonts w:cs="Times New Roman"/>
      <w:sz w:val="2"/>
      <w:lang w:val="x-none" w:eastAsia="ar-SA" w:bidi="ar-SA"/>
    </w:rPr>
  </w:style>
  <w:style w:type="character" w:styleId="af8">
    <w:name w:val="Hyperlink"/>
    <w:rsid w:val="00725FA6"/>
    <w:rPr>
      <w:rFonts w:cs="Times New Roman"/>
      <w:color w:val="0000FF"/>
      <w:u w:val="single"/>
    </w:rPr>
  </w:style>
  <w:style w:type="paragraph" w:styleId="af9">
    <w:name w:val="Обычный (веб)"/>
    <w:basedOn w:val="a"/>
    <w:uiPriority w:val="99"/>
    <w:locked/>
    <w:rsid w:val="00D95AE0"/>
    <w:pPr>
      <w:spacing w:before="240" w:after="240" w:line="360" w:lineRule="atLeast"/>
    </w:pPr>
    <w:rPr>
      <w:sz w:val="29"/>
      <w:szCs w:val="29"/>
      <w:lang w:eastAsia="ru-RU"/>
    </w:rPr>
  </w:style>
  <w:style w:type="character" w:styleId="afa">
    <w:name w:val="footnote reference"/>
    <w:locked/>
    <w:rsid w:val="00D95AE0"/>
    <w:rPr>
      <w:rFonts w:cs="Times New Roman"/>
      <w:vertAlign w:val="superscript"/>
    </w:rPr>
  </w:style>
  <w:style w:type="paragraph" w:customStyle="1" w:styleId="ConsPlusTitle">
    <w:name w:val="ConsPlusTitle"/>
    <w:rsid w:val="00224C41"/>
    <w:pPr>
      <w:autoSpaceDE w:val="0"/>
      <w:autoSpaceDN w:val="0"/>
      <w:adjustRightInd w:val="0"/>
    </w:pPr>
    <w:rPr>
      <w:b/>
      <w:bCs/>
      <w:sz w:val="28"/>
      <w:szCs w:val="28"/>
    </w:rPr>
  </w:style>
  <w:style w:type="paragraph" w:customStyle="1" w:styleId="ConsPlusNormal">
    <w:name w:val="ConsPlusNormal"/>
    <w:rsid w:val="001D6B11"/>
    <w:pPr>
      <w:widowControl w:val="0"/>
      <w:autoSpaceDE w:val="0"/>
      <w:autoSpaceDN w:val="0"/>
      <w:adjustRightInd w:val="0"/>
      <w:ind w:firstLine="539"/>
      <w:jc w:val="both"/>
    </w:pPr>
    <w:rPr>
      <w:rFonts w:ascii="Arial" w:eastAsia="Calibri" w:hAnsi="Arial" w:cs="Arial"/>
      <w:sz w:val="28"/>
      <w:szCs w:val="28"/>
    </w:rPr>
  </w:style>
  <w:style w:type="paragraph" w:styleId="afb">
    <w:name w:val="footnote text"/>
    <w:basedOn w:val="a"/>
    <w:link w:val="afc"/>
    <w:locked/>
    <w:rsid w:val="001D6B11"/>
    <w:rPr>
      <w:sz w:val="20"/>
      <w:lang w:eastAsia="ru-RU"/>
    </w:rPr>
  </w:style>
  <w:style w:type="character" w:customStyle="1" w:styleId="afc">
    <w:name w:val="Текст сноски Знак"/>
    <w:basedOn w:val="a0"/>
    <w:link w:val="afb"/>
    <w:rsid w:val="001D6B11"/>
  </w:style>
  <w:style w:type="paragraph" w:styleId="afd">
    <w:name w:val="Plain Text"/>
    <w:basedOn w:val="a"/>
    <w:link w:val="afe"/>
    <w:locked/>
    <w:rsid w:val="001D6B11"/>
    <w:rPr>
      <w:rFonts w:ascii="Courier New" w:hAnsi="Courier New"/>
      <w:sz w:val="20"/>
      <w:lang w:val="x-none" w:eastAsia="x-none"/>
    </w:rPr>
  </w:style>
  <w:style w:type="character" w:customStyle="1" w:styleId="afe">
    <w:name w:val="Текст Знак"/>
    <w:link w:val="afd"/>
    <w:rsid w:val="001D6B11"/>
    <w:rPr>
      <w:rFonts w:ascii="Courier New" w:hAnsi="Courier New"/>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C82974"/>
    <w:pPr>
      <w:spacing w:after="160" w:line="240" w:lineRule="exact"/>
    </w:pPr>
    <w:rPr>
      <w:sz w:val="20"/>
      <w:lang w:eastAsia="zh-CN"/>
    </w:rPr>
  </w:style>
  <w:style w:type="paragraph" w:styleId="aff">
    <w:name w:val="List Paragraph"/>
    <w:basedOn w:val="a"/>
    <w:uiPriority w:val="34"/>
    <w:qFormat/>
    <w:rsid w:val="00C82974"/>
    <w:pPr>
      <w:spacing w:after="200" w:line="276" w:lineRule="auto"/>
      <w:ind w:left="720"/>
      <w:contextualSpacing/>
    </w:pPr>
    <w:rPr>
      <w:rFonts w:ascii="Calibri" w:hAnsi="Calibri"/>
      <w:sz w:val="22"/>
      <w:szCs w:val="22"/>
      <w:lang w:eastAsia="en-US"/>
    </w:rPr>
  </w:style>
  <w:style w:type="character" w:styleId="aff0">
    <w:name w:val="annotation reference"/>
    <w:uiPriority w:val="99"/>
    <w:unhideWhenUsed/>
    <w:locked/>
    <w:rsid w:val="00C82974"/>
    <w:rPr>
      <w:sz w:val="16"/>
      <w:szCs w:val="16"/>
    </w:rPr>
  </w:style>
  <w:style w:type="paragraph" w:styleId="aff1">
    <w:name w:val="annotation text"/>
    <w:basedOn w:val="a"/>
    <w:link w:val="aff2"/>
    <w:uiPriority w:val="99"/>
    <w:unhideWhenUsed/>
    <w:locked/>
    <w:rsid w:val="00C82974"/>
    <w:pPr>
      <w:spacing w:after="200"/>
    </w:pPr>
    <w:rPr>
      <w:rFonts w:ascii="Calibri" w:hAnsi="Calibri"/>
      <w:sz w:val="20"/>
      <w:lang w:val="x-none" w:eastAsia="en-US"/>
    </w:rPr>
  </w:style>
  <w:style w:type="character" w:customStyle="1" w:styleId="aff2">
    <w:name w:val="Текст примечания Знак"/>
    <w:link w:val="aff1"/>
    <w:uiPriority w:val="99"/>
    <w:rsid w:val="00C82974"/>
    <w:rPr>
      <w:rFonts w:ascii="Calibri" w:hAnsi="Calibri"/>
      <w:lang w:eastAsia="en-US"/>
    </w:rPr>
  </w:style>
  <w:style w:type="paragraph" w:styleId="aff3">
    <w:name w:val="annotation subject"/>
    <w:basedOn w:val="aff1"/>
    <w:next w:val="aff1"/>
    <w:link w:val="aff4"/>
    <w:uiPriority w:val="99"/>
    <w:unhideWhenUsed/>
    <w:locked/>
    <w:rsid w:val="00C82974"/>
    <w:rPr>
      <w:b/>
      <w:bCs/>
    </w:rPr>
  </w:style>
  <w:style w:type="character" w:customStyle="1" w:styleId="aff4">
    <w:name w:val="Тема примечания Знак"/>
    <w:link w:val="aff3"/>
    <w:uiPriority w:val="99"/>
    <w:rsid w:val="00C82974"/>
    <w:rPr>
      <w:rFonts w:ascii="Calibri" w:hAnsi="Calibri"/>
      <w:b/>
      <w:bCs/>
      <w:lang w:eastAsia="en-US"/>
    </w:rPr>
  </w:style>
  <w:style w:type="paragraph" w:customStyle="1" w:styleId="15">
    <w:name w:val="обычный_1 Знак Знак Знак Знак Знак Знак Знак Знак Знак"/>
    <w:basedOn w:val="a"/>
    <w:rsid w:val="00C82974"/>
    <w:pPr>
      <w:spacing w:before="100" w:beforeAutospacing="1" w:after="100" w:afterAutospacing="1"/>
      <w:jc w:val="both"/>
    </w:pPr>
    <w:rPr>
      <w:rFonts w:ascii="Tahoma" w:hAnsi="Tahoma"/>
      <w:sz w:val="20"/>
      <w:lang w:val="en-US" w:eastAsia="en-US"/>
    </w:rPr>
  </w:style>
  <w:style w:type="paragraph" w:customStyle="1" w:styleId="16">
    <w:name w:val="Знак1"/>
    <w:basedOn w:val="a"/>
    <w:next w:val="2"/>
    <w:autoRedefine/>
    <w:rsid w:val="00C82974"/>
    <w:pPr>
      <w:spacing w:after="160" w:line="240" w:lineRule="exac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833182">
      <w:bodyDiv w:val="1"/>
      <w:marLeft w:val="0"/>
      <w:marRight w:val="0"/>
      <w:marTop w:val="0"/>
      <w:marBottom w:val="0"/>
      <w:divBdr>
        <w:top w:val="none" w:sz="0" w:space="0" w:color="auto"/>
        <w:left w:val="none" w:sz="0" w:space="0" w:color="auto"/>
        <w:bottom w:val="none" w:sz="0" w:space="0" w:color="auto"/>
        <w:right w:val="none" w:sz="0" w:space="0" w:color="auto"/>
      </w:divBdr>
    </w:div>
    <w:div w:id="565381590">
      <w:bodyDiv w:val="1"/>
      <w:marLeft w:val="0"/>
      <w:marRight w:val="0"/>
      <w:marTop w:val="0"/>
      <w:marBottom w:val="0"/>
      <w:divBdr>
        <w:top w:val="none" w:sz="0" w:space="0" w:color="auto"/>
        <w:left w:val="none" w:sz="0" w:space="0" w:color="auto"/>
        <w:bottom w:val="none" w:sz="0" w:space="0" w:color="auto"/>
        <w:right w:val="none" w:sz="0" w:space="0" w:color="auto"/>
      </w:divBdr>
    </w:div>
    <w:div w:id="942372526">
      <w:bodyDiv w:val="1"/>
      <w:marLeft w:val="0"/>
      <w:marRight w:val="0"/>
      <w:marTop w:val="0"/>
      <w:marBottom w:val="0"/>
      <w:divBdr>
        <w:top w:val="none" w:sz="0" w:space="0" w:color="auto"/>
        <w:left w:val="none" w:sz="0" w:space="0" w:color="auto"/>
        <w:bottom w:val="none" w:sz="0" w:space="0" w:color="auto"/>
        <w:right w:val="none" w:sz="0" w:space="0" w:color="auto"/>
      </w:divBdr>
    </w:div>
    <w:div w:id="17565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oyasene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75C3-D6CE-4F26-87C9-CABD299D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О сотрудниках районной Управы</vt:lpstr>
    </vt:vector>
  </TitlesOfParts>
  <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сотрудниках районной Управы</dc:title>
  <dc:subject/>
  <dc:creator>Елизарова Т.М.</dc:creator>
  <cp:keywords/>
  <dc:description/>
  <cp:lastModifiedBy>Анна Цветкова</cp:lastModifiedBy>
  <cp:revision>3</cp:revision>
  <cp:lastPrinted>2019-11-11T15:33:00Z</cp:lastPrinted>
  <dcterms:created xsi:type="dcterms:W3CDTF">2022-02-25T09:52:00Z</dcterms:created>
  <dcterms:modified xsi:type="dcterms:W3CDTF">2022-02-25T09:52:00Z</dcterms:modified>
</cp:coreProperties>
</file>