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7325" w14:textId="41F5B8D6" w:rsidR="00CB369A" w:rsidRDefault="00CB369A" w:rsidP="00CB369A">
      <w:pPr>
        <w:pStyle w:val="a6"/>
        <w:jc w:val="center"/>
      </w:pPr>
      <w:r>
        <w:rPr>
          <w:b/>
          <w:bCs/>
        </w:rPr>
        <w:t>Об исполнении бюджета муниципального округа Ясенево за 2016 год</w:t>
      </w:r>
    </w:p>
    <w:p w14:paraId="301B0C70" w14:textId="77777777" w:rsidR="00CB369A" w:rsidRDefault="00CB369A" w:rsidP="00CB369A">
      <w:pPr>
        <w:pStyle w:val="a6"/>
        <w:jc w:val="center"/>
      </w:pPr>
      <w:r>
        <w:rPr>
          <w:b/>
          <w:bCs/>
        </w:rPr>
        <w:t> </w:t>
      </w:r>
    </w:p>
    <w:p w14:paraId="18B8EECB" w14:textId="77777777" w:rsidR="00CB369A" w:rsidRDefault="00CB369A" w:rsidP="00CB369A">
      <w:pPr>
        <w:pStyle w:val="a6"/>
      </w:pPr>
      <w:r>
        <w:t>В соответствии со статьями 264.2, 264.4-264.6 Бюджетного кодекса Российской Федерации, Уставом муниципального округа Ясенево, Положения о бюджетном процессе в муниципальном округе Ясенево, с учетом результатов публичных слушаний и результатов внешней проверки отчета об исполнении бюджета муниципального округа Ясенево за 2016 год Совет депутатов муниципального округа Ясенево решил:</w:t>
      </w:r>
    </w:p>
    <w:p w14:paraId="09ADADE0" w14:textId="77777777" w:rsidR="00CB369A" w:rsidRDefault="00CB369A" w:rsidP="00CB369A">
      <w:pPr>
        <w:pStyle w:val="a6"/>
      </w:pPr>
      <w:r>
        <w:t>1. Утвердить отчет об исполнении бюджета муниципального округа Ясенево за 2016 год по доходам в сумме 23 670,2 тыс. руб., по расходам в сумме 26 057,1 тыс. руб., с превышением расходов над доходами (дефицит местного бюджета) в сумме 2386,9 тыс. руб.</w:t>
      </w:r>
    </w:p>
    <w:p w14:paraId="66F432D4" w14:textId="77777777" w:rsidR="00CB369A" w:rsidRDefault="00CB369A" w:rsidP="00CB369A">
      <w:pPr>
        <w:pStyle w:val="a6"/>
      </w:pPr>
      <w:r>
        <w:t>2. Утвердить исполнение местного бюджета по следующим показателям:</w:t>
      </w:r>
    </w:p>
    <w:p w14:paraId="414EE1A8" w14:textId="77777777" w:rsidR="00CB369A" w:rsidRDefault="00CB369A" w:rsidP="00CB369A">
      <w:pPr>
        <w:pStyle w:val="a6"/>
      </w:pPr>
      <w:r>
        <w:t>— доходов местного бюджета по кодам классификации доходов бюджетов (Приложение 1).</w:t>
      </w:r>
    </w:p>
    <w:p w14:paraId="0A33C06D" w14:textId="77777777" w:rsidR="00CB369A" w:rsidRDefault="00CB369A" w:rsidP="00CB369A">
      <w:pPr>
        <w:pStyle w:val="a6"/>
      </w:pPr>
      <w:r>
        <w:t>— расходов местного бюджета по разделам и подразделам классификации расходов бюджетов (Приложение 2).</w:t>
      </w:r>
    </w:p>
    <w:p w14:paraId="7E69D9A1" w14:textId="77777777" w:rsidR="00CB369A" w:rsidRDefault="00CB369A" w:rsidP="00CB369A">
      <w:pPr>
        <w:pStyle w:val="a6"/>
      </w:pPr>
      <w:r>
        <w:t>— расходов местного бюджета по ведомственной структуре расходов бюджета (Приложение 3).</w:t>
      </w:r>
    </w:p>
    <w:p w14:paraId="3DCEF2FE" w14:textId="77777777" w:rsidR="00CB369A" w:rsidRDefault="00CB369A" w:rsidP="00CB369A">
      <w:pPr>
        <w:pStyle w:val="a6"/>
      </w:pPr>
      <w:r>
        <w:t xml:space="preserve">— источников финансирования дефицита местного бюджета по кодам классификации источников финансирования дефицитов бюджетов </w:t>
      </w:r>
      <w:r>
        <w:br/>
        <w:t>(Приложение 4).</w:t>
      </w:r>
    </w:p>
    <w:p w14:paraId="474CDDB4" w14:textId="77777777" w:rsidR="00CB369A" w:rsidRDefault="00CB369A" w:rsidP="00CB369A">
      <w:pPr>
        <w:pStyle w:val="a6"/>
      </w:pPr>
      <w:r>
        <w:t>3. Принять к сведению заключение по результатам внешней проверки годового отчета об исполнении бюджета муниципального округа Ясенево за 2016 год Контрольно-счетной палатой города Москвы.</w:t>
      </w:r>
    </w:p>
    <w:p w14:paraId="6AE21DA7" w14:textId="77777777" w:rsidR="00CB369A" w:rsidRDefault="00CB369A" w:rsidP="00CB369A">
      <w:pPr>
        <w:pStyle w:val="a6"/>
      </w:pPr>
      <w:r>
        <w:t xml:space="preserve">4. Опубликовать настоящие решение в бюллетене «Московский муниципальный вестник» и на официальном сайте органов местного самоуправления муниципального округа Ясенево </w:t>
      </w:r>
      <w:hyperlink r:id="rId7" w:history="1">
        <w:r>
          <w:rPr>
            <w:rStyle w:val="ad"/>
          </w:rPr>
          <w:t>www.moyasenevo.ru</w:t>
        </w:r>
      </w:hyperlink>
      <w:r>
        <w:t>.</w:t>
      </w:r>
    </w:p>
    <w:p w14:paraId="7F9872A5" w14:textId="77777777" w:rsidR="00CB369A" w:rsidRDefault="00CB369A" w:rsidP="00CB369A">
      <w:pPr>
        <w:pStyle w:val="a6"/>
      </w:pPr>
      <w:r>
        <w:t>5. Настоящее решение вступает в силу со дня его официального опубликования в бюллетене «Московский муниципальный вестник».</w:t>
      </w:r>
    </w:p>
    <w:p w14:paraId="16732233" w14:textId="77777777" w:rsidR="00CB369A" w:rsidRDefault="00CB369A" w:rsidP="00CB369A">
      <w:pPr>
        <w:pStyle w:val="a6"/>
      </w:pPr>
      <w:r>
        <w:t>6. Контроль за исполнением настоящего решения возложить на главу муниципального округа Ясенево И.В. Гришину.</w:t>
      </w:r>
    </w:p>
    <w:p w14:paraId="75625DA3" w14:textId="0AC0B44D" w:rsidR="00CB369A" w:rsidRDefault="00CB369A" w:rsidP="00CB369A">
      <w:pPr>
        <w:pStyle w:val="a6"/>
        <w:rPr>
          <w:b/>
          <w:bCs/>
        </w:rPr>
      </w:pPr>
      <w:r>
        <w:t> </w:t>
      </w:r>
      <w:r>
        <w:rPr>
          <w:b/>
          <w:bCs/>
        </w:rPr>
        <w:t> </w:t>
      </w:r>
    </w:p>
    <w:p w14:paraId="1DD19730" w14:textId="77777777" w:rsidR="00CB369A" w:rsidRDefault="00CB369A" w:rsidP="00CB369A">
      <w:pPr>
        <w:pStyle w:val="a6"/>
      </w:pPr>
    </w:p>
    <w:p w14:paraId="56E682EE" w14:textId="5659C42F" w:rsidR="00CB369A" w:rsidRDefault="00CB369A" w:rsidP="00CB369A">
      <w:pPr>
        <w:pStyle w:val="a6"/>
      </w:pPr>
      <w:r>
        <w:rPr>
          <w:b/>
          <w:bCs/>
        </w:rPr>
        <w:t>Глава муниципального</w:t>
      </w:r>
      <w:r>
        <w:br/>
      </w:r>
      <w:r>
        <w:rPr>
          <w:b/>
          <w:bCs/>
        </w:rPr>
        <w:t>округа Ясенево</w:t>
      </w:r>
      <w:r>
        <w:rPr>
          <w:b/>
          <w:bCs/>
        </w:rPr>
        <w:br/>
      </w:r>
      <w:r>
        <w:rPr>
          <w:b/>
          <w:bCs/>
        </w:rPr>
        <w:t>И.В. Гришина</w:t>
      </w:r>
    </w:p>
    <w:p w14:paraId="10539FCB" w14:textId="77777777" w:rsidR="00CB369A" w:rsidRDefault="00CB369A" w:rsidP="007C71DF">
      <w:pPr>
        <w:suppressAutoHyphens/>
        <w:jc w:val="right"/>
        <w:rPr>
          <w:sz w:val="20"/>
          <w:szCs w:val="20"/>
          <w:lang w:eastAsia="ar-SA"/>
        </w:rPr>
      </w:pPr>
    </w:p>
    <w:p w14:paraId="7325D9E7" w14:textId="77777777" w:rsidR="0042025F" w:rsidRPr="0042025F" w:rsidRDefault="0042025F" w:rsidP="007C71DF">
      <w:pPr>
        <w:suppressAutoHyphens/>
        <w:jc w:val="right"/>
        <w:rPr>
          <w:sz w:val="20"/>
          <w:szCs w:val="20"/>
          <w:lang w:val="x-none" w:eastAsia="ar-SA"/>
        </w:rPr>
      </w:pPr>
      <w:r w:rsidRPr="0042025F">
        <w:rPr>
          <w:sz w:val="20"/>
          <w:szCs w:val="20"/>
          <w:lang w:eastAsia="ar-SA"/>
        </w:rPr>
        <w:lastRenderedPageBreak/>
        <w:t>П</w:t>
      </w:r>
      <w:proofErr w:type="spellStart"/>
      <w:r w:rsidR="003968BE" w:rsidRPr="0042025F">
        <w:rPr>
          <w:sz w:val="20"/>
          <w:szCs w:val="20"/>
          <w:lang w:val="x-none" w:eastAsia="ar-SA"/>
        </w:rPr>
        <w:t>риложение</w:t>
      </w:r>
      <w:proofErr w:type="spellEnd"/>
      <w:r w:rsidRPr="0042025F">
        <w:rPr>
          <w:sz w:val="20"/>
          <w:szCs w:val="20"/>
          <w:lang w:val="x-none" w:eastAsia="ar-SA"/>
        </w:rPr>
        <w:t xml:space="preserve"> 1</w:t>
      </w:r>
    </w:p>
    <w:p w14:paraId="0E2564BD" w14:textId="77777777" w:rsidR="0042025F" w:rsidRPr="0042025F" w:rsidRDefault="0042025F" w:rsidP="0042025F">
      <w:pPr>
        <w:suppressAutoHyphens/>
        <w:ind w:left="6521"/>
        <w:jc w:val="both"/>
        <w:rPr>
          <w:sz w:val="20"/>
          <w:szCs w:val="20"/>
          <w:lang w:val="x-none" w:eastAsia="ar-SA"/>
        </w:rPr>
      </w:pPr>
      <w:r w:rsidRPr="0042025F">
        <w:rPr>
          <w:sz w:val="20"/>
          <w:szCs w:val="20"/>
          <w:lang w:val="x-none" w:eastAsia="ar-SA"/>
        </w:rPr>
        <w:t xml:space="preserve">к </w:t>
      </w:r>
      <w:r w:rsidRPr="0042025F">
        <w:rPr>
          <w:sz w:val="20"/>
          <w:szCs w:val="20"/>
          <w:lang w:eastAsia="ar-SA"/>
        </w:rPr>
        <w:t>решению Совета</w:t>
      </w:r>
      <w:r w:rsidRPr="0042025F">
        <w:rPr>
          <w:sz w:val="20"/>
          <w:szCs w:val="20"/>
          <w:lang w:val="x-none" w:eastAsia="ar-SA"/>
        </w:rPr>
        <w:t xml:space="preserve"> депутатов </w:t>
      </w:r>
    </w:p>
    <w:p w14:paraId="4B9656D7" w14:textId="77777777" w:rsidR="0042025F" w:rsidRPr="0042025F" w:rsidRDefault="0042025F" w:rsidP="0042025F">
      <w:pPr>
        <w:suppressAutoHyphens/>
        <w:ind w:left="6521"/>
        <w:jc w:val="both"/>
        <w:rPr>
          <w:sz w:val="20"/>
          <w:szCs w:val="20"/>
          <w:lang w:val="x-none" w:eastAsia="ar-SA"/>
        </w:rPr>
      </w:pPr>
      <w:r w:rsidRPr="0042025F">
        <w:rPr>
          <w:sz w:val="20"/>
          <w:szCs w:val="20"/>
          <w:lang w:val="x-none" w:eastAsia="ar-SA"/>
        </w:rPr>
        <w:t xml:space="preserve">муниципального округа </w:t>
      </w:r>
      <w:r w:rsidRPr="0042025F">
        <w:rPr>
          <w:sz w:val="20"/>
          <w:szCs w:val="20"/>
          <w:lang w:eastAsia="ar-SA"/>
        </w:rPr>
        <w:t>Ясенево</w:t>
      </w:r>
      <w:r w:rsidRPr="0042025F">
        <w:rPr>
          <w:sz w:val="20"/>
          <w:szCs w:val="20"/>
          <w:lang w:val="x-none" w:eastAsia="ar-SA"/>
        </w:rPr>
        <w:t xml:space="preserve"> </w:t>
      </w:r>
    </w:p>
    <w:p w14:paraId="618E4813" w14:textId="77777777" w:rsidR="0042025F" w:rsidRPr="0042025F" w:rsidRDefault="0042025F" w:rsidP="0042025F">
      <w:pPr>
        <w:suppressAutoHyphens/>
        <w:ind w:left="6521"/>
        <w:jc w:val="both"/>
        <w:rPr>
          <w:sz w:val="20"/>
          <w:szCs w:val="20"/>
          <w:lang w:eastAsia="ar-SA"/>
        </w:rPr>
      </w:pPr>
      <w:r w:rsidRPr="0042025F">
        <w:rPr>
          <w:sz w:val="20"/>
          <w:szCs w:val="20"/>
          <w:lang w:val="x-none" w:eastAsia="ar-SA"/>
        </w:rPr>
        <w:t xml:space="preserve">от </w:t>
      </w:r>
      <w:r w:rsidR="00E36D00">
        <w:rPr>
          <w:sz w:val="20"/>
          <w:szCs w:val="20"/>
          <w:lang w:eastAsia="ar-SA"/>
        </w:rPr>
        <w:t xml:space="preserve">20.06.2017 г. </w:t>
      </w:r>
      <w:r w:rsidRPr="0042025F">
        <w:rPr>
          <w:sz w:val="20"/>
          <w:szCs w:val="20"/>
          <w:lang w:val="x-none" w:eastAsia="ar-SA"/>
        </w:rPr>
        <w:t xml:space="preserve"> №</w:t>
      </w:r>
      <w:r w:rsidR="00E36D00">
        <w:rPr>
          <w:sz w:val="20"/>
          <w:szCs w:val="20"/>
          <w:lang w:eastAsia="ar-SA"/>
        </w:rPr>
        <w:t xml:space="preserve"> 9/2</w:t>
      </w:r>
    </w:p>
    <w:p w14:paraId="2A6FF62B" w14:textId="77777777" w:rsidR="0042025F" w:rsidRPr="0042025F" w:rsidRDefault="0042025F" w:rsidP="0042025F">
      <w:pPr>
        <w:suppressAutoHyphens/>
        <w:ind w:left="6521"/>
        <w:jc w:val="both"/>
        <w:rPr>
          <w:b/>
          <w:sz w:val="20"/>
          <w:szCs w:val="20"/>
          <w:lang w:val="x-none" w:eastAsia="ar-SA"/>
        </w:rPr>
      </w:pPr>
    </w:p>
    <w:p w14:paraId="24438D5D" w14:textId="77777777" w:rsidR="0042025F" w:rsidRPr="0042025F" w:rsidRDefault="0042025F" w:rsidP="0042025F">
      <w:pPr>
        <w:suppressAutoHyphens/>
        <w:jc w:val="center"/>
        <w:rPr>
          <w:b/>
          <w:sz w:val="20"/>
          <w:szCs w:val="20"/>
          <w:lang w:eastAsia="ar-SA"/>
        </w:rPr>
      </w:pPr>
      <w:r w:rsidRPr="0042025F">
        <w:rPr>
          <w:b/>
          <w:sz w:val="20"/>
          <w:szCs w:val="20"/>
          <w:lang w:val="x-none" w:eastAsia="ar-SA"/>
        </w:rPr>
        <w:t xml:space="preserve">Доходы бюджета муниципального округа </w:t>
      </w:r>
      <w:r w:rsidRPr="0042025F">
        <w:rPr>
          <w:b/>
          <w:sz w:val="20"/>
          <w:szCs w:val="20"/>
          <w:lang w:eastAsia="ar-SA"/>
        </w:rPr>
        <w:t>Ясенево</w:t>
      </w:r>
    </w:p>
    <w:p w14:paraId="4E92F609" w14:textId="77777777" w:rsidR="0042025F" w:rsidRPr="0042025F" w:rsidRDefault="0042025F" w:rsidP="0042025F">
      <w:pPr>
        <w:suppressAutoHyphens/>
        <w:jc w:val="both"/>
        <w:rPr>
          <w:b/>
          <w:sz w:val="20"/>
          <w:szCs w:val="20"/>
          <w:lang w:val="x-none" w:eastAsia="ar-SA"/>
        </w:rPr>
      </w:pPr>
    </w:p>
    <w:tbl>
      <w:tblPr>
        <w:tblW w:w="9683" w:type="dxa"/>
        <w:jc w:val="center"/>
        <w:tblLook w:val="04A0" w:firstRow="1" w:lastRow="0" w:firstColumn="1" w:lastColumn="0" w:noHBand="0" w:noVBand="1"/>
      </w:tblPr>
      <w:tblGrid>
        <w:gridCol w:w="1651"/>
        <w:gridCol w:w="3409"/>
        <w:gridCol w:w="1049"/>
        <w:gridCol w:w="1117"/>
        <w:gridCol w:w="1145"/>
        <w:gridCol w:w="1312"/>
      </w:tblGrid>
      <w:tr w:rsidR="0042025F" w:rsidRPr="0042025F" w14:paraId="5E2620D1" w14:textId="77777777" w:rsidTr="0042025F">
        <w:trPr>
          <w:trHeight w:val="525"/>
          <w:jc w:val="center"/>
        </w:trPr>
        <w:tc>
          <w:tcPr>
            <w:tcW w:w="1651" w:type="dxa"/>
            <w:vMerge w:val="restart"/>
            <w:tcBorders>
              <w:top w:val="single" w:sz="8" w:space="0" w:color="auto"/>
              <w:left w:val="single" w:sz="8" w:space="0" w:color="auto"/>
              <w:bottom w:val="single" w:sz="4" w:space="0" w:color="000000"/>
              <w:right w:val="single" w:sz="4" w:space="0" w:color="000000"/>
            </w:tcBorders>
            <w:shd w:val="clear" w:color="auto" w:fill="auto"/>
            <w:vAlign w:val="center"/>
          </w:tcPr>
          <w:p w14:paraId="76F59B85" w14:textId="77777777" w:rsidR="0042025F" w:rsidRPr="0042025F" w:rsidRDefault="0042025F" w:rsidP="0042025F">
            <w:pPr>
              <w:suppressAutoHyphens/>
              <w:jc w:val="both"/>
              <w:rPr>
                <w:b/>
                <w:bCs/>
                <w:sz w:val="20"/>
                <w:szCs w:val="20"/>
              </w:rPr>
            </w:pPr>
            <w:r w:rsidRPr="0042025F">
              <w:rPr>
                <w:b/>
                <w:bCs/>
                <w:sz w:val="20"/>
                <w:szCs w:val="20"/>
              </w:rPr>
              <w:t>Коды бюджетной классификации</w:t>
            </w:r>
          </w:p>
        </w:tc>
        <w:tc>
          <w:tcPr>
            <w:tcW w:w="3418" w:type="dxa"/>
            <w:vMerge w:val="restart"/>
            <w:tcBorders>
              <w:top w:val="single" w:sz="8" w:space="0" w:color="auto"/>
              <w:left w:val="single" w:sz="4" w:space="0" w:color="auto"/>
              <w:bottom w:val="single" w:sz="4" w:space="0" w:color="000000"/>
              <w:right w:val="single" w:sz="4" w:space="0" w:color="000000"/>
            </w:tcBorders>
            <w:shd w:val="clear" w:color="auto" w:fill="auto"/>
            <w:vAlign w:val="center"/>
          </w:tcPr>
          <w:p w14:paraId="475C3EDE" w14:textId="77777777" w:rsidR="0042025F" w:rsidRPr="0042025F" w:rsidRDefault="0042025F" w:rsidP="0042025F">
            <w:pPr>
              <w:suppressAutoHyphens/>
              <w:jc w:val="both"/>
              <w:rPr>
                <w:b/>
                <w:bCs/>
                <w:sz w:val="20"/>
                <w:szCs w:val="20"/>
              </w:rPr>
            </w:pPr>
            <w:r w:rsidRPr="0042025F">
              <w:rPr>
                <w:b/>
                <w:bCs/>
                <w:sz w:val="20"/>
                <w:szCs w:val="20"/>
              </w:rPr>
              <w:t>Наименование показателей</w:t>
            </w:r>
          </w:p>
        </w:tc>
        <w:tc>
          <w:tcPr>
            <w:tcW w:w="1050" w:type="dxa"/>
            <w:tcBorders>
              <w:top w:val="single" w:sz="8" w:space="0" w:color="auto"/>
              <w:left w:val="nil"/>
              <w:bottom w:val="single" w:sz="4" w:space="0" w:color="auto"/>
              <w:right w:val="nil"/>
            </w:tcBorders>
            <w:shd w:val="clear" w:color="auto" w:fill="auto"/>
            <w:vAlign w:val="center"/>
          </w:tcPr>
          <w:p w14:paraId="38E4A6BC" w14:textId="77777777" w:rsidR="0042025F" w:rsidRPr="0042025F" w:rsidRDefault="0042025F" w:rsidP="0042025F">
            <w:pPr>
              <w:suppressAutoHyphens/>
              <w:ind w:right="-150"/>
              <w:jc w:val="both"/>
              <w:rPr>
                <w:b/>
                <w:bCs/>
                <w:sz w:val="20"/>
                <w:szCs w:val="20"/>
              </w:rPr>
            </w:pPr>
            <w:r w:rsidRPr="0042025F">
              <w:rPr>
                <w:b/>
                <w:bCs/>
                <w:sz w:val="20"/>
                <w:szCs w:val="20"/>
              </w:rPr>
              <w:t>2016 год</w:t>
            </w:r>
          </w:p>
        </w:tc>
        <w:tc>
          <w:tcPr>
            <w:tcW w:w="1119" w:type="dxa"/>
            <w:tcBorders>
              <w:top w:val="single" w:sz="8" w:space="0" w:color="auto"/>
              <w:left w:val="single" w:sz="4" w:space="0" w:color="auto"/>
              <w:bottom w:val="single" w:sz="4" w:space="0" w:color="auto"/>
              <w:right w:val="single" w:sz="4" w:space="0" w:color="auto"/>
            </w:tcBorders>
            <w:shd w:val="clear" w:color="auto" w:fill="auto"/>
            <w:vAlign w:val="center"/>
          </w:tcPr>
          <w:p w14:paraId="36DD5D34" w14:textId="77777777" w:rsidR="0042025F" w:rsidRPr="0042025F" w:rsidRDefault="0042025F" w:rsidP="0042025F">
            <w:pPr>
              <w:suppressAutoHyphens/>
              <w:ind w:right="-150"/>
              <w:jc w:val="both"/>
              <w:rPr>
                <w:b/>
                <w:bCs/>
                <w:sz w:val="20"/>
                <w:szCs w:val="20"/>
              </w:rPr>
            </w:pPr>
            <w:r w:rsidRPr="0042025F">
              <w:rPr>
                <w:b/>
                <w:bCs/>
                <w:sz w:val="20"/>
                <w:szCs w:val="20"/>
              </w:rPr>
              <w:t>2017 год</w:t>
            </w:r>
          </w:p>
        </w:tc>
        <w:tc>
          <w:tcPr>
            <w:tcW w:w="1147" w:type="dxa"/>
            <w:tcBorders>
              <w:top w:val="single" w:sz="8" w:space="0" w:color="auto"/>
              <w:left w:val="nil"/>
              <w:bottom w:val="single" w:sz="4" w:space="0" w:color="auto"/>
              <w:right w:val="single" w:sz="8" w:space="0" w:color="auto"/>
            </w:tcBorders>
            <w:shd w:val="clear" w:color="auto" w:fill="auto"/>
            <w:vAlign w:val="center"/>
          </w:tcPr>
          <w:p w14:paraId="654D64BC" w14:textId="77777777" w:rsidR="0042025F" w:rsidRPr="0042025F" w:rsidRDefault="0042025F" w:rsidP="0042025F">
            <w:pPr>
              <w:suppressAutoHyphens/>
              <w:jc w:val="both"/>
              <w:rPr>
                <w:b/>
                <w:bCs/>
                <w:sz w:val="20"/>
                <w:szCs w:val="20"/>
              </w:rPr>
            </w:pPr>
            <w:r w:rsidRPr="0042025F">
              <w:rPr>
                <w:b/>
                <w:bCs/>
                <w:sz w:val="20"/>
                <w:szCs w:val="20"/>
              </w:rPr>
              <w:t>2018 год</w:t>
            </w:r>
          </w:p>
        </w:tc>
        <w:tc>
          <w:tcPr>
            <w:tcW w:w="1298" w:type="dxa"/>
            <w:tcBorders>
              <w:top w:val="single" w:sz="8" w:space="0" w:color="auto"/>
              <w:left w:val="nil"/>
              <w:bottom w:val="single" w:sz="4" w:space="0" w:color="auto"/>
              <w:right w:val="single" w:sz="8" w:space="0" w:color="auto"/>
            </w:tcBorders>
          </w:tcPr>
          <w:p w14:paraId="651E801F" w14:textId="77777777" w:rsidR="0042025F" w:rsidRPr="0042025F" w:rsidRDefault="0042025F" w:rsidP="0042025F">
            <w:pPr>
              <w:suppressAutoHyphens/>
              <w:jc w:val="both"/>
              <w:rPr>
                <w:b/>
                <w:bCs/>
                <w:sz w:val="20"/>
                <w:szCs w:val="20"/>
              </w:rPr>
            </w:pPr>
            <w:r w:rsidRPr="0042025F">
              <w:rPr>
                <w:b/>
                <w:bCs/>
                <w:sz w:val="20"/>
                <w:szCs w:val="20"/>
              </w:rPr>
              <w:t>Исполнение за 2016 год</w:t>
            </w:r>
          </w:p>
        </w:tc>
      </w:tr>
      <w:tr w:rsidR="0042025F" w:rsidRPr="0042025F" w14:paraId="7F423F81" w14:textId="77777777" w:rsidTr="0042025F">
        <w:trPr>
          <w:trHeight w:val="390"/>
          <w:jc w:val="center"/>
        </w:trPr>
        <w:tc>
          <w:tcPr>
            <w:tcW w:w="1651" w:type="dxa"/>
            <w:vMerge/>
            <w:tcBorders>
              <w:top w:val="single" w:sz="8" w:space="0" w:color="auto"/>
              <w:left w:val="single" w:sz="8" w:space="0" w:color="auto"/>
              <w:bottom w:val="single" w:sz="4" w:space="0" w:color="000000"/>
              <w:right w:val="single" w:sz="4" w:space="0" w:color="000000"/>
            </w:tcBorders>
            <w:vAlign w:val="center"/>
          </w:tcPr>
          <w:p w14:paraId="77C5DFEB" w14:textId="77777777" w:rsidR="0042025F" w:rsidRPr="0042025F" w:rsidRDefault="0042025F" w:rsidP="0042025F">
            <w:pPr>
              <w:suppressAutoHyphens/>
              <w:jc w:val="both"/>
              <w:rPr>
                <w:b/>
                <w:bCs/>
                <w:sz w:val="20"/>
                <w:szCs w:val="20"/>
              </w:rPr>
            </w:pPr>
          </w:p>
        </w:tc>
        <w:tc>
          <w:tcPr>
            <w:tcW w:w="3418" w:type="dxa"/>
            <w:vMerge/>
            <w:tcBorders>
              <w:top w:val="single" w:sz="8" w:space="0" w:color="auto"/>
              <w:left w:val="single" w:sz="4" w:space="0" w:color="auto"/>
              <w:bottom w:val="single" w:sz="4" w:space="0" w:color="000000"/>
              <w:right w:val="single" w:sz="4" w:space="0" w:color="000000"/>
            </w:tcBorders>
            <w:vAlign w:val="center"/>
          </w:tcPr>
          <w:p w14:paraId="7D2C2D15" w14:textId="77777777" w:rsidR="0042025F" w:rsidRPr="0042025F" w:rsidRDefault="0042025F" w:rsidP="0042025F">
            <w:pPr>
              <w:suppressAutoHyphens/>
              <w:jc w:val="both"/>
              <w:rPr>
                <w:b/>
                <w:bCs/>
                <w:sz w:val="20"/>
                <w:szCs w:val="20"/>
              </w:rPr>
            </w:pPr>
          </w:p>
        </w:tc>
        <w:tc>
          <w:tcPr>
            <w:tcW w:w="1050" w:type="dxa"/>
            <w:tcBorders>
              <w:top w:val="nil"/>
              <w:left w:val="nil"/>
              <w:bottom w:val="single" w:sz="4" w:space="0" w:color="auto"/>
              <w:right w:val="nil"/>
            </w:tcBorders>
            <w:shd w:val="clear" w:color="auto" w:fill="auto"/>
            <w:vAlign w:val="center"/>
          </w:tcPr>
          <w:p w14:paraId="22CA826E" w14:textId="77777777" w:rsidR="0042025F" w:rsidRPr="0042025F" w:rsidRDefault="0042025F" w:rsidP="0042025F">
            <w:pPr>
              <w:suppressAutoHyphens/>
              <w:jc w:val="both"/>
              <w:rPr>
                <w:b/>
                <w:bCs/>
                <w:sz w:val="20"/>
                <w:szCs w:val="20"/>
              </w:rPr>
            </w:pPr>
            <w:r w:rsidRPr="0042025F">
              <w:rPr>
                <w:b/>
                <w:bCs/>
                <w:sz w:val="20"/>
                <w:szCs w:val="20"/>
              </w:rPr>
              <w:t>тыс. руб.</w:t>
            </w:r>
          </w:p>
        </w:tc>
        <w:tc>
          <w:tcPr>
            <w:tcW w:w="1119" w:type="dxa"/>
            <w:tcBorders>
              <w:top w:val="nil"/>
              <w:left w:val="single" w:sz="4" w:space="0" w:color="auto"/>
              <w:bottom w:val="single" w:sz="4" w:space="0" w:color="auto"/>
              <w:right w:val="single" w:sz="4" w:space="0" w:color="auto"/>
            </w:tcBorders>
            <w:shd w:val="clear" w:color="auto" w:fill="auto"/>
            <w:vAlign w:val="center"/>
          </w:tcPr>
          <w:p w14:paraId="4DFA7CEB" w14:textId="77777777" w:rsidR="0042025F" w:rsidRPr="0042025F" w:rsidRDefault="0042025F" w:rsidP="0042025F">
            <w:pPr>
              <w:suppressAutoHyphens/>
              <w:jc w:val="both"/>
              <w:rPr>
                <w:b/>
                <w:bCs/>
                <w:sz w:val="20"/>
                <w:szCs w:val="20"/>
              </w:rPr>
            </w:pPr>
            <w:r w:rsidRPr="0042025F">
              <w:rPr>
                <w:b/>
                <w:bCs/>
                <w:sz w:val="20"/>
                <w:szCs w:val="20"/>
              </w:rPr>
              <w:t>тыс. руб.</w:t>
            </w:r>
          </w:p>
        </w:tc>
        <w:tc>
          <w:tcPr>
            <w:tcW w:w="1147" w:type="dxa"/>
            <w:tcBorders>
              <w:top w:val="nil"/>
              <w:left w:val="nil"/>
              <w:bottom w:val="single" w:sz="4" w:space="0" w:color="auto"/>
              <w:right w:val="single" w:sz="8" w:space="0" w:color="auto"/>
            </w:tcBorders>
            <w:shd w:val="clear" w:color="auto" w:fill="auto"/>
            <w:vAlign w:val="center"/>
          </w:tcPr>
          <w:p w14:paraId="1D971DBD" w14:textId="77777777" w:rsidR="0042025F" w:rsidRPr="0042025F" w:rsidRDefault="0042025F" w:rsidP="0042025F">
            <w:pPr>
              <w:suppressAutoHyphens/>
              <w:jc w:val="both"/>
              <w:rPr>
                <w:b/>
                <w:bCs/>
                <w:sz w:val="20"/>
                <w:szCs w:val="20"/>
              </w:rPr>
            </w:pPr>
            <w:r w:rsidRPr="0042025F">
              <w:rPr>
                <w:b/>
                <w:bCs/>
                <w:sz w:val="20"/>
                <w:szCs w:val="20"/>
              </w:rPr>
              <w:t>тыс. руб.</w:t>
            </w:r>
          </w:p>
        </w:tc>
        <w:tc>
          <w:tcPr>
            <w:tcW w:w="1298" w:type="dxa"/>
            <w:tcBorders>
              <w:top w:val="nil"/>
              <w:left w:val="nil"/>
              <w:bottom w:val="single" w:sz="4" w:space="0" w:color="auto"/>
              <w:right w:val="single" w:sz="8" w:space="0" w:color="auto"/>
            </w:tcBorders>
            <w:vAlign w:val="center"/>
          </w:tcPr>
          <w:p w14:paraId="495C9162" w14:textId="77777777" w:rsidR="0042025F" w:rsidRPr="0042025F" w:rsidRDefault="0042025F" w:rsidP="0042025F">
            <w:pPr>
              <w:suppressAutoHyphens/>
              <w:jc w:val="both"/>
              <w:rPr>
                <w:b/>
                <w:bCs/>
                <w:sz w:val="20"/>
                <w:szCs w:val="20"/>
              </w:rPr>
            </w:pPr>
            <w:r w:rsidRPr="0042025F">
              <w:rPr>
                <w:b/>
                <w:bCs/>
                <w:sz w:val="20"/>
                <w:szCs w:val="20"/>
              </w:rPr>
              <w:t>тыс. руб.</w:t>
            </w:r>
          </w:p>
        </w:tc>
      </w:tr>
      <w:tr w:rsidR="0042025F" w:rsidRPr="0042025F" w14:paraId="4D7A8247" w14:textId="77777777" w:rsidTr="0042025F">
        <w:trPr>
          <w:trHeight w:val="321"/>
          <w:jc w:val="center"/>
        </w:trPr>
        <w:tc>
          <w:tcPr>
            <w:tcW w:w="1651" w:type="dxa"/>
            <w:tcBorders>
              <w:top w:val="single" w:sz="4" w:space="0" w:color="auto"/>
              <w:left w:val="single" w:sz="8" w:space="0" w:color="auto"/>
              <w:bottom w:val="single" w:sz="4" w:space="0" w:color="auto"/>
              <w:right w:val="single" w:sz="4" w:space="0" w:color="000000"/>
            </w:tcBorders>
            <w:shd w:val="clear" w:color="auto" w:fill="auto"/>
            <w:vAlign w:val="center"/>
          </w:tcPr>
          <w:p w14:paraId="2B8B2F13" w14:textId="77777777" w:rsidR="0042025F" w:rsidRPr="0042025F" w:rsidRDefault="0042025F" w:rsidP="0042025F">
            <w:pPr>
              <w:suppressAutoHyphens/>
              <w:jc w:val="both"/>
              <w:rPr>
                <w:b/>
                <w:bCs/>
                <w:sz w:val="20"/>
                <w:szCs w:val="20"/>
              </w:rPr>
            </w:pPr>
            <w:r w:rsidRPr="0042025F">
              <w:rPr>
                <w:b/>
                <w:bCs/>
                <w:sz w:val="20"/>
                <w:szCs w:val="20"/>
              </w:rPr>
              <w:t>1 00 00000 00 0000 000</w:t>
            </w:r>
          </w:p>
        </w:tc>
        <w:tc>
          <w:tcPr>
            <w:tcW w:w="3418" w:type="dxa"/>
            <w:tcBorders>
              <w:top w:val="single" w:sz="4" w:space="0" w:color="auto"/>
              <w:left w:val="nil"/>
              <w:bottom w:val="single" w:sz="4" w:space="0" w:color="auto"/>
              <w:right w:val="single" w:sz="4" w:space="0" w:color="000000"/>
            </w:tcBorders>
            <w:shd w:val="clear" w:color="auto" w:fill="auto"/>
            <w:vAlign w:val="center"/>
          </w:tcPr>
          <w:p w14:paraId="1599C572" w14:textId="77777777" w:rsidR="0042025F" w:rsidRPr="0042025F" w:rsidRDefault="0042025F" w:rsidP="0042025F">
            <w:pPr>
              <w:suppressAutoHyphens/>
              <w:jc w:val="both"/>
              <w:rPr>
                <w:b/>
                <w:bCs/>
                <w:sz w:val="20"/>
                <w:szCs w:val="20"/>
              </w:rPr>
            </w:pPr>
            <w:r w:rsidRPr="0042025F">
              <w:rPr>
                <w:b/>
                <w:bCs/>
                <w:sz w:val="20"/>
                <w:szCs w:val="20"/>
              </w:rPr>
              <w:t>Налоговые и неналоговые доходы</w:t>
            </w:r>
          </w:p>
        </w:tc>
        <w:tc>
          <w:tcPr>
            <w:tcW w:w="1050" w:type="dxa"/>
            <w:tcBorders>
              <w:top w:val="nil"/>
              <w:left w:val="nil"/>
              <w:bottom w:val="single" w:sz="4" w:space="0" w:color="auto"/>
              <w:right w:val="nil"/>
            </w:tcBorders>
            <w:shd w:val="clear" w:color="auto" w:fill="auto"/>
            <w:vAlign w:val="center"/>
          </w:tcPr>
          <w:p w14:paraId="47385C36" w14:textId="77777777" w:rsidR="0042025F" w:rsidRPr="0042025F" w:rsidRDefault="0042025F" w:rsidP="0042025F">
            <w:pPr>
              <w:suppressAutoHyphens/>
              <w:jc w:val="both"/>
              <w:rPr>
                <w:b/>
                <w:bCs/>
                <w:sz w:val="20"/>
                <w:szCs w:val="20"/>
              </w:rPr>
            </w:pPr>
            <w:r w:rsidRPr="0042025F">
              <w:rPr>
                <w:b/>
                <w:bCs/>
                <w:sz w:val="20"/>
                <w:szCs w:val="20"/>
              </w:rPr>
              <w:t>19707,1</w:t>
            </w:r>
          </w:p>
        </w:tc>
        <w:tc>
          <w:tcPr>
            <w:tcW w:w="1119" w:type="dxa"/>
            <w:tcBorders>
              <w:top w:val="nil"/>
              <w:left w:val="single" w:sz="4" w:space="0" w:color="auto"/>
              <w:bottom w:val="single" w:sz="4" w:space="0" w:color="auto"/>
              <w:right w:val="single" w:sz="4" w:space="0" w:color="auto"/>
            </w:tcBorders>
            <w:shd w:val="clear" w:color="auto" w:fill="auto"/>
            <w:vAlign w:val="center"/>
          </w:tcPr>
          <w:p w14:paraId="58366D7D" w14:textId="77777777" w:rsidR="0042025F" w:rsidRPr="0042025F" w:rsidRDefault="0042025F" w:rsidP="0042025F">
            <w:pPr>
              <w:suppressAutoHyphens/>
              <w:jc w:val="both"/>
              <w:rPr>
                <w:b/>
                <w:bCs/>
                <w:sz w:val="20"/>
                <w:szCs w:val="20"/>
              </w:rPr>
            </w:pPr>
            <w:r w:rsidRPr="0042025F">
              <w:rPr>
                <w:b/>
                <w:bCs/>
                <w:sz w:val="20"/>
                <w:szCs w:val="20"/>
              </w:rPr>
              <w:t>26462,4</w:t>
            </w:r>
          </w:p>
        </w:tc>
        <w:tc>
          <w:tcPr>
            <w:tcW w:w="1147" w:type="dxa"/>
            <w:tcBorders>
              <w:top w:val="nil"/>
              <w:left w:val="nil"/>
              <w:bottom w:val="single" w:sz="4" w:space="0" w:color="auto"/>
              <w:right w:val="single" w:sz="8" w:space="0" w:color="auto"/>
            </w:tcBorders>
            <w:shd w:val="clear" w:color="auto" w:fill="auto"/>
            <w:vAlign w:val="center"/>
          </w:tcPr>
          <w:p w14:paraId="3B134780" w14:textId="77777777" w:rsidR="0042025F" w:rsidRPr="0042025F" w:rsidRDefault="0042025F" w:rsidP="0042025F">
            <w:pPr>
              <w:suppressAutoHyphens/>
              <w:jc w:val="both"/>
              <w:rPr>
                <w:b/>
                <w:bCs/>
                <w:sz w:val="20"/>
                <w:szCs w:val="20"/>
              </w:rPr>
            </w:pPr>
            <w:r w:rsidRPr="0042025F">
              <w:rPr>
                <w:b/>
                <w:bCs/>
                <w:sz w:val="20"/>
                <w:szCs w:val="20"/>
              </w:rPr>
              <w:t>19709,6</w:t>
            </w:r>
          </w:p>
        </w:tc>
        <w:tc>
          <w:tcPr>
            <w:tcW w:w="1298" w:type="dxa"/>
            <w:tcBorders>
              <w:top w:val="nil"/>
              <w:left w:val="nil"/>
              <w:bottom w:val="single" w:sz="4" w:space="0" w:color="auto"/>
              <w:right w:val="single" w:sz="8" w:space="0" w:color="auto"/>
            </w:tcBorders>
            <w:vAlign w:val="center"/>
          </w:tcPr>
          <w:p w14:paraId="6DAAD356" w14:textId="77777777" w:rsidR="0042025F" w:rsidRPr="0042025F" w:rsidRDefault="0042025F" w:rsidP="0042025F">
            <w:pPr>
              <w:suppressAutoHyphens/>
              <w:jc w:val="both"/>
              <w:rPr>
                <w:b/>
                <w:bCs/>
                <w:sz w:val="20"/>
                <w:szCs w:val="20"/>
              </w:rPr>
            </w:pPr>
            <w:r w:rsidRPr="0042025F">
              <w:rPr>
                <w:b/>
                <w:bCs/>
                <w:sz w:val="20"/>
                <w:szCs w:val="20"/>
              </w:rPr>
              <w:t>19831,8</w:t>
            </w:r>
          </w:p>
        </w:tc>
      </w:tr>
      <w:tr w:rsidR="0042025F" w:rsidRPr="0042025F" w14:paraId="6B0218F7" w14:textId="77777777" w:rsidTr="0042025F">
        <w:trPr>
          <w:trHeight w:val="285"/>
          <w:jc w:val="center"/>
        </w:trPr>
        <w:tc>
          <w:tcPr>
            <w:tcW w:w="1651" w:type="dxa"/>
            <w:tcBorders>
              <w:top w:val="single" w:sz="4" w:space="0" w:color="auto"/>
              <w:left w:val="single" w:sz="8" w:space="0" w:color="auto"/>
              <w:bottom w:val="single" w:sz="4" w:space="0" w:color="auto"/>
              <w:right w:val="single" w:sz="4" w:space="0" w:color="000000"/>
            </w:tcBorders>
            <w:shd w:val="clear" w:color="auto" w:fill="auto"/>
            <w:vAlign w:val="center"/>
          </w:tcPr>
          <w:p w14:paraId="6FE4B754" w14:textId="77777777" w:rsidR="0042025F" w:rsidRPr="0042025F" w:rsidRDefault="0042025F" w:rsidP="0042025F">
            <w:pPr>
              <w:suppressAutoHyphens/>
              <w:jc w:val="both"/>
              <w:rPr>
                <w:b/>
                <w:bCs/>
                <w:sz w:val="20"/>
                <w:szCs w:val="20"/>
              </w:rPr>
            </w:pPr>
            <w:r w:rsidRPr="0042025F">
              <w:rPr>
                <w:b/>
                <w:bCs/>
                <w:sz w:val="20"/>
                <w:szCs w:val="20"/>
              </w:rPr>
              <w:t>1 01 00000 00 0000 000</w:t>
            </w:r>
          </w:p>
        </w:tc>
        <w:tc>
          <w:tcPr>
            <w:tcW w:w="3418" w:type="dxa"/>
            <w:tcBorders>
              <w:top w:val="single" w:sz="4" w:space="0" w:color="auto"/>
              <w:left w:val="nil"/>
              <w:bottom w:val="single" w:sz="4" w:space="0" w:color="auto"/>
              <w:right w:val="single" w:sz="4" w:space="0" w:color="000000"/>
            </w:tcBorders>
            <w:shd w:val="clear" w:color="auto" w:fill="auto"/>
            <w:vAlign w:val="center"/>
          </w:tcPr>
          <w:p w14:paraId="345A140B" w14:textId="77777777" w:rsidR="0042025F" w:rsidRPr="0042025F" w:rsidRDefault="0042025F" w:rsidP="0042025F">
            <w:pPr>
              <w:suppressAutoHyphens/>
              <w:jc w:val="both"/>
              <w:rPr>
                <w:b/>
                <w:bCs/>
                <w:sz w:val="20"/>
                <w:szCs w:val="20"/>
              </w:rPr>
            </w:pPr>
            <w:r w:rsidRPr="0042025F">
              <w:rPr>
                <w:b/>
                <w:bCs/>
                <w:sz w:val="20"/>
                <w:szCs w:val="20"/>
              </w:rPr>
              <w:t>Налоги на прибыль, доходы</w:t>
            </w:r>
          </w:p>
        </w:tc>
        <w:tc>
          <w:tcPr>
            <w:tcW w:w="1050" w:type="dxa"/>
            <w:tcBorders>
              <w:top w:val="nil"/>
              <w:left w:val="nil"/>
              <w:bottom w:val="single" w:sz="4" w:space="0" w:color="auto"/>
              <w:right w:val="nil"/>
            </w:tcBorders>
            <w:shd w:val="clear" w:color="auto" w:fill="auto"/>
            <w:vAlign w:val="center"/>
          </w:tcPr>
          <w:p w14:paraId="7EBFADA7" w14:textId="77777777" w:rsidR="0042025F" w:rsidRPr="0042025F" w:rsidRDefault="0042025F" w:rsidP="0042025F">
            <w:pPr>
              <w:suppressAutoHyphens/>
              <w:jc w:val="both"/>
              <w:rPr>
                <w:b/>
                <w:bCs/>
                <w:sz w:val="20"/>
                <w:szCs w:val="20"/>
              </w:rPr>
            </w:pPr>
            <w:r w:rsidRPr="0042025F">
              <w:rPr>
                <w:b/>
                <w:bCs/>
                <w:sz w:val="20"/>
                <w:szCs w:val="20"/>
              </w:rPr>
              <w:t>19707,1</w:t>
            </w:r>
          </w:p>
        </w:tc>
        <w:tc>
          <w:tcPr>
            <w:tcW w:w="1119" w:type="dxa"/>
            <w:tcBorders>
              <w:top w:val="nil"/>
              <w:left w:val="single" w:sz="4" w:space="0" w:color="auto"/>
              <w:bottom w:val="single" w:sz="4" w:space="0" w:color="auto"/>
              <w:right w:val="single" w:sz="4" w:space="0" w:color="auto"/>
            </w:tcBorders>
            <w:shd w:val="clear" w:color="auto" w:fill="auto"/>
            <w:vAlign w:val="center"/>
          </w:tcPr>
          <w:p w14:paraId="1A75E0B2" w14:textId="77777777" w:rsidR="0042025F" w:rsidRPr="0042025F" w:rsidRDefault="0042025F" w:rsidP="0042025F">
            <w:pPr>
              <w:suppressAutoHyphens/>
              <w:jc w:val="both"/>
              <w:rPr>
                <w:b/>
                <w:bCs/>
                <w:sz w:val="20"/>
                <w:szCs w:val="20"/>
              </w:rPr>
            </w:pPr>
            <w:r w:rsidRPr="0042025F">
              <w:rPr>
                <w:b/>
                <w:bCs/>
                <w:sz w:val="20"/>
                <w:szCs w:val="20"/>
              </w:rPr>
              <w:t>26462,4</w:t>
            </w:r>
          </w:p>
        </w:tc>
        <w:tc>
          <w:tcPr>
            <w:tcW w:w="1147" w:type="dxa"/>
            <w:tcBorders>
              <w:top w:val="nil"/>
              <w:left w:val="nil"/>
              <w:bottom w:val="single" w:sz="4" w:space="0" w:color="auto"/>
              <w:right w:val="single" w:sz="8" w:space="0" w:color="auto"/>
            </w:tcBorders>
            <w:shd w:val="clear" w:color="auto" w:fill="auto"/>
            <w:vAlign w:val="center"/>
          </w:tcPr>
          <w:p w14:paraId="3739DE69" w14:textId="77777777" w:rsidR="0042025F" w:rsidRPr="0042025F" w:rsidRDefault="0042025F" w:rsidP="0042025F">
            <w:pPr>
              <w:suppressAutoHyphens/>
              <w:jc w:val="both"/>
              <w:rPr>
                <w:b/>
                <w:bCs/>
                <w:sz w:val="20"/>
                <w:szCs w:val="20"/>
              </w:rPr>
            </w:pPr>
            <w:r w:rsidRPr="0042025F">
              <w:rPr>
                <w:b/>
                <w:bCs/>
                <w:sz w:val="20"/>
                <w:szCs w:val="20"/>
              </w:rPr>
              <w:t>19709,6</w:t>
            </w:r>
          </w:p>
        </w:tc>
        <w:tc>
          <w:tcPr>
            <w:tcW w:w="1298" w:type="dxa"/>
            <w:tcBorders>
              <w:top w:val="nil"/>
              <w:left w:val="nil"/>
              <w:bottom w:val="single" w:sz="4" w:space="0" w:color="auto"/>
              <w:right w:val="single" w:sz="8" w:space="0" w:color="auto"/>
            </w:tcBorders>
            <w:vAlign w:val="center"/>
          </w:tcPr>
          <w:p w14:paraId="42164281" w14:textId="77777777" w:rsidR="0042025F" w:rsidRPr="0042025F" w:rsidRDefault="0042025F" w:rsidP="0042025F">
            <w:pPr>
              <w:suppressAutoHyphens/>
              <w:jc w:val="both"/>
              <w:rPr>
                <w:b/>
                <w:bCs/>
                <w:sz w:val="20"/>
                <w:szCs w:val="20"/>
              </w:rPr>
            </w:pPr>
            <w:r w:rsidRPr="0042025F">
              <w:rPr>
                <w:b/>
                <w:bCs/>
                <w:sz w:val="20"/>
                <w:szCs w:val="20"/>
              </w:rPr>
              <w:t>19831,8</w:t>
            </w:r>
          </w:p>
        </w:tc>
      </w:tr>
      <w:tr w:rsidR="0042025F" w:rsidRPr="0042025F" w14:paraId="66D13665" w14:textId="77777777" w:rsidTr="0042025F">
        <w:trPr>
          <w:trHeight w:val="376"/>
          <w:jc w:val="center"/>
        </w:trPr>
        <w:tc>
          <w:tcPr>
            <w:tcW w:w="1651" w:type="dxa"/>
            <w:tcBorders>
              <w:top w:val="nil"/>
              <w:left w:val="single" w:sz="8" w:space="0" w:color="auto"/>
              <w:bottom w:val="single" w:sz="4" w:space="0" w:color="auto"/>
              <w:right w:val="single" w:sz="4" w:space="0" w:color="000000"/>
            </w:tcBorders>
            <w:shd w:val="clear" w:color="auto" w:fill="auto"/>
            <w:vAlign w:val="center"/>
          </w:tcPr>
          <w:p w14:paraId="4A84AE38" w14:textId="77777777" w:rsidR="0042025F" w:rsidRPr="0042025F" w:rsidRDefault="0042025F" w:rsidP="0042025F">
            <w:pPr>
              <w:suppressAutoHyphens/>
              <w:jc w:val="both"/>
              <w:rPr>
                <w:b/>
                <w:bCs/>
                <w:sz w:val="20"/>
                <w:szCs w:val="20"/>
              </w:rPr>
            </w:pPr>
            <w:r w:rsidRPr="0042025F">
              <w:rPr>
                <w:b/>
                <w:bCs/>
                <w:sz w:val="20"/>
                <w:szCs w:val="20"/>
              </w:rPr>
              <w:t>1 01 0200001 0000 110</w:t>
            </w:r>
          </w:p>
        </w:tc>
        <w:tc>
          <w:tcPr>
            <w:tcW w:w="3418" w:type="dxa"/>
            <w:tcBorders>
              <w:top w:val="single" w:sz="4" w:space="0" w:color="auto"/>
              <w:left w:val="nil"/>
              <w:bottom w:val="single" w:sz="4" w:space="0" w:color="auto"/>
              <w:right w:val="single" w:sz="4" w:space="0" w:color="000000"/>
            </w:tcBorders>
            <w:shd w:val="clear" w:color="auto" w:fill="auto"/>
            <w:vAlign w:val="center"/>
          </w:tcPr>
          <w:p w14:paraId="5F1C8929" w14:textId="77777777" w:rsidR="0042025F" w:rsidRPr="0042025F" w:rsidRDefault="0042025F" w:rsidP="0042025F">
            <w:pPr>
              <w:suppressAutoHyphens/>
              <w:jc w:val="both"/>
              <w:rPr>
                <w:b/>
                <w:bCs/>
                <w:sz w:val="20"/>
                <w:szCs w:val="20"/>
              </w:rPr>
            </w:pPr>
            <w:r w:rsidRPr="0042025F">
              <w:rPr>
                <w:b/>
                <w:bCs/>
                <w:sz w:val="20"/>
                <w:szCs w:val="20"/>
              </w:rPr>
              <w:t>Налог на доходы физических лиц</w:t>
            </w:r>
          </w:p>
        </w:tc>
        <w:tc>
          <w:tcPr>
            <w:tcW w:w="1050" w:type="dxa"/>
            <w:tcBorders>
              <w:top w:val="nil"/>
              <w:left w:val="nil"/>
              <w:bottom w:val="single" w:sz="4" w:space="0" w:color="auto"/>
              <w:right w:val="single" w:sz="4" w:space="0" w:color="auto"/>
            </w:tcBorders>
            <w:shd w:val="clear" w:color="auto" w:fill="auto"/>
            <w:vAlign w:val="center"/>
          </w:tcPr>
          <w:p w14:paraId="64C6DC88" w14:textId="77777777" w:rsidR="0042025F" w:rsidRPr="0042025F" w:rsidRDefault="0042025F" w:rsidP="0042025F">
            <w:pPr>
              <w:suppressAutoHyphens/>
              <w:jc w:val="both"/>
              <w:rPr>
                <w:b/>
                <w:bCs/>
                <w:sz w:val="20"/>
                <w:szCs w:val="20"/>
              </w:rPr>
            </w:pPr>
            <w:r w:rsidRPr="0042025F">
              <w:rPr>
                <w:b/>
                <w:bCs/>
                <w:sz w:val="20"/>
                <w:szCs w:val="20"/>
              </w:rPr>
              <w:t>19707,1</w:t>
            </w:r>
          </w:p>
        </w:tc>
        <w:tc>
          <w:tcPr>
            <w:tcW w:w="1119" w:type="dxa"/>
            <w:tcBorders>
              <w:top w:val="nil"/>
              <w:left w:val="nil"/>
              <w:bottom w:val="single" w:sz="4" w:space="0" w:color="auto"/>
              <w:right w:val="single" w:sz="4" w:space="0" w:color="auto"/>
            </w:tcBorders>
            <w:shd w:val="clear" w:color="auto" w:fill="auto"/>
            <w:vAlign w:val="center"/>
          </w:tcPr>
          <w:p w14:paraId="3C074A2A" w14:textId="77777777" w:rsidR="0042025F" w:rsidRPr="0042025F" w:rsidRDefault="0042025F" w:rsidP="0042025F">
            <w:pPr>
              <w:suppressAutoHyphens/>
              <w:jc w:val="both"/>
              <w:rPr>
                <w:b/>
                <w:bCs/>
                <w:sz w:val="20"/>
                <w:szCs w:val="20"/>
              </w:rPr>
            </w:pPr>
            <w:r w:rsidRPr="0042025F">
              <w:rPr>
                <w:b/>
                <w:bCs/>
                <w:sz w:val="20"/>
                <w:szCs w:val="20"/>
              </w:rPr>
              <w:t>26462,4</w:t>
            </w:r>
          </w:p>
        </w:tc>
        <w:tc>
          <w:tcPr>
            <w:tcW w:w="1147" w:type="dxa"/>
            <w:tcBorders>
              <w:top w:val="nil"/>
              <w:left w:val="nil"/>
              <w:bottom w:val="single" w:sz="4" w:space="0" w:color="auto"/>
              <w:right w:val="single" w:sz="8" w:space="0" w:color="auto"/>
            </w:tcBorders>
            <w:shd w:val="clear" w:color="auto" w:fill="auto"/>
            <w:vAlign w:val="center"/>
          </w:tcPr>
          <w:p w14:paraId="7EB4F14A" w14:textId="77777777" w:rsidR="0042025F" w:rsidRPr="0042025F" w:rsidRDefault="0042025F" w:rsidP="0042025F">
            <w:pPr>
              <w:suppressAutoHyphens/>
              <w:jc w:val="both"/>
              <w:rPr>
                <w:b/>
                <w:bCs/>
                <w:sz w:val="20"/>
                <w:szCs w:val="20"/>
              </w:rPr>
            </w:pPr>
            <w:r w:rsidRPr="0042025F">
              <w:rPr>
                <w:b/>
                <w:bCs/>
                <w:sz w:val="20"/>
                <w:szCs w:val="20"/>
              </w:rPr>
              <w:t>19709,6</w:t>
            </w:r>
          </w:p>
        </w:tc>
        <w:tc>
          <w:tcPr>
            <w:tcW w:w="1298" w:type="dxa"/>
            <w:tcBorders>
              <w:top w:val="nil"/>
              <w:left w:val="nil"/>
              <w:bottom w:val="single" w:sz="4" w:space="0" w:color="auto"/>
              <w:right w:val="single" w:sz="8" w:space="0" w:color="auto"/>
            </w:tcBorders>
            <w:vAlign w:val="center"/>
          </w:tcPr>
          <w:p w14:paraId="7E99A162" w14:textId="77777777" w:rsidR="0042025F" w:rsidRPr="0042025F" w:rsidRDefault="0042025F" w:rsidP="0042025F">
            <w:pPr>
              <w:suppressAutoHyphens/>
              <w:jc w:val="both"/>
              <w:rPr>
                <w:b/>
                <w:bCs/>
                <w:sz w:val="20"/>
                <w:szCs w:val="20"/>
              </w:rPr>
            </w:pPr>
            <w:r w:rsidRPr="0042025F">
              <w:rPr>
                <w:b/>
                <w:bCs/>
                <w:sz w:val="20"/>
                <w:szCs w:val="20"/>
              </w:rPr>
              <w:t>19831,8</w:t>
            </w:r>
          </w:p>
        </w:tc>
      </w:tr>
      <w:tr w:rsidR="0042025F" w:rsidRPr="0042025F" w14:paraId="20A23AC2" w14:textId="77777777" w:rsidTr="0042025F">
        <w:trPr>
          <w:trHeight w:val="1616"/>
          <w:jc w:val="center"/>
        </w:trPr>
        <w:tc>
          <w:tcPr>
            <w:tcW w:w="1651" w:type="dxa"/>
            <w:tcBorders>
              <w:top w:val="single" w:sz="4" w:space="0" w:color="auto"/>
              <w:left w:val="single" w:sz="8" w:space="0" w:color="auto"/>
              <w:bottom w:val="single" w:sz="4" w:space="0" w:color="auto"/>
              <w:right w:val="single" w:sz="4" w:space="0" w:color="000000"/>
            </w:tcBorders>
            <w:shd w:val="clear" w:color="auto" w:fill="auto"/>
            <w:vAlign w:val="center"/>
          </w:tcPr>
          <w:p w14:paraId="03209C08" w14:textId="77777777" w:rsidR="0042025F" w:rsidRPr="0042025F" w:rsidRDefault="0042025F" w:rsidP="0042025F">
            <w:pPr>
              <w:suppressAutoHyphens/>
              <w:jc w:val="both"/>
              <w:rPr>
                <w:sz w:val="20"/>
                <w:szCs w:val="20"/>
              </w:rPr>
            </w:pPr>
            <w:r w:rsidRPr="0042025F">
              <w:rPr>
                <w:sz w:val="20"/>
                <w:szCs w:val="20"/>
              </w:rPr>
              <w:t>1 01 0201001 0000 110</w:t>
            </w:r>
          </w:p>
        </w:tc>
        <w:tc>
          <w:tcPr>
            <w:tcW w:w="3418" w:type="dxa"/>
            <w:tcBorders>
              <w:top w:val="single" w:sz="4" w:space="0" w:color="auto"/>
              <w:left w:val="nil"/>
              <w:bottom w:val="single" w:sz="4" w:space="0" w:color="auto"/>
              <w:right w:val="single" w:sz="4" w:space="0" w:color="000000"/>
            </w:tcBorders>
            <w:shd w:val="clear" w:color="auto" w:fill="auto"/>
            <w:vAlign w:val="center"/>
          </w:tcPr>
          <w:p w14:paraId="150EA27F" w14:textId="77777777" w:rsidR="0042025F" w:rsidRPr="0042025F" w:rsidRDefault="0042025F" w:rsidP="0042025F">
            <w:pPr>
              <w:suppressAutoHyphens/>
              <w:jc w:val="both"/>
              <w:rPr>
                <w:sz w:val="20"/>
                <w:szCs w:val="20"/>
              </w:rPr>
            </w:pPr>
            <w:r w:rsidRPr="0042025F">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ст.227,228 Налогового кодекса РФ</w:t>
            </w:r>
          </w:p>
        </w:tc>
        <w:tc>
          <w:tcPr>
            <w:tcW w:w="1050" w:type="dxa"/>
            <w:tcBorders>
              <w:top w:val="nil"/>
              <w:left w:val="nil"/>
              <w:bottom w:val="single" w:sz="4" w:space="0" w:color="auto"/>
              <w:right w:val="nil"/>
            </w:tcBorders>
            <w:shd w:val="clear" w:color="auto" w:fill="auto"/>
            <w:vAlign w:val="center"/>
          </w:tcPr>
          <w:p w14:paraId="6D7C8F78" w14:textId="77777777" w:rsidR="0042025F" w:rsidRPr="0042025F" w:rsidRDefault="0042025F" w:rsidP="0042025F">
            <w:pPr>
              <w:suppressAutoHyphens/>
              <w:jc w:val="both"/>
              <w:rPr>
                <w:sz w:val="20"/>
                <w:szCs w:val="20"/>
              </w:rPr>
            </w:pPr>
            <w:r w:rsidRPr="0042025F">
              <w:rPr>
                <w:sz w:val="20"/>
                <w:szCs w:val="20"/>
              </w:rPr>
              <w:t>17647,1</w:t>
            </w:r>
          </w:p>
        </w:tc>
        <w:tc>
          <w:tcPr>
            <w:tcW w:w="1119" w:type="dxa"/>
            <w:tcBorders>
              <w:top w:val="nil"/>
              <w:left w:val="single" w:sz="4" w:space="0" w:color="auto"/>
              <w:bottom w:val="single" w:sz="4" w:space="0" w:color="auto"/>
              <w:right w:val="single" w:sz="4" w:space="0" w:color="auto"/>
            </w:tcBorders>
            <w:shd w:val="clear" w:color="auto" w:fill="auto"/>
            <w:vAlign w:val="center"/>
          </w:tcPr>
          <w:p w14:paraId="5E98DB50" w14:textId="77777777" w:rsidR="0042025F" w:rsidRPr="0042025F" w:rsidRDefault="0042025F" w:rsidP="0042025F">
            <w:pPr>
              <w:suppressAutoHyphens/>
              <w:jc w:val="both"/>
              <w:rPr>
                <w:sz w:val="20"/>
                <w:szCs w:val="20"/>
              </w:rPr>
            </w:pPr>
            <w:r w:rsidRPr="0042025F">
              <w:rPr>
                <w:sz w:val="20"/>
                <w:szCs w:val="20"/>
              </w:rPr>
              <w:t>24402,4</w:t>
            </w:r>
          </w:p>
        </w:tc>
        <w:tc>
          <w:tcPr>
            <w:tcW w:w="1147" w:type="dxa"/>
            <w:tcBorders>
              <w:top w:val="nil"/>
              <w:left w:val="nil"/>
              <w:bottom w:val="single" w:sz="4" w:space="0" w:color="auto"/>
              <w:right w:val="single" w:sz="8" w:space="0" w:color="auto"/>
            </w:tcBorders>
            <w:shd w:val="clear" w:color="auto" w:fill="auto"/>
            <w:vAlign w:val="center"/>
          </w:tcPr>
          <w:p w14:paraId="29227B7C" w14:textId="77777777" w:rsidR="0042025F" w:rsidRPr="0042025F" w:rsidRDefault="0042025F" w:rsidP="0042025F">
            <w:pPr>
              <w:suppressAutoHyphens/>
              <w:jc w:val="both"/>
              <w:rPr>
                <w:sz w:val="20"/>
                <w:szCs w:val="20"/>
              </w:rPr>
            </w:pPr>
            <w:r w:rsidRPr="0042025F">
              <w:rPr>
                <w:sz w:val="20"/>
                <w:szCs w:val="20"/>
              </w:rPr>
              <w:t>17649,6</w:t>
            </w:r>
          </w:p>
        </w:tc>
        <w:tc>
          <w:tcPr>
            <w:tcW w:w="1298" w:type="dxa"/>
            <w:tcBorders>
              <w:top w:val="nil"/>
              <w:left w:val="nil"/>
              <w:bottom w:val="single" w:sz="4" w:space="0" w:color="auto"/>
              <w:right w:val="single" w:sz="8" w:space="0" w:color="auto"/>
            </w:tcBorders>
            <w:vAlign w:val="center"/>
          </w:tcPr>
          <w:p w14:paraId="2AE7FB58" w14:textId="77777777" w:rsidR="0042025F" w:rsidRPr="0042025F" w:rsidRDefault="0042025F" w:rsidP="0042025F">
            <w:pPr>
              <w:suppressAutoHyphens/>
              <w:jc w:val="both"/>
              <w:rPr>
                <w:sz w:val="20"/>
                <w:szCs w:val="20"/>
              </w:rPr>
            </w:pPr>
            <w:r w:rsidRPr="0042025F">
              <w:rPr>
                <w:sz w:val="20"/>
                <w:szCs w:val="20"/>
              </w:rPr>
              <w:t>17712,0</w:t>
            </w:r>
          </w:p>
        </w:tc>
      </w:tr>
      <w:tr w:rsidR="0042025F" w:rsidRPr="0042025F" w14:paraId="44DE4763" w14:textId="77777777" w:rsidTr="0042025F">
        <w:trPr>
          <w:trHeight w:val="2160"/>
          <w:jc w:val="center"/>
        </w:trPr>
        <w:tc>
          <w:tcPr>
            <w:tcW w:w="1651" w:type="dxa"/>
            <w:tcBorders>
              <w:top w:val="single" w:sz="4" w:space="0" w:color="auto"/>
              <w:left w:val="single" w:sz="8" w:space="0" w:color="auto"/>
              <w:bottom w:val="single" w:sz="4" w:space="0" w:color="auto"/>
              <w:right w:val="single" w:sz="4" w:space="0" w:color="000000"/>
            </w:tcBorders>
            <w:shd w:val="clear" w:color="auto" w:fill="auto"/>
            <w:vAlign w:val="center"/>
          </w:tcPr>
          <w:p w14:paraId="0AB4EB83" w14:textId="77777777" w:rsidR="0042025F" w:rsidRPr="0042025F" w:rsidRDefault="0042025F" w:rsidP="0042025F">
            <w:pPr>
              <w:suppressAutoHyphens/>
              <w:jc w:val="both"/>
              <w:rPr>
                <w:sz w:val="20"/>
                <w:szCs w:val="20"/>
              </w:rPr>
            </w:pPr>
            <w:r w:rsidRPr="0042025F">
              <w:rPr>
                <w:sz w:val="20"/>
                <w:szCs w:val="20"/>
              </w:rPr>
              <w:t>1 01 0202001 0000 110</w:t>
            </w:r>
          </w:p>
        </w:tc>
        <w:tc>
          <w:tcPr>
            <w:tcW w:w="3418" w:type="dxa"/>
            <w:tcBorders>
              <w:top w:val="single" w:sz="4" w:space="0" w:color="auto"/>
              <w:left w:val="nil"/>
              <w:bottom w:val="single" w:sz="4" w:space="0" w:color="auto"/>
              <w:right w:val="single" w:sz="4" w:space="0" w:color="000000"/>
            </w:tcBorders>
            <w:shd w:val="clear" w:color="auto" w:fill="auto"/>
            <w:vAlign w:val="center"/>
          </w:tcPr>
          <w:p w14:paraId="59BBBB8F" w14:textId="77777777" w:rsidR="0042025F" w:rsidRPr="0042025F" w:rsidRDefault="0042025F" w:rsidP="0042025F">
            <w:pPr>
              <w:suppressAutoHyphens/>
              <w:jc w:val="both"/>
              <w:rPr>
                <w:sz w:val="20"/>
                <w:szCs w:val="20"/>
              </w:rPr>
            </w:pPr>
            <w:r w:rsidRPr="0042025F">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 лиц, занимающихся частной практикой в соответствии со ст.227 Налогового кодекса РФ</w:t>
            </w:r>
          </w:p>
        </w:tc>
        <w:tc>
          <w:tcPr>
            <w:tcW w:w="1050" w:type="dxa"/>
            <w:tcBorders>
              <w:top w:val="nil"/>
              <w:left w:val="nil"/>
              <w:bottom w:val="single" w:sz="4" w:space="0" w:color="auto"/>
              <w:right w:val="nil"/>
            </w:tcBorders>
            <w:shd w:val="clear" w:color="auto" w:fill="auto"/>
            <w:vAlign w:val="center"/>
          </w:tcPr>
          <w:p w14:paraId="121734EB" w14:textId="77777777" w:rsidR="0042025F" w:rsidRPr="0042025F" w:rsidRDefault="0042025F" w:rsidP="0042025F">
            <w:pPr>
              <w:suppressAutoHyphens/>
              <w:jc w:val="both"/>
              <w:rPr>
                <w:sz w:val="20"/>
                <w:szCs w:val="20"/>
              </w:rPr>
            </w:pPr>
            <w:r w:rsidRPr="0042025F">
              <w:rPr>
                <w:sz w:val="20"/>
                <w:szCs w:val="20"/>
              </w:rPr>
              <w:t>260,0</w:t>
            </w:r>
          </w:p>
        </w:tc>
        <w:tc>
          <w:tcPr>
            <w:tcW w:w="1119" w:type="dxa"/>
            <w:tcBorders>
              <w:top w:val="nil"/>
              <w:left w:val="single" w:sz="4" w:space="0" w:color="auto"/>
              <w:bottom w:val="single" w:sz="4" w:space="0" w:color="auto"/>
              <w:right w:val="single" w:sz="4" w:space="0" w:color="auto"/>
            </w:tcBorders>
            <w:shd w:val="clear" w:color="auto" w:fill="auto"/>
            <w:vAlign w:val="center"/>
          </w:tcPr>
          <w:p w14:paraId="1F55D84A" w14:textId="77777777" w:rsidR="0042025F" w:rsidRPr="0042025F" w:rsidRDefault="0042025F" w:rsidP="0042025F">
            <w:pPr>
              <w:suppressAutoHyphens/>
              <w:jc w:val="both"/>
              <w:rPr>
                <w:sz w:val="20"/>
                <w:szCs w:val="20"/>
              </w:rPr>
            </w:pPr>
            <w:r w:rsidRPr="0042025F">
              <w:rPr>
                <w:sz w:val="20"/>
                <w:szCs w:val="20"/>
              </w:rPr>
              <w:t>260,0</w:t>
            </w:r>
          </w:p>
        </w:tc>
        <w:tc>
          <w:tcPr>
            <w:tcW w:w="1147" w:type="dxa"/>
            <w:tcBorders>
              <w:top w:val="nil"/>
              <w:left w:val="nil"/>
              <w:bottom w:val="single" w:sz="4" w:space="0" w:color="auto"/>
              <w:right w:val="single" w:sz="8" w:space="0" w:color="auto"/>
            </w:tcBorders>
            <w:shd w:val="clear" w:color="auto" w:fill="auto"/>
            <w:vAlign w:val="center"/>
          </w:tcPr>
          <w:p w14:paraId="3B575C36" w14:textId="77777777" w:rsidR="0042025F" w:rsidRPr="0042025F" w:rsidRDefault="0042025F" w:rsidP="0042025F">
            <w:pPr>
              <w:suppressAutoHyphens/>
              <w:jc w:val="both"/>
              <w:rPr>
                <w:sz w:val="20"/>
                <w:szCs w:val="20"/>
              </w:rPr>
            </w:pPr>
            <w:r w:rsidRPr="0042025F">
              <w:rPr>
                <w:sz w:val="20"/>
                <w:szCs w:val="20"/>
              </w:rPr>
              <w:t>260,0</w:t>
            </w:r>
          </w:p>
        </w:tc>
        <w:tc>
          <w:tcPr>
            <w:tcW w:w="1298" w:type="dxa"/>
            <w:tcBorders>
              <w:top w:val="nil"/>
              <w:left w:val="nil"/>
              <w:bottom w:val="single" w:sz="4" w:space="0" w:color="auto"/>
              <w:right w:val="single" w:sz="8" w:space="0" w:color="auto"/>
            </w:tcBorders>
            <w:vAlign w:val="center"/>
          </w:tcPr>
          <w:p w14:paraId="2179487A" w14:textId="77777777" w:rsidR="0042025F" w:rsidRPr="0042025F" w:rsidRDefault="0042025F" w:rsidP="0042025F">
            <w:pPr>
              <w:suppressAutoHyphens/>
              <w:jc w:val="both"/>
              <w:rPr>
                <w:sz w:val="20"/>
                <w:szCs w:val="20"/>
              </w:rPr>
            </w:pPr>
            <w:r w:rsidRPr="0042025F">
              <w:rPr>
                <w:sz w:val="20"/>
                <w:szCs w:val="20"/>
              </w:rPr>
              <w:t>154,8</w:t>
            </w:r>
          </w:p>
        </w:tc>
      </w:tr>
      <w:tr w:rsidR="0042025F" w:rsidRPr="0042025F" w14:paraId="654AEB9D" w14:textId="77777777" w:rsidTr="0042025F">
        <w:trPr>
          <w:trHeight w:val="1170"/>
          <w:jc w:val="center"/>
        </w:trPr>
        <w:tc>
          <w:tcPr>
            <w:tcW w:w="1651" w:type="dxa"/>
            <w:tcBorders>
              <w:top w:val="single" w:sz="4" w:space="0" w:color="auto"/>
              <w:left w:val="single" w:sz="8" w:space="0" w:color="auto"/>
              <w:bottom w:val="single" w:sz="4" w:space="0" w:color="auto"/>
              <w:right w:val="single" w:sz="4" w:space="0" w:color="000000"/>
            </w:tcBorders>
            <w:shd w:val="clear" w:color="auto" w:fill="auto"/>
            <w:vAlign w:val="center"/>
          </w:tcPr>
          <w:p w14:paraId="1E657D5B" w14:textId="77777777" w:rsidR="0042025F" w:rsidRPr="0042025F" w:rsidRDefault="0042025F" w:rsidP="0042025F">
            <w:pPr>
              <w:suppressAutoHyphens/>
              <w:jc w:val="both"/>
              <w:rPr>
                <w:sz w:val="20"/>
                <w:szCs w:val="20"/>
              </w:rPr>
            </w:pPr>
            <w:r w:rsidRPr="0042025F">
              <w:rPr>
                <w:sz w:val="20"/>
                <w:szCs w:val="20"/>
              </w:rPr>
              <w:t>1 01 0203001 0000 110</w:t>
            </w:r>
          </w:p>
        </w:tc>
        <w:tc>
          <w:tcPr>
            <w:tcW w:w="3418" w:type="dxa"/>
            <w:tcBorders>
              <w:top w:val="single" w:sz="4" w:space="0" w:color="auto"/>
              <w:left w:val="nil"/>
              <w:bottom w:val="single" w:sz="4" w:space="0" w:color="auto"/>
              <w:right w:val="single" w:sz="4" w:space="0" w:color="000000"/>
            </w:tcBorders>
            <w:shd w:val="clear" w:color="auto" w:fill="auto"/>
            <w:vAlign w:val="center"/>
          </w:tcPr>
          <w:p w14:paraId="3686BE1D" w14:textId="77777777" w:rsidR="0042025F" w:rsidRPr="0042025F" w:rsidRDefault="0042025F" w:rsidP="0042025F">
            <w:pPr>
              <w:suppressAutoHyphens/>
              <w:jc w:val="both"/>
              <w:rPr>
                <w:sz w:val="20"/>
                <w:szCs w:val="20"/>
              </w:rPr>
            </w:pPr>
            <w:r w:rsidRPr="0042025F">
              <w:rPr>
                <w:sz w:val="20"/>
                <w:szCs w:val="20"/>
              </w:rPr>
              <w:t>налог на доходы физических лиц с доходов, полученных физическими лицами в соответствии со ст.228 Налогового РФ</w:t>
            </w:r>
          </w:p>
        </w:tc>
        <w:tc>
          <w:tcPr>
            <w:tcW w:w="1050" w:type="dxa"/>
            <w:tcBorders>
              <w:top w:val="nil"/>
              <w:left w:val="nil"/>
              <w:bottom w:val="single" w:sz="4" w:space="0" w:color="auto"/>
              <w:right w:val="nil"/>
            </w:tcBorders>
            <w:shd w:val="clear" w:color="auto" w:fill="auto"/>
            <w:vAlign w:val="center"/>
          </w:tcPr>
          <w:p w14:paraId="6A381EE5" w14:textId="77777777" w:rsidR="0042025F" w:rsidRPr="0042025F" w:rsidRDefault="0042025F" w:rsidP="0042025F">
            <w:pPr>
              <w:suppressAutoHyphens/>
              <w:jc w:val="both"/>
              <w:rPr>
                <w:sz w:val="20"/>
                <w:szCs w:val="20"/>
              </w:rPr>
            </w:pPr>
            <w:r w:rsidRPr="0042025F">
              <w:rPr>
                <w:sz w:val="20"/>
                <w:szCs w:val="20"/>
              </w:rPr>
              <w:t>1800,0</w:t>
            </w:r>
          </w:p>
        </w:tc>
        <w:tc>
          <w:tcPr>
            <w:tcW w:w="1119" w:type="dxa"/>
            <w:tcBorders>
              <w:top w:val="nil"/>
              <w:left w:val="single" w:sz="4" w:space="0" w:color="auto"/>
              <w:bottom w:val="single" w:sz="4" w:space="0" w:color="auto"/>
              <w:right w:val="single" w:sz="4" w:space="0" w:color="auto"/>
            </w:tcBorders>
            <w:shd w:val="clear" w:color="auto" w:fill="auto"/>
            <w:vAlign w:val="center"/>
          </w:tcPr>
          <w:p w14:paraId="06063886" w14:textId="77777777" w:rsidR="0042025F" w:rsidRPr="0042025F" w:rsidRDefault="0042025F" w:rsidP="0042025F">
            <w:pPr>
              <w:suppressAutoHyphens/>
              <w:jc w:val="both"/>
              <w:rPr>
                <w:sz w:val="20"/>
                <w:szCs w:val="20"/>
              </w:rPr>
            </w:pPr>
            <w:r w:rsidRPr="0042025F">
              <w:rPr>
                <w:sz w:val="20"/>
                <w:szCs w:val="20"/>
              </w:rPr>
              <w:t>1800,0</w:t>
            </w:r>
          </w:p>
        </w:tc>
        <w:tc>
          <w:tcPr>
            <w:tcW w:w="1147" w:type="dxa"/>
            <w:tcBorders>
              <w:top w:val="nil"/>
              <w:left w:val="nil"/>
              <w:bottom w:val="single" w:sz="4" w:space="0" w:color="auto"/>
              <w:right w:val="single" w:sz="8" w:space="0" w:color="auto"/>
            </w:tcBorders>
            <w:shd w:val="clear" w:color="auto" w:fill="auto"/>
            <w:vAlign w:val="center"/>
          </w:tcPr>
          <w:p w14:paraId="37B30D6D" w14:textId="77777777" w:rsidR="0042025F" w:rsidRPr="0042025F" w:rsidRDefault="0042025F" w:rsidP="0042025F">
            <w:pPr>
              <w:suppressAutoHyphens/>
              <w:jc w:val="both"/>
              <w:rPr>
                <w:sz w:val="20"/>
                <w:szCs w:val="20"/>
              </w:rPr>
            </w:pPr>
            <w:r w:rsidRPr="0042025F">
              <w:rPr>
                <w:sz w:val="20"/>
                <w:szCs w:val="20"/>
              </w:rPr>
              <w:t>1800,0</w:t>
            </w:r>
          </w:p>
        </w:tc>
        <w:tc>
          <w:tcPr>
            <w:tcW w:w="1298" w:type="dxa"/>
            <w:tcBorders>
              <w:top w:val="nil"/>
              <w:left w:val="nil"/>
              <w:bottom w:val="single" w:sz="4" w:space="0" w:color="auto"/>
              <w:right w:val="single" w:sz="8" w:space="0" w:color="auto"/>
            </w:tcBorders>
            <w:vAlign w:val="center"/>
          </w:tcPr>
          <w:p w14:paraId="6B16D088" w14:textId="77777777" w:rsidR="0042025F" w:rsidRPr="0042025F" w:rsidRDefault="0042025F" w:rsidP="0042025F">
            <w:pPr>
              <w:suppressAutoHyphens/>
              <w:jc w:val="both"/>
              <w:rPr>
                <w:sz w:val="20"/>
                <w:szCs w:val="20"/>
              </w:rPr>
            </w:pPr>
            <w:r w:rsidRPr="0042025F">
              <w:rPr>
                <w:sz w:val="20"/>
                <w:szCs w:val="20"/>
              </w:rPr>
              <w:t>1205,4</w:t>
            </w:r>
          </w:p>
        </w:tc>
      </w:tr>
      <w:tr w:rsidR="0042025F" w:rsidRPr="0042025F" w14:paraId="19D3D983" w14:textId="77777777" w:rsidTr="0042025F">
        <w:trPr>
          <w:trHeight w:val="1170"/>
          <w:jc w:val="center"/>
        </w:trPr>
        <w:tc>
          <w:tcPr>
            <w:tcW w:w="1651" w:type="dxa"/>
            <w:tcBorders>
              <w:top w:val="single" w:sz="4" w:space="0" w:color="auto"/>
              <w:left w:val="single" w:sz="8" w:space="0" w:color="auto"/>
              <w:bottom w:val="single" w:sz="4" w:space="0" w:color="auto"/>
              <w:right w:val="single" w:sz="4" w:space="0" w:color="000000"/>
            </w:tcBorders>
            <w:shd w:val="clear" w:color="auto" w:fill="auto"/>
            <w:vAlign w:val="center"/>
          </w:tcPr>
          <w:p w14:paraId="063DC9C5" w14:textId="77777777" w:rsidR="0042025F" w:rsidRPr="0042025F" w:rsidRDefault="0042025F" w:rsidP="0042025F">
            <w:pPr>
              <w:suppressAutoHyphens/>
              <w:jc w:val="both"/>
              <w:rPr>
                <w:sz w:val="20"/>
                <w:szCs w:val="20"/>
              </w:rPr>
            </w:pPr>
            <w:r w:rsidRPr="0042025F">
              <w:rPr>
                <w:sz w:val="20"/>
                <w:szCs w:val="20"/>
              </w:rPr>
              <w:t>1 13 0299303 0000 130</w:t>
            </w:r>
          </w:p>
        </w:tc>
        <w:tc>
          <w:tcPr>
            <w:tcW w:w="3418" w:type="dxa"/>
            <w:tcBorders>
              <w:top w:val="single" w:sz="4" w:space="0" w:color="auto"/>
              <w:left w:val="nil"/>
              <w:bottom w:val="single" w:sz="4" w:space="0" w:color="auto"/>
              <w:right w:val="single" w:sz="4" w:space="0" w:color="000000"/>
            </w:tcBorders>
            <w:shd w:val="clear" w:color="auto" w:fill="auto"/>
            <w:vAlign w:val="center"/>
          </w:tcPr>
          <w:p w14:paraId="0B7234FB" w14:textId="77777777" w:rsidR="0042025F" w:rsidRPr="0042025F" w:rsidRDefault="0042025F" w:rsidP="0042025F">
            <w:pPr>
              <w:suppressAutoHyphens/>
              <w:jc w:val="both"/>
              <w:rPr>
                <w:sz w:val="20"/>
                <w:szCs w:val="20"/>
              </w:rPr>
            </w:pPr>
            <w:r w:rsidRPr="0042025F">
              <w:rPr>
                <w:sz w:val="20"/>
                <w:szCs w:val="20"/>
              </w:rPr>
              <w:t>Прочие доходы от компенсации затрат бюджетов внутригородских муниципальных образований городов федерального значения Москвы и Санкт-Петербурга</w:t>
            </w:r>
          </w:p>
        </w:tc>
        <w:tc>
          <w:tcPr>
            <w:tcW w:w="1050" w:type="dxa"/>
            <w:tcBorders>
              <w:top w:val="nil"/>
              <w:left w:val="nil"/>
              <w:bottom w:val="single" w:sz="4" w:space="0" w:color="auto"/>
              <w:right w:val="nil"/>
            </w:tcBorders>
            <w:shd w:val="clear" w:color="auto" w:fill="auto"/>
            <w:vAlign w:val="center"/>
          </w:tcPr>
          <w:p w14:paraId="37672D51" w14:textId="77777777" w:rsidR="0042025F" w:rsidRPr="0042025F" w:rsidRDefault="0042025F" w:rsidP="0042025F">
            <w:pPr>
              <w:suppressAutoHyphens/>
              <w:jc w:val="both"/>
              <w:rPr>
                <w:sz w:val="20"/>
                <w:szCs w:val="20"/>
              </w:rPr>
            </w:pPr>
          </w:p>
        </w:tc>
        <w:tc>
          <w:tcPr>
            <w:tcW w:w="1119" w:type="dxa"/>
            <w:tcBorders>
              <w:top w:val="nil"/>
              <w:left w:val="single" w:sz="4" w:space="0" w:color="auto"/>
              <w:bottom w:val="single" w:sz="4" w:space="0" w:color="auto"/>
              <w:right w:val="single" w:sz="4" w:space="0" w:color="auto"/>
            </w:tcBorders>
            <w:shd w:val="clear" w:color="auto" w:fill="auto"/>
            <w:vAlign w:val="center"/>
          </w:tcPr>
          <w:p w14:paraId="0C4255BE" w14:textId="77777777" w:rsidR="0042025F" w:rsidRPr="0042025F" w:rsidRDefault="0042025F" w:rsidP="0042025F">
            <w:pPr>
              <w:suppressAutoHyphens/>
              <w:jc w:val="both"/>
              <w:rPr>
                <w:sz w:val="20"/>
                <w:szCs w:val="20"/>
              </w:rPr>
            </w:pPr>
          </w:p>
        </w:tc>
        <w:tc>
          <w:tcPr>
            <w:tcW w:w="1147" w:type="dxa"/>
            <w:tcBorders>
              <w:top w:val="nil"/>
              <w:left w:val="nil"/>
              <w:bottom w:val="single" w:sz="4" w:space="0" w:color="auto"/>
              <w:right w:val="single" w:sz="8" w:space="0" w:color="auto"/>
            </w:tcBorders>
            <w:shd w:val="clear" w:color="auto" w:fill="auto"/>
            <w:vAlign w:val="center"/>
          </w:tcPr>
          <w:p w14:paraId="67E02147" w14:textId="77777777" w:rsidR="0042025F" w:rsidRPr="0042025F" w:rsidRDefault="0042025F" w:rsidP="0042025F">
            <w:pPr>
              <w:suppressAutoHyphens/>
              <w:jc w:val="both"/>
              <w:rPr>
                <w:sz w:val="20"/>
                <w:szCs w:val="20"/>
              </w:rPr>
            </w:pPr>
          </w:p>
        </w:tc>
        <w:tc>
          <w:tcPr>
            <w:tcW w:w="1298" w:type="dxa"/>
            <w:tcBorders>
              <w:top w:val="nil"/>
              <w:left w:val="nil"/>
              <w:bottom w:val="single" w:sz="4" w:space="0" w:color="auto"/>
              <w:right w:val="single" w:sz="8" w:space="0" w:color="auto"/>
            </w:tcBorders>
            <w:vAlign w:val="center"/>
          </w:tcPr>
          <w:p w14:paraId="1C699708" w14:textId="77777777" w:rsidR="0042025F" w:rsidRPr="0042025F" w:rsidRDefault="0042025F" w:rsidP="0042025F">
            <w:pPr>
              <w:suppressAutoHyphens/>
              <w:jc w:val="both"/>
              <w:rPr>
                <w:sz w:val="20"/>
                <w:szCs w:val="20"/>
              </w:rPr>
            </w:pPr>
            <w:r w:rsidRPr="0042025F">
              <w:rPr>
                <w:sz w:val="20"/>
                <w:szCs w:val="20"/>
              </w:rPr>
              <w:t>777,6</w:t>
            </w:r>
          </w:p>
        </w:tc>
      </w:tr>
      <w:tr w:rsidR="0042025F" w:rsidRPr="0042025F" w14:paraId="2454A10E" w14:textId="77777777" w:rsidTr="0042025F">
        <w:trPr>
          <w:trHeight w:val="1170"/>
          <w:jc w:val="center"/>
        </w:trPr>
        <w:tc>
          <w:tcPr>
            <w:tcW w:w="1651" w:type="dxa"/>
            <w:tcBorders>
              <w:top w:val="single" w:sz="4" w:space="0" w:color="auto"/>
              <w:left w:val="single" w:sz="8" w:space="0" w:color="auto"/>
              <w:bottom w:val="single" w:sz="4" w:space="0" w:color="auto"/>
              <w:right w:val="single" w:sz="4" w:space="0" w:color="000000"/>
            </w:tcBorders>
            <w:shd w:val="clear" w:color="auto" w:fill="auto"/>
            <w:vAlign w:val="center"/>
          </w:tcPr>
          <w:p w14:paraId="6F4C34A1" w14:textId="77777777" w:rsidR="0042025F" w:rsidRPr="0042025F" w:rsidRDefault="0042025F" w:rsidP="0042025F">
            <w:pPr>
              <w:suppressAutoHyphens/>
              <w:jc w:val="both"/>
              <w:rPr>
                <w:sz w:val="20"/>
                <w:szCs w:val="20"/>
              </w:rPr>
            </w:pPr>
            <w:r w:rsidRPr="0042025F">
              <w:rPr>
                <w:sz w:val="20"/>
                <w:szCs w:val="20"/>
              </w:rPr>
              <w:t>1 17 0103003 0000 180</w:t>
            </w:r>
          </w:p>
        </w:tc>
        <w:tc>
          <w:tcPr>
            <w:tcW w:w="3418" w:type="dxa"/>
            <w:tcBorders>
              <w:top w:val="single" w:sz="4" w:space="0" w:color="auto"/>
              <w:left w:val="nil"/>
              <w:bottom w:val="single" w:sz="4" w:space="0" w:color="auto"/>
              <w:right w:val="single" w:sz="4" w:space="0" w:color="000000"/>
            </w:tcBorders>
            <w:shd w:val="clear" w:color="auto" w:fill="auto"/>
            <w:vAlign w:val="center"/>
          </w:tcPr>
          <w:p w14:paraId="598BED9D" w14:textId="77777777" w:rsidR="0042025F" w:rsidRPr="0042025F" w:rsidRDefault="0042025F" w:rsidP="0042025F">
            <w:pPr>
              <w:suppressAutoHyphens/>
              <w:jc w:val="both"/>
              <w:rPr>
                <w:sz w:val="20"/>
                <w:szCs w:val="20"/>
              </w:rPr>
            </w:pPr>
            <w:r w:rsidRPr="0042025F">
              <w:rPr>
                <w:sz w:val="20"/>
                <w:szCs w:val="20"/>
              </w:rPr>
              <w:t>Невыясненные поступления, зачисляемые в бюджеты внутригородских муниципальных образований городов федерального значения Москвы и Санкт-Петербурга</w:t>
            </w:r>
          </w:p>
        </w:tc>
        <w:tc>
          <w:tcPr>
            <w:tcW w:w="1050" w:type="dxa"/>
            <w:tcBorders>
              <w:top w:val="nil"/>
              <w:left w:val="nil"/>
              <w:bottom w:val="single" w:sz="4" w:space="0" w:color="auto"/>
              <w:right w:val="nil"/>
            </w:tcBorders>
            <w:shd w:val="clear" w:color="auto" w:fill="auto"/>
            <w:vAlign w:val="center"/>
          </w:tcPr>
          <w:p w14:paraId="682773E1" w14:textId="77777777" w:rsidR="0042025F" w:rsidRPr="0042025F" w:rsidRDefault="0042025F" w:rsidP="0042025F">
            <w:pPr>
              <w:suppressAutoHyphens/>
              <w:jc w:val="both"/>
              <w:rPr>
                <w:sz w:val="20"/>
                <w:szCs w:val="20"/>
              </w:rPr>
            </w:pPr>
          </w:p>
        </w:tc>
        <w:tc>
          <w:tcPr>
            <w:tcW w:w="1119" w:type="dxa"/>
            <w:tcBorders>
              <w:top w:val="nil"/>
              <w:left w:val="single" w:sz="4" w:space="0" w:color="auto"/>
              <w:bottom w:val="single" w:sz="4" w:space="0" w:color="auto"/>
              <w:right w:val="single" w:sz="4" w:space="0" w:color="auto"/>
            </w:tcBorders>
            <w:shd w:val="clear" w:color="auto" w:fill="auto"/>
            <w:vAlign w:val="center"/>
          </w:tcPr>
          <w:p w14:paraId="4C956264" w14:textId="77777777" w:rsidR="0042025F" w:rsidRPr="0042025F" w:rsidRDefault="0042025F" w:rsidP="0042025F">
            <w:pPr>
              <w:suppressAutoHyphens/>
              <w:jc w:val="both"/>
              <w:rPr>
                <w:sz w:val="20"/>
                <w:szCs w:val="20"/>
              </w:rPr>
            </w:pPr>
          </w:p>
        </w:tc>
        <w:tc>
          <w:tcPr>
            <w:tcW w:w="1147" w:type="dxa"/>
            <w:tcBorders>
              <w:top w:val="nil"/>
              <w:left w:val="nil"/>
              <w:bottom w:val="single" w:sz="4" w:space="0" w:color="auto"/>
              <w:right w:val="single" w:sz="8" w:space="0" w:color="auto"/>
            </w:tcBorders>
            <w:shd w:val="clear" w:color="auto" w:fill="auto"/>
            <w:vAlign w:val="center"/>
          </w:tcPr>
          <w:p w14:paraId="19EC8680" w14:textId="77777777" w:rsidR="0042025F" w:rsidRPr="0042025F" w:rsidRDefault="0042025F" w:rsidP="0042025F">
            <w:pPr>
              <w:suppressAutoHyphens/>
              <w:jc w:val="both"/>
              <w:rPr>
                <w:sz w:val="20"/>
                <w:szCs w:val="20"/>
              </w:rPr>
            </w:pPr>
          </w:p>
        </w:tc>
        <w:tc>
          <w:tcPr>
            <w:tcW w:w="1298" w:type="dxa"/>
            <w:tcBorders>
              <w:top w:val="nil"/>
              <w:left w:val="nil"/>
              <w:bottom w:val="single" w:sz="4" w:space="0" w:color="auto"/>
              <w:right w:val="single" w:sz="8" w:space="0" w:color="auto"/>
            </w:tcBorders>
            <w:vAlign w:val="center"/>
          </w:tcPr>
          <w:p w14:paraId="21F08CC2" w14:textId="77777777" w:rsidR="0042025F" w:rsidRPr="0042025F" w:rsidRDefault="0042025F" w:rsidP="0042025F">
            <w:pPr>
              <w:suppressAutoHyphens/>
              <w:jc w:val="both"/>
              <w:rPr>
                <w:sz w:val="20"/>
                <w:szCs w:val="20"/>
              </w:rPr>
            </w:pPr>
            <w:r w:rsidRPr="0042025F">
              <w:rPr>
                <w:sz w:val="20"/>
                <w:szCs w:val="20"/>
              </w:rPr>
              <w:t>-18,0</w:t>
            </w:r>
          </w:p>
        </w:tc>
      </w:tr>
      <w:tr w:rsidR="0042025F" w:rsidRPr="0042025F" w14:paraId="68B00981" w14:textId="77777777" w:rsidTr="0042025F">
        <w:trPr>
          <w:trHeight w:val="1170"/>
          <w:jc w:val="center"/>
        </w:trPr>
        <w:tc>
          <w:tcPr>
            <w:tcW w:w="1651" w:type="dxa"/>
            <w:tcBorders>
              <w:top w:val="single" w:sz="4" w:space="0" w:color="auto"/>
              <w:left w:val="single" w:sz="8" w:space="0" w:color="auto"/>
              <w:bottom w:val="single" w:sz="4" w:space="0" w:color="auto"/>
              <w:right w:val="single" w:sz="4" w:space="0" w:color="000000"/>
            </w:tcBorders>
            <w:shd w:val="clear" w:color="auto" w:fill="auto"/>
            <w:vAlign w:val="center"/>
          </w:tcPr>
          <w:p w14:paraId="5DB360DD" w14:textId="77777777" w:rsidR="0042025F" w:rsidRPr="0042025F" w:rsidRDefault="0042025F" w:rsidP="0042025F">
            <w:pPr>
              <w:suppressAutoHyphens/>
              <w:jc w:val="both"/>
              <w:rPr>
                <w:sz w:val="20"/>
                <w:szCs w:val="20"/>
              </w:rPr>
            </w:pPr>
            <w:r w:rsidRPr="0042025F">
              <w:rPr>
                <w:sz w:val="20"/>
                <w:szCs w:val="20"/>
              </w:rPr>
              <w:t>2 02 4999903 0000 151</w:t>
            </w:r>
          </w:p>
        </w:tc>
        <w:tc>
          <w:tcPr>
            <w:tcW w:w="3418" w:type="dxa"/>
            <w:tcBorders>
              <w:top w:val="single" w:sz="4" w:space="0" w:color="auto"/>
              <w:left w:val="nil"/>
              <w:bottom w:val="single" w:sz="4" w:space="0" w:color="auto"/>
              <w:right w:val="single" w:sz="4" w:space="0" w:color="000000"/>
            </w:tcBorders>
            <w:shd w:val="clear" w:color="auto" w:fill="auto"/>
            <w:vAlign w:val="center"/>
          </w:tcPr>
          <w:p w14:paraId="4597E2C4" w14:textId="77777777" w:rsidR="0042025F" w:rsidRPr="0042025F" w:rsidRDefault="0042025F" w:rsidP="0042025F">
            <w:pPr>
              <w:suppressAutoHyphens/>
              <w:jc w:val="both"/>
              <w:rPr>
                <w:color w:val="000000"/>
                <w:sz w:val="20"/>
                <w:szCs w:val="20"/>
              </w:rPr>
            </w:pPr>
            <w:r w:rsidRPr="0042025F">
              <w:rPr>
                <w:color w:val="000000"/>
                <w:sz w:val="20"/>
                <w:szCs w:val="20"/>
              </w:rPr>
              <w:t>Прочие межбюджетные трансферты, передаваемые, бюджетам внутригородских муниципальных образований городов</w:t>
            </w:r>
          </w:p>
          <w:p w14:paraId="6EE342EE" w14:textId="77777777" w:rsidR="0042025F" w:rsidRPr="0042025F" w:rsidRDefault="0042025F" w:rsidP="0042025F">
            <w:pPr>
              <w:suppressAutoHyphens/>
              <w:jc w:val="both"/>
              <w:rPr>
                <w:sz w:val="20"/>
                <w:szCs w:val="20"/>
              </w:rPr>
            </w:pPr>
            <w:r w:rsidRPr="0042025F">
              <w:rPr>
                <w:color w:val="000000"/>
                <w:sz w:val="20"/>
                <w:szCs w:val="20"/>
              </w:rPr>
              <w:t>федерального значения</w:t>
            </w:r>
          </w:p>
        </w:tc>
        <w:tc>
          <w:tcPr>
            <w:tcW w:w="1050" w:type="dxa"/>
            <w:tcBorders>
              <w:top w:val="nil"/>
              <w:left w:val="nil"/>
              <w:bottom w:val="single" w:sz="4" w:space="0" w:color="auto"/>
              <w:right w:val="nil"/>
            </w:tcBorders>
            <w:shd w:val="clear" w:color="auto" w:fill="auto"/>
            <w:vAlign w:val="center"/>
          </w:tcPr>
          <w:p w14:paraId="1F8B9A7A" w14:textId="77777777" w:rsidR="0042025F" w:rsidRPr="0042025F" w:rsidRDefault="0042025F" w:rsidP="0042025F">
            <w:pPr>
              <w:suppressAutoHyphens/>
              <w:jc w:val="both"/>
              <w:rPr>
                <w:sz w:val="20"/>
                <w:szCs w:val="20"/>
              </w:rPr>
            </w:pPr>
            <w:r w:rsidRPr="0042025F">
              <w:rPr>
                <w:sz w:val="20"/>
                <w:szCs w:val="20"/>
              </w:rPr>
              <w:t>3840,0</w:t>
            </w:r>
          </w:p>
        </w:tc>
        <w:tc>
          <w:tcPr>
            <w:tcW w:w="1119" w:type="dxa"/>
            <w:tcBorders>
              <w:top w:val="nil"/>
              <w:left w:val="single" w:sz="4" w:space="0" w:color="auto"/>
              <w:bottom w:val="single" w:sz="4" w:space="0" w:color="auto"/>
              <w:right w:val="single" w:sz="4" w:space="0" w:color="auto"/>
            </w:tcBorders>
            <w:shd w:val="clear" w:color="auto" w:fill="auto"/>
            <w:vAlign w:val="center"/>
          </w:tcPr>
          <w:p w14:paraId="49B1F118" w14:textId="77777777" w:rsidR="0042025F" w:rsidRPr="0042025F" w:rsidRDefault="0042025F" w:rsidP="0042025F">
            <w:pPr>
              <w:suppressAutoHyphens/>
              <w:jc w:val="both"/>
              <w:rPr>
                <w:sz w:val="20"/>
                <w:szCs w:val="20"/>
              </w:rPr>
            </w:pPr>
          </w:p>
        </w:tc>
        <w:tc>
          <w:tcPr>
            <w:tcW w:w="1147" w:type="dxa"/>
            <w:tcBorders>
              <w:top w:val="nil"/>
              <w:left w:val="nil"/>
              <w:bottom w:val="single" w:sz="4" w:space="0" w:color="auto"/>
              <w:right w:val="single" w:sz="8" w:space="0" w:color="auto"/>
            </w:tcBorders>
            <w:shd w:val="clear" w:color="auto" w:fill="auto"/>
            <w:vAlign w:val="center"/>
          </w:tcPr>
          <w:p w14:paraId="4A7AF717" w14:textId="77777777" w:rsidR="0042025F" w:rsidRPr="0042025F" w:rsidRDefault="0042025F" w:rsidP="0042025F">
            <w:pPr>
              <w:suppressAutoHyphens/>
              <w:jc w:val="both"/>
              <w:rPr>
                <w:sz w:val="20"/>
                <w:szCs w:val="20"/>
              </w:rPr>
            </w:pPr>
          </w:p>
        </w:tc>
        <w:tc>
          <w:tcPr>
            <w:tcW w:w="1298" w:type="dxa"/>
            <w:tcBorders>
              <w:top w:val="nil"/>
              <w:left w:val="nil"/>
              <w:bottom w:val="single" w:sz="4" w:space="0" w:color="auto"/>
              <w:right w:val="single" w:sz="8" w:space="0" w:color="auto"/>
            </w:tcBorders>
            <w:vAlign w:val="center"/>
          </w:tcPr>
          <w:p w14:paraId="6A66113C" w14:textId="77777777" w:rsidR="0042025F" w:rsidRPr="0042025F" w:rsidRDefault="0042025F" w:rsidP="0042025F">
            <w:pPr>
              <w:suppressAutoHyphens/>
              <w:jc w:val="both"/>
              <w:rPr>
                <w:sz w:val="20"/>
                <w:szCs w:val="20"/>
              </w:rPr>
            </w:pPr>
            <w:r w:rsidRPr="0042025F">
              <w:rPr>
                <w:sz w:val="20"/>
                <w:szCs w:val="20"/>
              </w:rPr>
              <w:t>3840,0</w:t>
            </w:r>
          </w:p>
        </w:tc>
      </w:tr>
      <w:tr w:rsidR="0042025F" w:rsidRPr="0042025F" w14:paraId="3D49C3EE" w14:textId="77777777" w:rsidTr="0042025F">
        <w:trPr>
          <w:trHeight w:val="1170"/>
          <w:jc w:val="center"/>
        </w:trPr>
        <w:tc>
          <w:tcPr>
            <w:tcW w:w="1651" w:type="dxa"/>
            <w:tcBorders>
              <w:top w:val="single" w:sz="4" w:space="0" w:color="auto"/>
              <w:left w:val="single" w:sz="8" w:space="0" w:color="auto"/>
              <w:bottom w:val="single" w:sz="4" w:space="0" w:color="auto"/>
              <w:right w:val="single" w:sz="4" w:space="0" w:color="000000"/>
            </w:tcBorders>
            <w:shd w:val="clear" w:color="auto" w:fill="auto"/>
            <w:vAlign w:val="center"/>
          </w:tcPr>
          <w:p w14:paraId="44698A7B" w14:textId="77777777" w:rsidR="0042025F" w:rsidRPr="0042025F" w:rsidRDefault="0042025F" w:rsidP="0042025F">
            <w:pPr>
              <w:suppressAutoHyphens/>
              <w:jc w:val="both"/>
              <w:rPr>
                <w:sz w:val="20"/>
                <w:szCs w:val="20"/>
              </w:rPr>
            </w:pPr>
            <w:r w:rsidRPr="0042025F">
              <w:rPr>
                <w:sz w:val="20"/>
                <w:szCs w:val="20"/>
              </w:rPr>
              <w:t>2 19 0300003 0000 151</w:t>
            </w:r>
          </w:p>
        </w:tc>
        <w:tc>
          <w:tcPr>
            <w:tcW w:w="3418" w:type="dxa"/>
            <w:tcBorders>
              <w:top w:val="single" w:sz="4" w:space="0" w:color="auto"/>
              <w:left w:val="nil"/>
              <w:bottom w:val="single" w:sz="4" w:space="0" w:color="auto"/>
              <w:right w:val="single" w:sz="4" w:space="0" w:color="000000"/>
            </w:tcBorders>
            <w:shd w:val="clear" w:color="auto" w:fill="auto"/>
            <w:vAlign w:val="center"/>
          </w:tcPr>
          <w:p w14:paraId="1FF26AC0" w14:textId="77777777" w:rsidR="0042025F" w:rsidRPr="0042025F" w:rsidRDefault="0042025F" w:rsidP="0042025F">
            <w:pPr>
              <w:suppressAutoHyphens/>
              <w:jc w:val="both"/>
              <w:rPr>
                <w:color w:val="000000"/>
                <w:sz w:val="20"/>
                <w:szCs w:val="20"/>
              </w:rPr>
            </w:pPr>
            <w:r w:rsidRPr="0042025F">
              <w:rPr>
                <w:color w:val="000000"/>
                <w:sz w:val="20"/>
                <w:szCs w:val="20"/>
              </w:rPr>
              <w:t xml:space="preserve">Возврат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w:t>
            </w:r>
            <w:r w:rsidRPr="0042025F">
              <w:rPr>
                <w:color w:val="000000"/>
                <w:sz w:val="20"/>
                <w:szCs w:val="20"/>
              </w:rPr>
              <w:lastRenderedPageBreak/>
              <w:t xml:space="preserve">городов федерального значения Москвы и Санкт-Петербурга </w:t>
            </w:r>
          </w:p>
        </w:tc>
        <w:tc>
          <w:tcPr>
            <w:tcW w:w="1050" w:type="dxa"/>
            <w:tcBorders>
              <w:top w:val="single" w:sz="4" w:space="0" w:color="auto"/>
              <w:left w:val="nil"/>
              <w:bottom w:val="single" w:sz="4" w:space="0" w:color="auto"/>
              <w:right w:val="nil"/>
            </w:tcBorders>
            <w:shd w:val="clear" w:color="auto" w:fill="auto"/>
            <w:vAlign w:val="center"/>
          </w:tcPr>
          <w:p w14:paraId="31F607F7" w14:textId="77777777" w:rsidR="0042025F" w:rsidRPr="0042025F" w:rsidRDefault="0042025F" w:rsidP="0042025F">
            <w:pPr>
              <w:suppressAutoHyphens/>
              <w:jc w:val="both"/>
              <w:rPr>
                <w:sz w:val="20"/>
                <w:szCs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469C5BC2" w14:textId="77777777" w:rsidR="0042025F" w:rsidRPr="0042025F" w:rsidRDefault="0042025F" w:rsidP="0042025F">
            <w:pPr>
              <w:suppressAutoHyphens/>
              <w:jc w:val="both"/>
              <w:rPr>
                <w:sz w:val="20"/>
                <w:szCs w:val="20"/>
              </w:rPr>
            </w:pPr>
          </w:p>
        </w:tc>
        <w:tc>
          <w:tcPr>
            <w:tcW w:w="1147" w:type="dxa"/>
            <w:tcBorders>
              <w:top w:val="single" w:sz="4" w:space="0" w:color="auto"/>
              <w:left w:val="nil"/>
              <w:bottom w:val="single" w:sz="4" w:space="0" w:color="auto"/>
              <w:right w:val="single" w:sz="8" w:space="0" w:color="auto"/>
            </w:tcBorders>
            <w:shd w:val="clear" w:color="auto" w:fill="auto"/>
            <w:vAlign w:val="center"/>
          </w:tcPr>
          <w:p w14:paraId="7778F0D3" w14:textId="77777777" w:rsidR="0042025F" w:rsidRPr="0042025F" w:rsidRDefault="0042025F" w:rsidP="0042025F">
            <w:pPr>
              <w:suppressAutoHyphens/>
              <w:jc w:val="both"/>
              <w:rPr>
                <w:sz w:val="20"/>
                <w:szCs w:val="20"/>
              </w:rPr>
            </w:pPr>
          </w:p>
        </w:tc>
        <w:tc>
          <w:tcPr>
            <w:tcW w:w="1298" w:type="dxa"/>
            <w:tcBorders>
              <w:top w:val="single" w:sz="4" w:space="0" w:color="auto"/>
              <w:left w:val="nil"/>
              <w:bottom w:val="single" w:sz="4" w:space="0" w:color="auto"/>
              <w:right w:val="single" w:sz="8" w:space="0" w:color="auto"/>
            </w:tcBorders>
            <w:vAlign w:val="center"/>
          </w:tcPr>
          <w:p w14:paraId="75BBB633" w14:textId="77777777" w:rsidR="0042025F" w:rsidRPr="0042025F" w:rsidRDefault="0042025F" w:rsidP="0042025F">
            <w:pPr>
              <w:suppressAutoHyphens/>
              <w:jc w:val="both"/>
              <w:rPr>
                <w:sz w:val="20"/>
                <w:szCs w:val="20"/>
              </w:rPr>
            </w:pPr>
            <w:r w:rsidRPr="0042025F">
              <w:rPr>
                <w:sz w:val="20"/>
                <w:szCs w:val="20"/>
              </w:rPr>
              <w:t>-1,6</w:t>
            </w:r>
          </w:p>
        </w:tc>
      </w:tr>
      <w:tr w:rsidR="0042025F" w:rsidRPr="0042025F" w14:paraId="20A4762C" w14:textId="77777777" w:rsidTr="0042025F">
        <w:trPr>
          <w:trHeight w:val="337"/>
          <w:jc w:val="center"/>
        </w:trPr>
        <w:tc>
          <w:tcPr>
            <w:tcW w:w="1651" w:type="dxa"/>
            <w:tcBorders>
              <w:top w:val="single" w:sz="4" w:space="0" w:color="auto"/>
              <w:left w:val="single" w:sz="8" w:space="0" w:color="auto"/>
              <w:bottom w:val="single" w:sz="4" w:space="0" w:color="auto"/>
              <w:right w:val="single" w:sz="4" w:space="0" w:color="000000"/>
            </w:tcBorders>
            <w:shd w:val="clear" w:color="auto" w:fill="auto"/>
            <w:vAlign w:val="center"/>
          </w:tcPr>
          <w:p w14:paraId="51EE4F9C" w14:textId="77777777" w:rsidR="0042025F" w:rsidRPr="0042025F" w:rsidRDefault="0042025F" w:rsidP="0042025F">
            <w:pPr>
              <w:suppressAutoHyphens/>
              <w:jc w:val="both"/>
              <w:rPr>
                <w:b/>
                <w:sz w:val="20"/>
                <w:szCs w:val="20"/>
              </w:rPr>
            </w:pPr>
            <w:r w:rsidRPr="0042025F">
              <w:rPr>
                <w:b/>
                <w:sz w:val="20"/>
                <w:szCs w:val="20"/>
              </w:rPr>
              <w:t>ИТОГО</w:t>
            </w:r>
          </w:p>
        </w:tc>
        <w:tc>
          <w:tcPr>
            <w:tcW w:w="3418" w:type="dxa"/>
            <w:tcBorders>
              <w:top w:val="single" w:sz="4" w:space="0" w:color="auto"/>
              <w:left w:val="nil"/>
              <w:bottom w:val="single" w:sz="4" w:space="0" w:color="auto"/>
              <w:right w:val="single" w:sz="4" w:space="0" w:color="000000"/>
            </w:tcBorders>
            <w:shd w:val="clear" w:color="auto" w:fill="auto"/>
            <w:vAlign w:val="center"/>
          </w:tcPr>
          <w:p w14:paraId="3E70FED2" w14:textId="77777777" w:rsidR="0042025F" w:rsidRPr="0042025F" w:rsidRDefault="0042025F" w:rsidP="0042025F">
            <w:pPr>
              <w:suppressAutoHyphens/>
              <w:jc w:val="both"/>
              <w:rPr>
                <w:b/>
                <w:color w:val="000000"/>
                <w:sz w:val="20"/>
                <w:szCs w:val="20"/>
              </w:rPr>
            </w:pPr>
          </w:p>
        </w:tc>
        <w:tc>
          <w:tcPr>
            <w:tcW w:w="1050" w:type="dxa"/>
            <w:tcBorders>
              <w:top w:val="single" w:sz="4" w:space="0" w:color="auto"/>
              <w:left w:val="nil"/>
              <w:bottom w:val="single" w:sz="4" w:space="0" w:color="auto"/>
              <w:right w:val="nil"/>
            </w:tcBorders>
            <w:shd w:val="clear" w:color="auto" w:fill="auto"/>
            <w:vAlign w:val="center"/>
          </w:tcPr>
          <w:p w14:paraId="0FEC8E64" w14:textId="77777777" w:rsidR="0042025F" w:rsidRPr="0042025F" w:rsidRDefault="0042025F" w:rsidP="0042025F">
            <w:pPr>
              <w:suppressAutoHyphens/>
              <w:jc w:val="both"/>
              <w:rPr>
                <w:b/>
                <w:sz w:val="20"/>
                <w:szCs w:val="20"/>
              </w:rPr>
            </w:pPr>
            <w:r w:rsidRPr="0042025F">
              <w:rPr>
                <w:b/>
                <w:sz w:val="20"/>
                <w:szCs w:val="20"/>
              </w:rPr>
              <w:t>23547,1</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011F4C7A" w14:textId="77777777" w:rsidR="0042025F" w:rsidRPr="0042025F" w:rsidRDefault="0042025F" w:rsidP="0042025F">
            <w:pPr>
              <w:suppressAutoHyphens/>
              <w:jc w:val="both"/>
              <w:rPr>
                <w:b/>
                <w:sz w:val="20"/>
                <w:szCs w:val="20"/>
              </w:rPr>
            </w:pPr>
            <w:r w:rsidRPr="0042025F">
              <w:rPr>
                <w:b/>
                <w:sz w:val="20"/>
                <w:szCs w:val="20"/>
              </w:rPr>
              <w:t>26462,4</w:t>
            </w:r>
          </w:p>
        </w:tc>
        <w:tc>
          <w:tcPr>
            <w:tcW w:w="1147" w:type="dxa"/>
            <w:tcBorders>
              <w:top w:val="single" w:sz="4" w:space="0" w:color="auto"/>
              <w:left w:val="nil"/>
              <w:bottom w:val="single" w:sz="4" w:space="0" w:color="auto"/>
              <w:right w:val="single" w:sz="8" w:space="0" w:color="auto"/>
            </w:tcBorders>
            <w:shd w:val="clear" w:color="auto" w:fill="auto"/>
            <w:vAlign w:val="center"/>
          </w:tcPr>
          <w:p w14:paraId="28C59600" w14:textId="77777777" w:rsidR="0042025F" w:rsidRPr="0042025F" w:rsidRDefault="0042025F" w:rsidP="0042025F">
            <w:pPr>
              <w:suppressAutoHyphens/>
              <w:jc w:val="both"/>
              <w:rPr>
                <w:b/>
                <w:sz w:val="20"/>
                <w:szCs w:val="20"/>
              </w:rPr>
            </w:pPr>
            <w:r w:rsidRPr="0042025F">
              <w:rPr>
                <w:b/>
                <w:sz w:val="20"/>
                <w:szCs w:val="20"/>
              </w:rPr>
              <w:t>19709,6</w:t>
            </w:r>
          </w:p>
        </w:tc>
        <w:tc>
          <w:tcPr>
            <w:tcW w:w="1298" w:type="dxa"/>
            <w:tcBorders>
              <w:top w:val="single" w:sz="4" w:space="0" w:color="auto"/>
              <w:left w:val="nil"/>
              <w:bottom w:val="single" w:sz="4" w:space="0" w:color="auto"/>
              <w:right w:val="single" w:sz="8" w:space="0" w:color="auto"/>
            </w:tcBorders>
            <w:vAlign w:val="center"/>
          </w:tcPr>
          <w:p w14:paraId="3F1841E3" w14:textId="77777777" w:rsidR="0042025F" w:rsidRPr="0042025F" w:rsidRDefault="0042025F" w:rsidP="0042025F">
            <w:pPr>
              <w:suppressAutoHyphens/>
              <w:jc w:val="both"/>
              <w:rPr>
                <w:b/>
                <w:sz w:val="20"/>
                <w:szCs w:val="20"/>
              </w:rPr>
            </w:pPr>
            <w:r w:rsidRPr="0042025F">
              <w:rPr>
                <w:b/>
                <w:sz w:val="20"/>
                <w:szCs w:val="20"/>
              </w:rPr>
              <w:t>23670,2</w:t>
            </w:r>
          </w:p>
        </w:tc>
      </w:tr>
    </w:tbl>
    <w:p w14:paraId="605649E7" w14:textId="77777777" w:rsidR="0042025F" w:rsidRPr="0042025F" w:rsidRDefault="0042025F" w:rsidP="0042025F">
      <w:pPr>
        <w:suppressAutoHyphens/>
        <w:ind w:left="6521"/>
        <w:jc w:val="both"/>
        <w:rPr>
          <w:sz w:val="20"/>
          <w:szCs w:val="20"/>
          <w:lang w:val="x-none" w:eastAsia="ar-SA"/>
        </w:rPr>
      </w:pPr>
    </w:p>
    <w:p w14:paraId="695E0D8A" w14:textId="77777777" w:rsidR="0042025F" w:rsidRPr="0042025F" w:rsidRDefault="0042025F" w:rsidP="0042025F">
      <w:pPr>
        <w:tabs>
          <w:tab w:val="left" w:pos="10364"/>
        </w:tabs>
        <w:suppressAutoHyphens/>
        <w:ind w:left="6521"/>
        <w:jc w:val="both"/>
        <w:rPr>
          <w:sz w:val="20"/>
          <w:szCs w:val="20"/>
          <w:lang w:val="x-none" w:eastAsia="ar-SA"/>
        </w:rPr>
      </w:pPr>
      <w:r w:rsidRPr="0042025F">
        <w:rPr>
          <w:sz w:val="20"/>
          <w:szCs w:val="20"/>
          <w:lang w:val="x-none" w:eastAsia="ar-SA"/>
        </w:rPr>
        <w:tab/>
      </w:r>
    </w:p>
    <w:p w14:paraId="583A532E" w14:textId="77777777" w:rsidR="0042025F" w:rsidRPr="0042025F" w:rsidRDefault="0042025F" w:rsidP="0042025F">
      <w:pPr>
        <w:tabs>
          <w:tab w:val="left" w:pos="10364"/>
        </w:tabs>
        <w:suppressAutoHyphens/>
        <w:ind w:left="6521"/>
        <w:jc w:val="both"/>
        <w:rPr>
          <w:sz w:val="20"/>
          <w:szCs w:val="20"/>
          <w:lang w:val="x-none" w:eastAsia="ar-SA"/>
        </w:rPr>
      </w:pPr>
    </w:p>
    <w:p w14:paraId="5095E2B4" w14:textId="77777777" w:rsidR="0042025F" w:rsidRPr="0042025F" w:rsidRDefault="0042025F" w:rsidP="0042025F">
      <w:pPr>
        <w:tabs>
          <w:tab w:val="left" w:pos="10364"/>
        </w:tabs>
        <w:suppressAutoHyphens/>
        <w:ind w:left="6521"/>
        <w:jc w:val="both"/>
        <w:rPr>
          <w:sz w:val="20"/>
          <w:szCs w:val="20"/>
          <w:lang w:val="x-none" w:eastAsia="ar-SA"/>
        </w:rPr>
      </w:pPr>
    </w:p>
    <w:p w14:paraId="2126E8D0" w14:textId="77777777" w:rsidR="0042025F" w:rsidRPr="0042025F" w:rsidRDefault="0042025F" w:rsidP="0042025F">
      <w:pPr>
        <w:tabs>
          <w:tab w:val="left" w:pos="10364"/>
        </w:tabs>
        <w:suppressAutoHyphens/>
        <w:ind w:left="6521"/>
        <w:jc w:val="both"/>
        <w:rPr>
          <w:sz w:val="20"/>
          <w:szCs w:val="20"/>
          <w:lang w:val="x-none" w:eastAsia="ar-SA"/>
        </w:rPr>
      </w:pPr>
    </w:p>
    <w:p w14:paraId="6CBE29BC" w14:textId="77777777" w:rsidR="0042025F" w:rsidRPr="0042025F" w:rsidRDefault="0042025F" w:rsidP="0042025F">
      <w:pPr>
        <w:suppressAutoHyphens/>
        <w:ind w:left="6521"/>
        <w:jc w:val="both"/>
        <w:rPr>
          <w:sz w:val="20"/>
          <w:szCs w:val="20"/>
          <w:lang w:val="x-none" w:eastAsia="ar-SA"/>
        </w:rPr>
      </w:pPr>
    </w:p>
    <w:p w14:paraId="5653F7A6" w14:textId="77777777" w:rsidR="0042025F" w:rsidRPr="0042025F" w:rsidRDefault="0042025F" w:rsidP="0042025F">
      <w:pPr>
        <w:suppressAutoHyphens/>
        <w:ind w:left="6521"/>
        <w:jc w:val="both"/>
        <w:rPr>
          <w:sz w:val="20"/>
          <w:szCs w:val="20"/>
          <w:lang w:val="x-none" w:eastAsia="ar-SA"/>
        </w:rPr>
      </w:pPr>
    </w:p>
    <w:p w14:paraId="6E5079F0" w14:textId="77777777" w:rsidR="0042025F" w:rsidRPr="0042025F" w:rsidRDefault="0042025F" w:rsidP="0042025F">
      <w:pPr>
        <w:suppressAutoHyphens/>
        <w:ind w:left="6521"/>
        <w:jc w:val="both"/>
        <w:rPr>
          <w:sz w:val="20"/>
          <w:szCs w:val="20"/>
          <w:lang w:val="x-none" w:eastAsia="ar-SA"/>
        </w:rPr>
      </w:pPr>
    </w:p>
    <w:p w14:paraId="2062D5D7" w14:textId="77777777" w:rsidR="0042025F" w:rsidRPr="0042025F" w:rsidRDefault="0042025F" w:rsidP="0042025F">
      <w:pPr>
        <w:suppressAutoHyphens/>
        <w:ind w:left="6521"/>
        <w:jc w:val="both"/>
        <w:rPr>
          <w:sz w:val="20"/>
          <w:szCs w:val="20"/>
          <w:lang w:val="x-none" w:eastAsia="ar-SA"/>
        </w:rPr>
      </w:pPr>
    </w:p>
    <w:p w14:paraId="0AB25115" w14:textId="77777777" w:rsidR="0042025F" w:rsidRPr="0042025F" w:rsidRDefault="0042025F" w:rsidP="0042025F">
      <w:pPr>
        <w:suppressAutoHyphens/>
        <w:ind w:left="6521"/>
        <w:jc w:val="both"/>
        <w:rPr>
          <w:sz w:val="20"/>
          <w:szCs w:val="20"/>
          <w:lang w:val="x-none" w:eastAsia="ar-SA"/>
        </w:rPr>
      </w:pPr>
    </w:p>
    <w:p w14:paraId="75DD3A0A" w14:textId="77777777" w:rsidR="0042025F" w:rsidRPr="0042025F" w:rsidRDefault="0042025F" w:rsidP="0042025F">
      <w:pPr>
        <w:suppressAutoHyphens/>
        <w:ind w:left="6521"/>
        <w:jc w:val="both"/>
        <w:rPr>
          <w:sz w:val="20"/>
          <w:szCs w:val="20"/>
          <w:lang w:val="x-none" w:eastAsia="ar-SA"/>
        </w:rPr>
      </w:pPr>
    </w:p>
    <w:p w14:paraId="4308804D" w14:textId="77777777" w:rsidR="0042025F" w:rsidRPr="0042025F" w:rsidRDefault="0042025F" w:rsidP="0042025F">
      <w:pPr>
        <w:suppressAutoHyphens/>
        <w:ind w:left="6521"/>
        <w:jc w:val="both"/>
        <w:rPr>
          <w:sz w:val="20"/>
          <w:szCs w:val="20"/>
          <w:lang w:val="x-none" w:eastAsia="ar-SA"/>
        </w:rPr>
      </w:pPr>
    </w:p>
    <w:p w14:paraId="382EEEC1" w14:textId="77777777" w:rsidR="0042025F" w:rsidRPr="0042025F" w:rsidRDefault="0042025F" w:rsidP="0042025F">
      <w:pPr>
        <w:suppressAutoHyphens/>
        <w:ind w:left="6521"/>
        <w:jc w:val="both"/>
        <w:rPr>
          <w:sz w:val="20"/>
          <w:szCs w:val="20"/>
          <w:lang w:val="x-none" w:eastAsia="ar-SA"/>
        </w:rPr>
      </w:pPr>
    </w:p>
    <w:p w14:paraId="7B8A2159" w14:textId="77777777" w:rsidR="0042025F" w:rsidRPr="0042025F" w:rsidRDefault="0042025F" w:rsidP="0042025F">
      <w:pPr>
        <w:suppressAutoHyphens/>
        <w:ind w:left="6521"/>
        <w:jc w:val="both"/>
        <w:rPr>
          <w:sz w:val="20"/>
          <w:szCs w:val="20"/>
          <w:lang w:val="x-none" w:eastAsia="ar-SA"/>
        </w:rPr>
      </w:pPr>
    </w:p>
    <w:p w14:paraId="7D2E5F38" w14:textId="77777777" w:rsidR="0042025F" w:rsidRPr="0042025F" w:rsidRDefault="0042025F" w:rsidP="0042025F">
      <w:pPr>
        <w:suppressAutoHyphens/>
        <w:ind w:left="6521"/>
        <w:jc w:val="both"/>
        <w:rPr>
          <w:sz w:val="20"/>
          <w:szCs w:val="20"/>
          <w:lang w:val="x-none" w:eastAsia="ar-SA"/>
        </w:rPr>
      </w:pPr>
    </w:p>
    <w:p w14:paraId="7707EC57" w14:textId="77777777" w:rsidR="0042025F" w:rsidRPr="0042025F" w:rsidRDefault="0042025F" w:rsidP="0042025F">
      <w:pPr>
        <w:suppressAutoHyphens/>
        <w:ind w:left="6521"/>
        <w:jc w:val="both"/>
        <w:rPr>
          <w:sz w:val="20"/>
          <w:szCs w:val="20"/>
          <w:lang w:val="x-none" w:eastAsia="ar-SA"/>
        </w:rPr>
      </w:pPr>
    </w:p>
    <w:p w14:paraId="0602AF55" w14:textId="77777777" w:rsidR="0042025F" w:rsidRPr="0042025F" w:rsidRDefault="0042025F" w:rsidP="0042025F">
      <w:pPr>
        <w:suppressAutoHyphens/>
        <w:ind w:left="6521"/>
        <w:jc w:val="both"/>
        <w:rPr>
          <w:sz w:val="20"/>
          <w:szCs w:val="20"/>
          <w:lang w:val="x-none" w:eastAsia="ar-SA"/>
        </w:rPr>
      </w:pPr>
    </w:p>
    <w:p w14:paraId="300D0EBF" w14:textId="77777777" w:rsidR="0042025F" w:rsidRPr="0042025F" w:rsidRDefault="0042025F" w:rsidP="0042025F">
      <w:pPr>
        <w:suppressAutoHyphens/>
        <w:ind w:left="6521"/>
        <w:jc w:val="both"/>
        <w:rPr>
          <w:sz w:val="20"/>
          <w:szCs w:val="20"/>
          <w:lang w:val="x-none" w:eastAsia="ar-SA"/>
        </w:rPr>
      </w:pPr>
    </w:p>
    <w:p w14:paraId="7FFB7812" w14:textId="77777777" w:rsidR="0042025F" w:rsidRPr="0042025F" w:rsidRDefault="0042025F" w:rsidP="0042025F">
      <w:pPr>
        <w:suppressAutoHyphens/>
        <w:ind w:left="6521"/>
        <w:jc w:val="both"/>
        <w:rPr>
          <w:sz w:val="20"/>
          <w:szCs w:val="20"/>
          <w:lang w:val="x-none" w:eastAsia="ar-SA"/>
        </w:rPr>
      </w:pPr>
    </w:p>
    <w:p w14:paraId="6D3A3DB4" w14:textId="77777777" w:rsidR="0042025F" w:rsidRPr="0042025F" w:rsidRDefault="0042025F" w:rsidP="0042025F">
      <w:pPr>
        <w:suppressAutoHyphens/>
        <w:ind w:left="6521"/>
        <w:jc w:val="both"/>
        <w:rPr>
          <w:sz w:val="20"/>
          <w:szCs w:val="20"/>
          <w:lang w:val="x-none" w:eastAsia="ar-SA"/>
        </w:rPr>
      </w:pPr>
    </w:p>
    <w:p w14:paraId="6E5E0345" w14:textId="77777777" w:rsidR="0042025F" w:rsidRPr="0042025F" w:rsidRDefault="0042025F" w:rsidP="0042025F">
      <w:pPr>
        <w:suppressAutoHyphens/>
        <w:ind w:left="6521"/>
        <w:jc w:val="both"/>
        <w:rPr>
          <w:sz w:val="20"/>
          <w:szCs w:val="20"/>
          <w:lang w:val="x-none" w:eastAsia="ar-SA"/>
        </w:rPr>
      </w:pPr>
    </w:p>
    <w:p w14:paraId="27B06907" w14:textId="77777777" w:rsidR="0042025F" w:rsidRPr="0042025F" w:rsidRDefault="0042025F" w:rsidP="0042025F">
      <w:pPr>
        <w:suppressAutoHyphens/>
        <w:ind w:left="6521"/>
        <w:jc w:val="both"/>
        <w:rPr>
          <w:sz w:val="20"/>
          <w:szCs w:val="20"/>
          <w:lang w:val="x-none" w:eastAsia="ar-SA"/>
        </w:rPr>
      </w:pPr>
    </w:p>
    <w:p w14:paraId="35B9E7DE" w14:textId="77777777" w:rsidR="0042025F" w:rsidRPr="0042025F" w:rsidRDefault="0042025F" w:rsidP="0042025F">
      <w:pPr>
        <w:suppressAutoHyphens/>
        <w:ind w:left="6521"/>
        <w:jc w:val="both"/>
        <w:rPr>
          <w:sz w:val="20"/>
          <w:szCs w:val="20"/>
          <w:lang w:val="x-none" w:eastAsia="ar-SA"/>
        </w:rPr>
      </w:pPr>
    </w:p>
    <w:p w14:paraId="3800FD93" w14:textId="77777777" w:rsidR="0042025F" w:rsidRPr="0042025F" w:rsidRDefault="0042025F" w:rsidP="0042025F">
      <w:pPr>
        <w:suppressAutoHyphens/>
        <w:ind w:left="6521"/>
        <w:jc w:val="both"/>
        <w:rPr>
          <w:sz w:val="20"/>
          <w:szCs w:val="20"/>
          <w:lang w:val="x-none" w:eastAsia="ar-SA"/>
        </w:rPr>
      </w:pPr>
    </w:p>
    <w:p w14:paraId="190CC6A6" w14:textId="77777777" w:rsidR="0042025F" w:rsidRPr="0042025F" w:rsidRDefault="0042025F" w:rsidP="0042025F">
      <w:pPr>
        <w:suppressAutoHyphens/>
        <w:ind w:left="6521"/>
        <w:jc w:val="both"/>
        <w:rPr>
          <w:sz w:val="20"/>
          <w:szCs w:val="20"/>
          <w:lang w:val="x-none" w:eastAsia="ar-SA"/>
        </w:rPr>
      </w:pPr>
    </w:p>
    <w:p w14:paraId="1A2D8468" w14:textId="77777777" w:rsidR="0042025F" w:rsidRPr="0042025F" w:rsidRDefault="0042025F" w:rsidP="0042025F">
      <w:pPr>
        <w:suppressAutoHyphens/>
        <w:ind w:left="6521"/>
        <w:jc w:val="both"/>
        <w:rPr>
          <w:sz w:val="20"/>
          <w:szCs w:val="20"/>
          <w:lang w:val="x-none" w:eastAsia="ar-SA"/>
        </w:rPr>
      </w:pPr>
    </w:p>
    <w:p w14:paraId="5F3D42CD" w14:textId="77777777" w:rsidR="0042025F" w:rsidRPr="0042025F" w:rsidRDefault="0042025F" w:rsidP="0042025F">
      <w:pPr>
        <w:suppressAutoHyphens/>
        <w:ind w:left="6521"/>
        <w:jc w:val="both"/>
        <w:rPr>
          <w:sz w:val="20"/>
          <w:szCs w:val="20"/>
          <w:lang w:val="x-none" w:eastAsia="ar-SA"/>
        </w:rPr>
      </w:pPr>
    </w:p>
    <w:p w14:paraId="4C389514" w14:textId="77777777" w:rsidR="0042025F" w:rsidRPr="0042025F" w:rsidRDefault="0042025F" w:rsidP="0042025F">
      <w:pPr>
        <w:suppressAutoHyphens/>
        <w:ind w:left="6521"/>
        <w:jc w:val="both"/>
        <w:rPr>
          <w:sz w:val="20"/>
          <w:szCs w:val="20"/>
          <w:lang w:val="x-none" w:eastAsia="ar-SA"/>
        </w:rPr>
      </w:pPr>
    </w:p>
    <w:p w14:paraId="31BBFB9B" w14:textId="77777777" w:rsidR="0042025F" w:rsidRPr="0042025F" w:rsidRDefault="0042025F" w:rsidP="0042025F">
      <w:pPr>
        <w:suppressAutoHyphens/>
        <w:ind w:left="6521"/>
        <w:jc w:val="both"/>
        <w:rPr>
          <w:sz w:val="20"/>
          <w:szCs w:val="20"/>
          <w:lang w:val="x-none" w:eastAsia="ar-SA"/>
        </w:rPr>
      </w:pPr>
    </w:p>
    <w:p w14:paraId="13B02CE6" w14:textId="77777777" w:rsidR="0042025F" w:rsidRPr="0042025F" w:rsidRDefault="0042025F" w:rsidP="0042025F">
      <w:pPr>
        <w:suppressAutoHyphens/>
        <w:ind w:left="6521"/>
        <w:jc w:val="both"/>
        <w:rPr>
          <w:sz w:val="20"/>
          <w:szCs w:val="20"/>
          <w:lang w:val="x-none" w:eastAsia="ar-SA"/>
        </w:rPr>
      </w:pPr>
    </w:p>
    <w:p w14:paraId="68B720E2" w14:textId="77777777" w:rsidR="0042025F" w:rsidRPr="0042025F" w:rsidRDefault="0042025F" w:rsidP="0042025F">
      <w:pPr>
        <w:suppressAutoHyphens/>
        <w:ind w:left="6521"/>
        <w:jc w:val="both"/>
        <w:rPr>
          <w:sz w:val="20"/>
          <w:szCs w:val="20"/>
          <w:lang w:val="x-none" w:eastAsia="ar-SA"/>
        </w:rPr>
      </w:pPr>
    </w:p>
    <w:p w14:paraId="54757A2F" w14:textId="77777777" w:rsidR="0042025F" w:rsidRPr="0042025F" w:rsidRDefault="0042025F" w:rsidP="0042025F">
      <w:pPr>
        <w:suppressAutoHyphens/>
        <w:ind w:left="6521"/>
        <w:jc w:val="both"/>
        <w:rPr>
          <w:sz w:val="20"/>
          <w:szCs w:val="20"/>
          <w:lang w:val="x-none" w:eastAsia="ar-SA"/>
        </w:rPr>
      </w:pPr>
    </w:p>
    <w:p w14:paraId="39DD2F1F" w14:textId="77777777" w:rsidR="0042025F" w:rsidRPr="0042025F" w:rsidRDefault="0042025F" w:rsidP="0042025F">
      <w:pPr>
        <w:suppressAutoHyphens/>
        <w:ind w:left="6521"/>
        <w:jc w:val="both"/>
        <w:rPr>
          <w:sz w:val="20"/>
          <w:szCs w:val="20"/>
          <w:lang w:val="x-none" w:eastAsia="ar-SA"/>
        </w:rPr>
      </w:pPr>
    </w:p>
    <w:p w14:paraId="75658E20" w14:textId="77777777" w:rsidR="0042025F" w:rsidRPr="0042025F" w:rsidRDefault="0042025F" w:rsidP="0042025F">
      <w:pPr>
        <w:suppressAutoHyphens/>
        <w:ind w:left="6521"/>
        <w:jc w:val="both"/>
        <w:rPr>
          <w:sz w:val="20"/>
          <w:szCs w:val="20"/>
          <w:lang w:val="x-none" w:eastAsia="ar-SA"/>
        </w:rPr>
      </w:pPr>
    </w:p>
    <w:p w14:paraId="540A67F8" w14:textId="77777777" w:rsidR="0042025F" w:rsidRPr="0042025F" w:rsidRDefault="0042025F" w:rsidP="0042025F">
      <w:pPr>
        <w:suppressAutoHyphens/>
        <w:ind w:left="6521"/>
        <w:jc w:val="both"/>
        <w:rPr>
          <w:sz w:val="20"/>
          <w:szCs w:val="20"/>
          <w:lang w:val="x-none" w:eastAsia="ar-SA"/>
        </w:rPr>
      </w:pPr>
    </w:p>
    <w:p w14:paraId="2E438929" w14:textId="77777777" w:rsidR="0042025F" w:rsidRPr="0042025F" w:rsidRDefault="0042025F" w:rsidP="0042025F">
      <w:pPr>
        <w:suppressAutoHyphens/>
        <w:ind w:left="6521"/>
        <w:jc w:val="both"/>
        <w:rPr>
          <w:sz w:val="20"/>
          <w:szCs w:val="20"/>
          <w:lang w:val="x-none" w:eastAsia="ar-SA"/>
        </w:rPr>
      </w:pPr>
    </w:p>
    <w:p w14:paraId="6FF1AB3B" w14:textId="77777777" w:rsidR="0042025F" w:rsidRPr="0042025F" w:rsidRDefault="0042025F" w:rsidP="0042025F">
      <w:pPr>
        <w:suppressAutoHyphens/>
        <w:ind w:left="6521"/>
        <w:jc w:val="both"/>
        <w:rPr>
          <w:sz w:val="20"/>
          <w:szCs w:val="20"/>
          <w:lang w:val="x-none" w:eastAsia="ar-SA"/>
        </w:rPr>
      </w:pPr>
    </w:p>
    <w:p w14:paraId="2542DF43" w14:textId="77777777" w:rsidR="0042025F" w:rsidRPr="0042025F" w:rsidRDefault="0042025F" w:rsidP="0042025F">
      <w:pPr>
        <w:suppressAutoHyphens/>
        <w:ind w:left="6521"/>
        <w:jc w:val="both"/>
        <w:rPr>
          <w:sz w:val="20"/>
          <w:szCs w:val="20"/>
          <w:lang w:val="x-none" w:eastAsia="ar-SA"/>
        </w:rPr>
      </w:pPr>
    </w:p>
    <w:p w14:paraId="117BC550" w14:textId="77777777" w:rsidR="0042025F" w:rsidRPr="0042025F" w:rsidRDefault="0042025F" w:rsidP="0042025F">
      <w:pPr>
        <w:suppressAutoHyphens/>
        <w:ind w:left="6521"/>
        <w:jc w:val="both"/>
        <w:rPr>
          <w:sz w:val="20"/>
          <w:szCs w:val="20"/>
          <w:lang w:val="x-none" w:eastAsia="ar-SA"/>
        </w:rPr>
      </w:pPr>
    </w:p>
    <w:p w14:paraId="544D5BD6" w14:textId="77777777" w:rsidR="0042025F" w:rsidRPr="0042025F" w:rsidRDefault="0042025F" w:rsidP="0042025F">
      <w:pPr>
        <w:suppressAutoHyphens/>
        <w:ind w:left="6521"/>
        <w:jc w:val="both"/>
        <w:rPr>
          <w:sz w:val="20"/>
          <w:szCs w:val="20"/>
          <w:lang w:val="x-none" w:eastAsia="ar-SA"/>
        </w:rPr>
      </w:pPr>
    </w:p>
    <w:p w14:paraId="36C90F6A" w14:textId="77777777" w:rsidR="0042025F" w:rsidRPr="0042025F" w:rsidRDefault="0042025F" w:rsidP="0042025F">
      <w:pPr>
        <w:suppressAutoHyphens/>
        <w:ind w:left="6521"/>
        <w:jc w:val="both"/>
        <w:rPr>
          <w:sz w:val="20"/>
          <w:szCs w:val="20"/>
          <w:lang w:val="x-none" w:eastAsia="ar-SA"/>
        </w:rPr>
      </w:pPr>
    </w:p>
    <w:p w14:paraId="5A6113D9" w14:textId="77777777" w:rsidR="0042025F" w:rsidRPr="0042025F" w:rsidRDefault="0042025F" w:rsidP="0042025F">
      <w:pPr>
        <w:suppressAutoHyphens/>
        <w:ind w:left="6521"/>
        <w:jc w:val="both"/>
        <w:rPr>
          <w:sz w:val="20"/>
          <w:szCs w:val="20"/>
          <w:lang w:val="x-none" w:eastAsia="ar-SA"/>
        </w:rPr>
      </w:pPr>
    </w:p>
    <w:p w14:paraId="59434A77" w14:textId="77777777" w:rsidR="0042025F" w:rsidRPr="0042025F" w:rsidRDefault="0042025F" w:rsidP="0042025F">
      <w:pPr>
        <w:suppressAutoHyphens/>
        <w:ind w:left="6521"/>
        <w:jc w:val="both"/>
        <w:rPr>
          <w:sz w:val="20"/>
          <w:szCs w:val="20"/>
          <w:lang w:val="x-none" w:eastAsia="ar-SA"/>
        </w:rPr>
      </w:pPr>
    </w:p>
    <w:p w14:paraId="058CA0E2" w14:textId="77777777" w:rsidR="0042025F" w:rsidRPr="0042025F" w:rsidRDefault="0042025F" w:rsidP="0042025F">
      <w:pPr>
        <w:suppressAutoHyphens/>
        <w:ind w:left="6521"/>
        <w:jc w:val="both"/>
        <w:rPr>
          <w:sz w:val="20"/>
          <w:szCs w:val="20"/>
          <w:lang w:val="x-none" w:eastAsia="ar-SA"/>
        </w:rPr>
      </w:pPr>
    </w:p>
    <w:p w14:paraId="7F04B5EB" w14:textId="77777777" w:rsidR="0042025F" w:rsidRPr="0042025F" w:rsidRDefault="0042025F" w:rsidP="0042025F">
      <w:pPr>
        <w:suppressAutoHyphens/>
        <w:ind w:left="6521"/>
        <w:jc w:val="both"/>
        <w:rPr>
          <w:sz w:val="20"/>
          <w:szCs w:val="20"/>
          <w:lang w:val="x-none" w:eastAsia="ar-SA"/>
        </w:rPr>
      </w:pPr>
    </w:p>
    <w:p w14:paraId="72C404EF" w14:textId="77777777" w:rsidR="0042025F" w:rsidRPr="0042025F" w:rsidRDefault="0042025F" w:rsidP="0042025F">
      <w:pPr>
        <w:suppressAutoHyphens/>
        <w:ind w:left="6521"/>
        <w:jc w:val="both"/>
        <w:rPr>
          <w:sz w:val="20"/>
          <w:szCs w:val="20"/>
          <w:lang w:val="x-none" w:eastAsia="ar-SA"/>
        </w:rPr>
      </w:pPr>
    </w:p>
    <w:p w14:paraId="64FE3BBC" w14:textId="77777777" w:rsidR="0042025F" w:rsidRPr="0042025F" w:rsidRDefault="0042025F" w:rsidP="0042025F">
      <w:pPr>
        <w:suppressAutoHyphens/>
        <w:ind w:left="6521"/>
        <w:jc w:val="both"/>
        <w:rPr>
          <w:sz w:val="20"/>
          <w:szCs w:val="20"/>
          <w:lang w:val="x-none" w:eastAsia="ar-SA"/>
        </w:rPr>
      </w:pPr>
    </w:p>
    <w:p w14:paraId="08467F54" w14:textId="77777777" w:rsidR="0042025F" w:rsidRPr="0042025F" w:rsidRDefault="0042025F" w:rsidP="0042025F">
      <w:pPr>
        <w:suppressAutoHyphens/>
        <w:ind w:left="6521"/>
        <w:jc w:val="both"/>
        <w:rPr>
          <w:sz w:val="20"/>
          <w:szCs w:val="20"/>
          <w:lang w:val="x-none" w:eastAsia="ar-SA"/>
        </w:rPr>
      </w:pPr>
    </w:p>
    <w:p w14:paraId="138F7FCD" w14:textId="77777777" w:rsidR="0042025F" w:rsidRPr="0042025F" w:rsidRDefault="0042025F" w:rsidP="0042025F">
      <w:pPr>
        <w:suppressAutoHyphens/>
        <w:ind w:left="6521"/>
        <w:jc w:val="both"/>
        <w:rPr>
          <w:sz w:val="20"/>
          <w:szCs w:val="20"/>
          <w:lang w:val="x-none" w:eastAsia="ar-SA"/>
        </w:rPr>
      </w:pPr>
    </w:p>
    <w:p w14:paraId="03269D7D" w14:textId="77777777" w:rsidR="0042025F" w:rsidRPr="0042025F" w:rsidRDefault="0042025F" w:rsidP="0042025F">
      <w:pPr>
        <w:suppressAutoHyphens/>
        <w:ind w:left="6521"/>
        <w:jc w:val="both"/>
        <w:rPr>
          <w:sz w:val="20"/>
          <w:szCs w:val="20"/>
          <w:lang w:val="x-none" w:eastAsia="ar-SA"/>
        </w:rPr>
      </w:pPr>
    </w:p>
    <w:p w14:paraId="7B7478DB" w14:textId="77777777" w:rsidR="0042025F" w:rsidRPr="0042025F" w:rsidRDefault="0042025F" w:rsidP="0042025F">
      <w:pPr>
        <w:suppressAutoHyphens/>
        <w:ind w:left="6521"/>
        <w:jc w:val="both"/>
        <w:rPr>
          <w:sz w:val="20"/>
          <w:szCs w:val="20"/>
          <w:lang w:val="x-none" w:eastAsia="ar-SA"/>
        </w:rPr>
      </w:pPr>
    </w:p>
    <w:p w14:paraId="3E4D6F75" w14:textId="77777777" w:rsidR="0042025F" w:rsidRDefault="0042025F" w:rsidP="0042025F">
      <w:pPr>
        <w:suppressAutoHyphens/>
        <w:ind w:left="6521"/>
        <w:jc w:val="both"/>
        <w:rPr>
          <w:sz w:val="20"/>
          <w:szCs w:val="20"/>
          <w:lang w:eastAsia="ar-SA"/>
        </w:rPr>
      </w:pPr>
    </w:p>
    <w:p w14:paraId="3BB9BCB0" w14:textId="77777777" w:rsidR="00540911" w:rsidRDefault="00540911" w:rsidP="0042025F">
      <w:pPr>
        <w:suppressAutoHyphens/>
        <w:ind w:left="6521"/>
        <w:jc w:val="both"/>
        <w:rPr>
          <w:sz w:val="20"/>
          <w:szCs w:val="20"/>
          <w:lang w:eastAsia="ar-SA"/>
        </w:rPr>
      </w:pPr>
    </w:p>
    <w:p w14:paraId="5F8875F7" w14:textId="77777777" w:rsidR="00540911" w:rsidRDefault="00540911" w:rsidP="0042025F">
      <w:pPr>
        <w:suppressAutoHyphens/>
        <w:ind w:left="6521"/>
        <w:jc w:val="both"/>
        <w:rPr>
          <w:sz w:val="20"/>
          <w:szCs w:val="20"/>
          <w:lang w:eastAsia="ar-SA"/>
        </w:rPr>
      </w:pPr>
    </w:p>
    <w:p w14:paraId="11227041" w14:textId="77777777" w:rsidR="00540911" w:rsidRPr="00540911" w:rsidRDefault="00540911" w:rsidP="0042025F">
      <w:pPr>
        <w:suppressAutoHyphens/>
        <w:ind w:left="6521"/>
        <w:jc w:val="both"/>
        <w:rPr>
          <w:sz w:val="20"/>
          <w:szCs w:val="20"/>
          <w:lang w:eastAsia="ar-SA"/>
        </w:rPr>
      </w:pPr>
    </w:p>
    <w:p w14:paraId="71393A30" w14:textId="77777777" w:rsidR="0042025F" w:rsidRPr="0042025F" w:rsidRDefault="0042025F" w:rsidP="0042025F">
      <w:pPr>
        <w:suppressAutoHyphens/>
        <w:jc w:val="both"/>
        <w:rPr>
          <w:sz w:val="20"/>
          <w:szCs w:val="20"/>
          <w:lang w:eastAsia="ar-SA"/>
        </w:rPr>
      </w:pPr>
    </w:p>
    <w:p w14:paraId="3B7A35B4" w14:textId="77777777" w:rsidR="0042025F" w:rsidRDefault="0042025F" w:rsidP="0042025F">
      <w:pPr>
        <w:suppressAutoHyphens/>
        <w:ind w:left="6521"/>
        <w:jc w:val="both"/>
        <w:rPr>
          <w:sz w:val="20"/>
          <w:szCs w:val="20"/>
          <w:lang w:val="x-none" w:eastAsia="ar-SA"/>
        </w:rPr>
      </w:pPr>
    </w:p>
    <w:p w14:paraId="5A6B1461" w14:textId="77777777" w:rsidR="0042025F" w:rsidRPr="0042025F" w:rsidRDefault="0042025F" w:rsidP="0042025F">
      <w:pPr>
        <w:suppressAutoHyphens/>
        <w:ind w:left="6521"/>
        <w:jc w:val="both"/>
        <w:rPr>
          <w:sz w:val="20"/>
          <w:szCs w:val="20"/>
          <w:lang w:val="x-none" w:eastAsia="ar-SA"/>
        </w:rPr>
      </w:pPr>
      <w:r w:rsidRPr="0042025F">
        <w:rPr>
          <w:sz w:val="20"/>
          <w:szCs w:val="20"/>
          <w:lang w:val="x-none" w:eastAsia="ar-SA"/>
        </w:rPr>
        <w:lastRenderedPageBreak/>
        <w:t>Приложение 2</w:t>
      </w:r>
    </w:p>
    <w:p w14:paraId="58F9ACD8" w14:textId="77777777" w:rsidR="0042025F" w:rsidRPr="0042025F" w:rsidRDefault="0042025F" w:rsidP="0042025F">
      <w:pPr>
        <w:suppressAutoHyphens/>
        <w:ind w:left="6521"/>
        <w:jc w:val="both"/>
        <w:rPr>
          <w:sz w:val="20"/>
          <w:szCs w:val="20"/>
          <w:lang w:val="x-none" w:eastAsia="ar-SA"/>
        </w:rPr>
      </w:pPr>
      <w:r w:rsidRPr="0042025F">
        <w:rPr>
          <w:sz w:val="20"/>
          <w:szCs w:val="20"/>
          <w:lang w:val="x-none" w:eastAsia="ar-SA"/>
        </w:rPr>
        <w:t xml:space="preserve">к </w:t>
      </w:r>
      <w:r w:rsidRPr="0042025F">
        <w:rPr>
          <w:sz w:val="20"/>
          <w:szCs w:val="20"/>
          <w:lang w:eastAsia="ar-SA"/>
        </w:rPr>
        <w:t xml:space="preserve">решению </w:t>
      </w:r>
      <w:r w:rsidRPr="0042025F">
        <w:rPr>
          <w:sz w:val="20"/>
          <w:szCs w:val="20"/>
          <w:lang w:val="x-none" w:eastAsia="ar-SA"/>
        </w:rPr>
        <w:t xml:space="preserve">Совета депутатов </w:t>
      </w:r>
    </w:p>
    <w:p w14:paraId="7D68D1FA" w14:textId="77777777" w:rsidR="00540911" w:rsidRPr="0042025F" w:rsidRDefault="00540911" w:rsidP="00540911">
      <w:pPr>
        <w:suppressAutoHyphens/>
        <w:ind w:left="6521"/>
        <w:jc w:val="both"/>
        <w:rPr>
          <w:sz w:val="20"/>
          <w:szCs w:val="20"/>
          <w:lang w:val="x-none" w:eastAsia="ar-SA"/>
        </w:rPr>
      </w:pPr>
      <w:r w:rsidRPr="0042025F">
        <w:rPr>
          <w:sz w:val="20"/>
          <w:szCs w:val="20"/>
          <w:lang w:val="x-none" w:eastAsia="ar-SA"/>
        </w:rPr>
        <w:t xml:space="preserve">муниципального округа </w:t>
      </w:r>
      <w:r w:rsidRPr="0042025F">
        <w:rPr>
          <w:sz w:val="20"/>
          <w:szCs w:val="20"/>
          <w:lang w:eastAsia="ar-SA"/>
        </w:rPr>
        <w:t>Ясенево</w:t>
      </w:r>
      <w:r w:rsidRPr="0042025F">
        <w:rPr>
          <w:sz w:val="20"/>
          <w:szCs w:val="20"/>
          <w:lang w:val="x-none" w:eastAsia="ar-SA"/>
        </w:rPr>
        <w:t xml:space="preserve"> </w:t>
      </w:r>
    </w:p>
    <w:p w14:paraId="394C5929" w14:textId="77777777" w:rsidR="00540911" w:rsidRPr="0042025F" w:rsidRDefault="00540911" w:rsidP="00540911">
      <w:pPr>
        <w:suppressAutoHyphens/>
        <w:ind w:left="6521"/>
        <w:jc w:val="both"/>
        <w:rPr>
          <w:sz w:val="20"/>
          <w:szCs w:val="20"/>
          <w:lang w:eastAsia="ar-SA"/>
        </w:rPr>
      </w:pPr>
      <w:r w:rsidRPr="0042025F">
        <w:rPr>
          <w:sz w:val="20"/>
          <w:szCs w:val="20"/>
          <w:lang w:val="x-none" w:eastAsia="ar-SA"/>
        </w:rPr>
        <w:t xml:space="preserve">от </w:t>
      </w:r>
      <w:r>
        <w:rPr>
          <w:sz w:val="20"/>
          <w:szCs w:val="20"/>
          <w:lang w:eastAsia="ar-SA"/>
        </w:rPr>
        <w:t xml:space="preserve">20.06.2017 г. </w:t>
      </w:r>
      <w:r w:rsidRPr="0042025F">
        <w:rPr>
          <w:sz w:val="20"/>
          <w:szCs w:val="20"/>
          <w:lang w:val="x-none" w:eastAsia="ar-SA"/>
        </w:rPr>
        <w:t xml:space="preserve"> №</w:t>
      </w:r>
      <w:r>
        <w:rPr>
          <w:sz w:val="20"/>
          <w:szCs w:val="20"/>
          <w:lang w:eastAsia="ar-SA"/>
        </w:rPr>
        <w:t xml:space="preserve"> 9/2</w:t>
      </w:r>
    </w:p>
    <w:p w14:paraId="41053EC1" w14:textId="77777777" w:rsidR="0042025F" w:rsidRPr="0042025F" w:rsidRDefault="0042025F" w:rsidP="0042025F">
      <w:pPr>
        <w:ind w:left="10065"/>
        <w:rPr>
          <w:sz w:val="20"/>
          <w:szCs w:val="20"/>
          <w:lang w:val="x-none"/>
        </w:rPr>
      </w:pPr>
    </w:p>
    <w:p w14:paraId="0145492F" w14:textId="77777777" w:rsidR="0042025F" w:rsidRPr="0042025F" w:rsidRDefault="0042025F" w:rsidP="0042025F">
      <w:pPr>
        <w:ind w:firstLine="540"/>
        <w:jc w:val="center"/>
        <w:rPr>
          <w:b/>
          <w:sz w:val="20"/>
          <w:szCs w:val="20"/>
        </w:rPr>
      </w:pPr>
      <w:r w:rsidRPr="0042025F">
        <w:rPr>
          <w:b/>
          <w:bCs/>
          <w:sz w:val="20"/>
          <w:szCs w:val="20"/>
        </w:rPr>
        <w:t xml:space="preserve">Расходы </w:t>
      </w:r>
      <w:r w:rsidRPr="0042025F">
        <w:rPr>
          <w:b/>
          <w:sz w:val="20"/>
          <w:szCs w:val="20"/>
        </w:rPr>
        <w:t>бюджета муниципального округа Ясенево</w:t>
      </w:r>
      <w:r w:rsidRPr="0042025F">
        <w:rPr>
          <w:b/>
          <w:bCs/>
          <w:sz w:val="20"/>
          <w:szCs w:val="20"/>
        </w:rPr>
        <w:t xml:space="preserve"> </w:t>
      </w:r>
      <w:r w:rsidRPr="0042025F">
        <w:rPr>
          <w:b/>
          <w:sz w:val="20"/>
          <w:szCs w:val="20"/>
        </w:rPr>
        <w:t>на 2016 год и плановый период 2017 и 2018 годов</w:t>
      </w:r>
    </w:p>
    <w:p w14:paraId="5A154619" w14:textId="77777777" w:rsidR="0042025F" w:rsidRPr="0042025F" w:rsidRDefault="0042025F" w:rsidP="0042025F">
      <w:pPr>
        <w:ind w:firstLine="540"/>
        <w:jc w:val="center"/>
        <w:rPr>
          <w:b/>
          <w:bCs/>
          <w:sz w:val="20"/>
          <w:szCs w:val="20"/>
        </w:rPr>
      </w:pPr>
      <w:r w:rsidRPr="0042025F">
        <w:rPr>
          <w:b/>
          <w:bCs/>
          <w:sz w:val="20"/>
          <w:szCs w:val="20"/>
        </w:rPr>
        <w:t xml:space="preserve"> по разделам, подразделам, целевым статьям и видам расходов бюджетной классификации</w:t>
      </w:r>
    </w:p>
    <w:p w14:paraId="7D2F057F" w14:textId="77777777" w:rsidR="0042025F" w:rsidRPr="0042025F" w:rsidRDefault="0042025F" w:rsidP="0042025F">
      <w:pPr>
        <w:ind w:firstLine="540"/>
        <w:jc w:val="center"/>
        <w:rPr>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992"/>
        <w:gridCol w:w="1276"/>
        <w:gridCol w:w="709"/>
        <w:gridCol w:w="992"/>
        <w:gridCol w:w="1134"/>
        <w:gridCol w:w="1134"/>
        <w:gridCol w:w="1276"/>
      </w:tblGrid>
      <w:tr w:rsidR="0042025F" w:rsidRPr="0042025F" w14:paraId="4C104A66" w14:textId="77777777" w:rsidTr="0042025F">
        <w:trPr>
          <w:trHeight w:val="315"/>
        </w:trPr>
        <w:tc>
          <w:tcPr>
            <w:tcW w:w="3261" w:type="dxa"/>
            <w:vMerge w:val="restart"/>
            <w:shd w:val="clear" w:color="auto" w:fill="auto"/>
            <w:vAlign w:val="center"/>
          </w:tcPr>
          <w:p w14:paraId="0FF2CB55" w14:textId="77777777" w:rsidR="0042025F" w:rsidRPr="0042025F" w:rsidRDefault="0042025F" w:rsidP="0042025F">
            <w:pPr>
              <w:jc w:val="center"/>
              <w:rPr>
                <w:sz w:val="20"/>
                <w:szCs w:val="20"/>
              </w:rPr>
            </w:pPr>
            <w:r w:rsidRPr="0042025F">
              <w:rPr>
                <w:sz w:val="20"/>
                <w:szCs w:val="20"/>
              </w:rPr>
              <w:t>Наименование</w:t>
            </w:r>
          </w:p>
        </w:tc>
        <w:tc>
          <w:tcPr>
            <w:tcW w:w="992" w:type="dxa"/>
            <w:vMerge w:val="restart"/>
            <w:shd w:val="clear" w:color="auto" w:fill="auto"/>
            <w:vAlign w:val="center"/>
          </w:tcPr>
          <w:p w14:paraId="706F2875" w14:textId="77777777" w:rsidR="0042025F" w:rsidRPr="0042025F" w:rsidRDefault="0042025F" w:rsidP="0042025F">
            <w:pPr>
              <w:jc w:val="center"/>
              <w:rPr>
                <w:sz w:val="20"/>
                <w:szCs w:val="20"/>
              </w:rPr>
            </w:pPr>
            <w:r w:rsidRPr="0042025F">
              <w:rPr>
                <w:sz w:val="20"/>
                <w:szCs w:val="20"/>
              </w:rPr>
              <w:t xml:space="preserve">Раздел, </w:t>
            </w:r>
            <w:proofErr w:type="spellStart"/>
            <w:proofErr w:type="gramStart"/>
            <w:r w:rsidRPr="0042025F">
              <w:rPr>
                <w:sz w:val="20"/>
                <w:szCs w:val="20"/>
              </w:rPr>
              <w:t>подраз</w:t>
            </w:r>
            <w:proofErr w:type="spellEnd"/>
            <w:r w:rsidRPr="0042025F">
              <w:rPr>
                <w:sz w:val="20"/>
                <w:szCs w:val="20"/>
              </w:rPr>
              <w:t>-дел</w:t>
            </w:r>
            <w:proofErr w:type="gramEnd"/>
          </w:p>
        </w:tc>
        <w:tc>
          <w:tcPr>
            <w:tcW w:w="1276" w:type="dxa"/>
            <w:vMerge w:val="restart"/>
            <w:shd w:val="clear" w:color="auto" w:fill="auto"/>
            <w:vAlign w:val="center"/>
          </w:tcPr>
          <w:p w14:paraId="737013A0" w14:textId="77777777" w:rsidR="0042025F" w:rsidRPr="0042025F" w:rsidRDefault="0042025F" w:rsidP="0042025F">
            <w:pPr>
              <w:jc w:val="center"/>
              <w:rPr>
                <w:sz w:val="20"/>
                <w:szCs w:val="20"/>
              </w:rPr>
            </w:pPr>
            <w:r w:rsidRPr="0042025F">
              <w:rPr>
                <w:sz w:val="20"/>
                <w:szCs w:val="20"/>
              </w:rPr>
              <w:t>ЦС</w:t>
            </w:r>
          </w:p>
        </w:tc>
        <w:tc>
          <w:tcPr>
            <w:tcW w:w="709" w:type="dxa"/>
            <w:vMerge w:val="restart"/>
            <w:tcBorders>
              <w:right w:val="single" w:sz="4" w:space="0" w:color="auto"/>
            </w:tcBorders>
            <w:shd w:val="clear" w:color="auto" w:fill="auto"/>
            <w:vAlign w:val="center"/>
          </w:tcPr>
          <w:p w14:paraId="2DADDC89" w14:textId="77777777" w:rsidR="0042025F" w:rsidRPr="0042025F" w:rsidRDefault="0042025F" w:rsidP="0042025F">
            <w:pPr>
              <w:jc w:val="center"/>
              <w:rPr>
                <w:sz w:val="20"/>
                <w:szCs w:val="20"/>
              </w:rPr>
            </w:pPr>
            <w:r w:rsidRPr="0042025F">
              <w:rPr>
                <w:sz w:val="20"/>
                <w:szCs w:val="20"/>
              </w:rPr>
              <w:t>ВР</w:t>
            </w:r>
          </w:p>
        </w:tc>
        <w:tc>
          <w:tcPr>
            <w:tcW w:w="992" w:type="dxa"/>
            <w:tcBorders>
              <w:top w:val="single" w:sz="4" w:space="0" w:color="auto"/>
              <w:left w:val="single" w:sz="4" w:space="0" w:color="auto"/>
              <w:bottom w:val="nil"/>
              <w:right w:val="single" w:sz="4" w:space="0" w:color="auto"/>
            </w:tcBorders>
            <w:shd w:val="clear" w:color="auto" w:fill="auto"/>
            <w:vAlign w:val="center"/>
          </w:tcPr>
          <w:p w14:paraId="01F22D8B" w14:textId="77777777" w:rsidR="0042025F" w:rsidRPr="0042025F" w:rsidRDefault="0042025F" w:rsidP="0042025F">
            <w:pPr>
              <w:jc w:val="center"/>
              <w:rPr>
                <w:sz w:val="20"/>
                <w:szCs w:val="20"/>
              </w:rPr>
            </w:pPr>
            <w:r w:rsidRPr="0042025F">
              <w:rPr>
                <w:sz w:val="20"/>
                <w:szCs w:val="20"/>
              </w:rPr>
              <w:t xml:space="preserve">2016 </w:t>
            </w:r>
          </w:p>
          <w:p w14:paraId="42C9E2B2" w14:textId="77777777" w:rsidR="0042025F" w:rsidRPr="0042025F" w:rsidRDefault="0042025F" w:rsidP="0042025F">
            <w:pPr>
              <w:jc w:val="center"/>
              <w:rPr>
                <w:sz w:val="20"/>
                <w:szCs w:val="20"/>
              </w:rPr>
            </w:pPr>
            <w:r w:rsidRPr="0042025F">
              <w:rPr>
                <w:sz w:val="20"/>
                <w:szCs w:val="20"/>
              </w:rPr>
              <w:t>год</w:t>
            </w:r>
          </w:p>
          <w:p w14:paraId="560A9F28" w14:textId="77777777" w:rsidR="0042025F" w:rsidRPr="0042025F" w:rsidRDefault="0042025F" w:rsidP="0042025F">
            <w:pPr>
              <w:jc w:val="center"/>
              <w:rPr>
                <w:sz w:val="20"/>
                <w:szCs w:val="20"/>
              </w:rPr>
            </w:pPr>
            <w:r w:rsidRPr="0042025F">
              <w:rPr>
                <w:sz w:val="20"/>
                <w:szCs w:val="20"/>
              </w:rPr>
              <w:t>сумма</w:t>
            </w:r>
          </w:p>
        </w:tc>
        <w:tc>
          <w:tcPr>
            <w:tcW w:w="1134" w:type="dxa"/>
            <w:tcBorders>
              <w:top w:val="single" w:sz="4" w:space="0" w:color="auto"/>
              <w:left w:val="single" w:sz="4" w:space="0" w:color="auto"/>
              <w:bottom w:val="nil"/>
              <w:right w:val="single" w:sz="4" w:space="0" w:color="auto"/>
            </w:tcBorders>
            <w:shd w:val="clear" w:color="auto" w:fill="auto"/>
            <w:vAlign w:val="center"/>
          </w:tcPr>
          <w:p w14:paraId="70889FDD" w14:textId="77777777" w:rsidR="0042025F" w:rsidRPr="0042025F" w:rsidRDefault="0042025F" w:rsidP="0042025F">
            <w:pPr>
              <w:jc w:val="center"/>
              <w:rPr>
                <w:sz w:val="20"/>
                <w:szCs w:val="20"/>
              </w:rPr>
            </w:pPr>
            <w:r w:rsidRPr="0042025F">
              <w:rPr>
                <w:sz w:val="20"/>
                <w:szCs w:val="20"/>
              </w:rPr>
              <w:t>2017</w:t>
            </w:r>
          </w:p>
          <w:p w14:paraId="4469D56D" w14:textId="77777777" w:rsidR="0042025F" w:rsidRPr="0042025F" w:rsidRDefault="0042025F" w:rsidP="0042025F">
            <w:pPr>
              <w:jc w:val="center"/>
              <w:rPr>
                <w:sz w:val="20"/>
                <w:szCs w:val="20"/>
              </w:rPr>
            </w:pPr>
            <w:r w:rsidRPr="0042025F">
              <w:rPr>
                <w:sz w:val="20"/>
                <w:szCs w:val="20"/>
              </w:rPr>
              <w:t>год</w:t>
            </w:r>
          </w:p>
          <w:p w14:paraId="2B2D7F0E" w14:textId="77777777" w:rsidR="0042025F" w:rsidRPr="0042025F" w:rsidRDefault="0042025F" w:rsidP="0042025F">
            <w:pPr>
              <w:jc w:val="center"/>
              <w:rPr>
                <w:sz w:val="20"/>
                <w:szCs w:val="20"/>
              </w:rPr>
            </w:pPr>
            <w:r w:rsidRPr="0042025F">
              <w:rPr>
                <w:sz w:val="20"/>
                <w:szCs w:val="20"/>
              </w:rPr>
              <w:t>сумма</w:t>
            </w:r>
          </w:p>
        </w:tc>
        <w:tc>
          <w:tcPr>
            <w:tcW w:w="1134" w:type="dxa"/>
            <w:tcBorders>
              <w:top w:val="single" w:sz="4" w:space="0" w:color="auto"/>
              <w:left w:val="single" w:sz="4" w:space="0" w:color="auto"/>
              <w:bottom w:val="nil"/>
              <w:right w:val="single" w:sz="4" w:space="0" w:color="auto"/>
            </w:tcBorders>
            <w:vAlign w:val="center"/>
          </w:tcPr>
          <w:p w14:paraId="0B70085E" w14:textId="77777777" w:rsidR="0042025F" w:rsidRPr="0042025F" w:rsidRDefault="0042025F" w:rsidP="0042025F">
            <w:pPr>
              <w:jc w:val="center"/>
              <w:rPr>
                <w:sz w:val="20"/>
                <w:szCs w:val="20"/>
              </w:rPr>
            </w:pPr>
            <w:r w:rsidRPr="0042025F">
              <w:rPr>
                <w:sz w:val="20"/>
                <w:szCs w:val="20"/>
              </w:rPr>
              <w:t xml:space="preserve">2018 </w:t>
            </w:r>
          </w:p>
          <w:p w14:paraId="63FDAE2D" w14:textId="77777777" w:rsidR="0042025F" w:rsidRPr="0042025F" w:rsidRDefault="0042025F" w:rsidP="0042025F">
            <w:pPr>
              <w:jc w:val="center"/>
              <w:rPr>
                <w:sz w:val="20"/>
                <w:szCs w:val="20"/>
              </w:rPr>
            </w:pPr>
            <w:r w:rsidRPr="0042025F">
              <w:rPr>
                <w:sz w:val="20"/>
                <w:szCs w:val="20"/>
              </w:rPr>
              <w:t>год</w:t>
            </w:r>
          </w:p>
          <w:p w14:paraId="160FDEC0" w14:textId="77777777" w:rsidR="0042025F" w:rsidRPr="0042025F" w:rsidRDefault="0042025F" w:rsidP="0042025F">
            <w:pPr>
              <w:jc w:val="center"/>
              <w:rPr>
                <w:sz w:val="20"/>
                <w:szCs w:val="20"/>
              </w:rPr>
            </w:pPr>
            <w:r w:rsidRPr="0042025F">
              <w:rPr>
                <w:sz w:val="20"/>
                <w:szCs w:val="20"/>
              </w:rPr>
              <w:t>сумма</w:t>
            </w:r>
          </w:p>
        </w:tc>
        <w:tc>
          <w:tcPr>
            <w:tcW w:w="1276" w:type="dxa"/>
            <w:tcBorders>
              <w:top w:val="single" w:sz="4" w:space="0" w:color="auto"/>
              <w:left w:val="single" w:sz="4" w:space="0" w:color="auto"/>
              <w:bottom w:val="nil"/>
              <w:right w:val="single" w:sz="4" w:space="0" w:color="auto"/>
            </w:tcBorders>
          </w:tcPr>
          <w:p w14:paraId="79E11C86" w14:textId="77777777" w:rsidR="0042025F" w:rsidRPr="0042025F" w:rsidRDefault="0042025F" w:rsidP="0042025F">
            <w:pPr>
              <w:jc w:val="center"/>
              <w:rPr>
                <w:sz w:val="20"/>
                <w:szCs w:val="20"/>
              </w:rPr>
            </w:pPr>
            <w:r w:rsidRPr="0042025F">
              <w:rPr>
                <w:sz w:val="20"/>
                <w:szCs w:val="20"/>
              </w:rPr>
              <w:t>Исполнение за 2016 год</w:t>
            </w:r>
          </w:p>
        </w:tc>
      </w:tr>
      <w:tr w:rsidR="0042025F" w:rsidRPr="0042025F" w14:paraId="388E6F00" w14:textId="77777777" w:rsidTr="0042025F">
        <w:trPr>
          <w:trHeight w:val="283"/>
        </w:trPr>
        <w:tc>
          <w:tcPr>
            <w:tcW w:w="3261" w:type="dxa"/>
            <w:vMerge/>
            <w:vAlign w:val="center"/>
          </w:tcPr>
          <w:p w14:paraId="2802FF80" w14:textId="77777777" w:rsidR="0042025F" w:rsidRPr="0042025F" w:rsidRDefault="0042025F" w:rsidP="0042025F">
            <w:pPr>
              <w:jc w:val="center"/>
              <w:rPr>
                <w:sz w:val="20"/>
                <w:szCs w:val="20"/>
              </w:rPr>
            </w:pPr>
          </w:p>
        </w:tc>
        <w:tc>
          <w:tcPr>
            <w:tcW w:w="992" w:type="dxa"/>
            <w:vMerge/>
            <w:vAlign w:val="center"/>
          </w:tcPr>
          <w:p w14:paraId="1610A02D" w14:textId="77777777" w:rsidR="0042025F" w:rsidRPr="0042025F" w:rsidRDefault="0042025F" w:rsidP="0042025F">
            <w:pPr>
              <w:jc w:val="center"/>
              <w:rPr>
                <w:sz w:val="20"/>
                <w:szCs w:val="20"/>
              </w:rPr>
            </w:pPr>
          </w:p>
        </w:tc>
        <w:tc>
          <w:tcPr>
            <w:tcW w:w="1276" w:type="dxa"/>
            <w:vMerge/>
            <w:vAlign w:val="center"/>
          </w:tcPr>
          <w:p w14:paraId="16DDAD8D" w14:textId="77777777" w:rsidR="0042025F" w:rsidRPr="0042025F" w:rsidRDefault="0042025F" w:rsidP="0042025F">
            <w:pPr>
              <w:jc w:val="center"/>
              <w:rPr>
                <w:sz w:val="20"/>
                <w:szCs w:val="20"/>
              </w:rPr>
            </w:pPr>
          </w:p>
        </w:tc>
        <w:tc>
          <w:tcPr>
            <w:tcW w:w="709" w:type="dxa"/>
            <w:vMerge/>
            <w:tcBorders>
              <w:right w:val="single" w:sz="4" w:space="0" w:color="auto"/>
            </w:tcBorders>
            <w:vAlign w:val="center"/>
          </w:tcPr>
          <w:p w14:paraId="5157AD79" w14:textId="77777777" w:rsidR="0042025F" w:rsidRPr="0042025F" w:rsidRDefault="0042025F" w:rsidP="0042025F">
            <w:pPr>
              <w:jc w:val="center"/>
              <w:rPr>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2BA6DE17" w14:textId="77777777" w:rsidR="0042025F" w:rsidRPr="0042025F" w:rsidRDefault="0042025F" w:rsidP="0042025F">
            <w:pPr>
              <w:jc w:val="center"/>
              <w:rPr>
                <w:sz w:val="20"/>
                <w:szCs w:val="20"/>
              </w:rPr>
            </w:pPr>
            <w:r w:rsidRPr="0042025F">
              <w:rPr>
                <w:sz w:val="20"/>
                <w:szCs w:val="20"/>
              </w:rPr>
              <w:t>(тыс. руб.)</w:t>
            </w:r>
          </w:p>
        </w:tc>
        <w:tc>
          <w:tcPr>
            <w:tcW w:w="1134" w:type="dxa"/>
            <w:tcBorders>
              <w:top w:val="nil"/>
              <w:left w:val="single" w:sz="4" w:space="0" w:color="auto"/>
              <w:bottom w:val="single" w:sz="4" w:space="0" w:color="auto"/>
              <w:right w:val="single" w:sz="4" w:space="0" w:color="auto"/>
            </w:tcBorders>
            <w:shd w:val="clear" w:color="auto" w:fill="auto"/>
            <w:vAlign w:val="center"/>
          </w:tcPr>
          <w:p w14:paraId="3BA2D7BF" w14:textId="77777777" w:rsidR="0042025F" w:rsidRPr="0042025F" w:rsidRDefault="0042025F" w:rsidP="0042025F">
            <w:pPr>
              <w:jc w:val="center"/>
              <w:rPr>
                <w:sz w:val="20"/>
                <w:szCs w:val="20"/>
              </w:rPr>
            </w:pPr>
            <w:r w:rsidRPr="0042025F">
              <w:rPr>
                <w:sz w:val="20"/>
                <w:szCs w:val="20"/>
              </w:rPr>
              <w:t>(тыс. руб.)</w:t>
            </w:r>
          </w:p>
        </w:tc>
        <w:tc>
          <w:tcPr>
            <w:tcW w:w="1134" w:type="dxa"/>
            <w:tcBorders>
              <w:top w:val="nil"/>
              <w:left w:val="single" w:sz="4" w:space="0" w:color="auto"/>
              <w:bottom w:val="single" w:sz="4" w:space="0" w:color="auto"/>
              <w:right w:val="single" w:sz="4" w:space="0" w:color="auto"/>
            </w:tcBorders>
            <w:vAlign w:val="center"/>
          </w:tcPr>
          <w:p w14:paraId="713B877C" w14:textId="77777777" w:rsidR="0042025F" w:rsidRPr="0042025F" w:rsidRDefault="0042025F" w:rsidP="0042025F">
            <w:pPr>
              <w:jc w:val="center"/>
              <w:rPr>
                <w:sz w:val="20"/>
                <w:szCs w:val="20"/>
              </w:rPr>
            </w:pPr>
            <w:r w:rsidRPr="0042025F">
              <w:rPr>
                <w:sz w:val="20"/>
                <w:szCs w:val="20"/>
              </w:rPr>
              <w:t>(тыс. руб.)</w:t>
            </w:r>
          </w:p>
        </w:tc>
        <w:tc>
          <w:tcPr>
            <w:tcW w:w="1276" w:type="dxa"/>
            <w:tcBorders>
              <w:top w:val="nil"/>
              <w:left w:val="single" w:sz="4" w:space="0" w:color="auto"/>
              <w:bottom w:val="single" w:sz="4" w:space="0" w:color="auto"/>
              <w:right w:val="single" w:sz="4" w:space="0" w:color="auto"/>
            </w:tcBorders>
          </w:tcPr>
          <w:p w14:paraId="13C99CBB" w14:textId="77777777" w:rsidR="0042025F" w:rsidRPr="0042025F" w:rsidRDefault="0042025F" w:rsidP="0042025F">
            <w:pPr>
              <w:jc w:val="center"/>
              <w:rPr>
                <w:sz w:val="20"/>
                <w:szCs w:val="20"/>
              </w:rPr>
            </w:pPr>
            <w:r w:rsidRPr="0042025F">
              <w:rPr>
                <w:sz w:val="20"/>
                <w:szCs w:val="20"/>
              </w:rPr>
              <w:t>(тыс. руб.)</w:t>
            </w:r>
          </w:p>
        </w:tc>
      </w:tr>
      <w:tr w:rsidR="0042025F" w:rsidRPr="0042025F" w14:paraId="11056DE0" w14:textId="77777777" w:rsidTr="0042025F">
        <w:trPr>
          <w:trHeight w:val="399"/>
        </w:trPr>
        <w:tc>
          <w:tcPr>
            <w:tcW w:w="3261" w:type="dxa"/>
            <w:shd w:val="clear" w:color="auto" w:fill="auto"/>
          </w:tcPr>
          <w:p w14:paraId="4B452E43" w14:textId="77777777" w:rsidR="0042025F" w:rsidRPr="0042025F" w:rsidRDefault="0042025F" w:rsidP="0042025F">
            <w:pPr>
              <w:rPr>
                <w:b/>
                <w:bCs/>
                <w:sz w:val="20"/>
                <w:szCs w:val="20"/>
              </w:rPr>
            </w:pPr>
            <w:r w:rsidRPr="0042025F">
              <w:rPr>
                <w:b/>
                <w:bCs/>
                <w:sz w:val="20"/>
                <w:szCs w:val="20"/>
              </w:rPr>
              <w:t>ОБЩЕГОСУДАРСТВЕННЫЕ ВОПРОСЫ</w:t>
            </w:r>
          </w:p>
        </w:tc>
        <w:tc>
          <w:tcPr>
            <w:tcW w:w="992" w:type="dxa"/>
            <w:shd w:val="clear" w:color="auto" w:fill="auto"/>
          </w:tcPr>
          <w:p w14:paraId="380CA352" w14:textId="77777777" w:rsidR="0042025F" w:rsidRPr="0042025F" w:rsidRDefault="0042025F" w:rsidP="0042025F">
            <w:pPr>
              <w:jc w:val="center"/>
              <w:rPr>
                <w:b/>
                <w:bCs/>
                <w:sz w:val="20"/>
                <w:szCs w:val="20"/>
              </w:rPr>
            </w:pPr>
            <w:r w:rsidRPr="0042025F">
              <w:rPr>
                <w:b/>
                <w:bCs/>
                <w:sz w:val="20"/>
                <w:szCs w:val="20"/>
              </w:rPr>
              <w:t>01 00</w:t>
            </w:r>
          </w:p>
        </w:tc>
        <w:tc>
          <w:tcPr>
            <w:tcW w:w="1276" w:type="dxa"/>
            <w:shd w:val="clear" w:color="auto" w:fill="auto"/>
          </w:tcPr>
          <w:p w14:paraId="57E2589B" w14:textId="77777777" w:rsidR="0042025F" w:rsidRPr="0042025F" w:rsidRDefault="0042025F" w:rsidP="0042025F">
            <w:pPr>
              <w:jc w:val="center"/>
              <w:rPr>
                <w:sz w:val="20"/>
                <w:szCs w:val="20"/>
              </w:rPr>
            </w:pPr>
          </w:p>
        </w:tc>
        <w:tc>
          <w:tcPr>
            <w:tcW w:w="709" w:type="dxa"/>
            <w:shd w:val="clear" w:color="auto" w:fill="auto"/>
          </w:tcPr>
          <w:p w14:paraId="216E07A7" w14:textId="77777777" w:rsidR="0042025F" w:rsidRPr="0042025F" w:rsidRDefault="0042025F" w:rsidP="0042025F">
            <w:pPr>
              <w:jc w:val="center"/>
              <w:rPr>
                <w:sz w:val="20"/>
                <w:szCs w:val="20"/>
              </w:rPr>
            </w:pPr>
          </w:p>
        </w:tc>
        <w:tc>
          <w:tcPr>
            <w:tcW w:w="992" w:type="dxa"/>
            <w:tcBorders>
              <w:top w:val="single" w:sz="4" w:space="0" w:color="auto"/>
            </w:tcBorders>
            <w:shd w:val="clear" w:color="auto" w:fill="auto"/>
          </w:tcPr>
          <w:p w14:paraId="1528673D" w14:textId="77777777" w:rsidR="0042025F" w:rsidRPr="0042025F" w:rsidRDefault="0042025F" w:rsidP="0042025F">
            <w:pPr>
              <w:jc w:val="center"/>
              <w:rPr>
                <w:b/>
                <w:bCs/>
                <w:sz w:val="20"/>
                <w:szCs w:val="20"/>
              </w:rPr>
            </w:pPr>
            <w:r w:rsidRPr="0042025F">
              <w:rPr>
                <w:b/>
                <w:bCs/>
                <w:sz w:val="20"/>
                <w:szCs w:val="20"/>
              </w:rPr>
              <w:t>17831,7</w:t>
            </w:r>
          </w:p>
        </w:tc>
        <w:tc>
          <w:tcPr>
            <w:tcW w:w="1134" w:type="dxa"/>
            <w:tcBorders>
              <w:top w:val="single" w:sz="4" w:space="0" w:color="auto"/>
            </w:tcBorders>
          </w:tcPr>
          <w:p w14:paraId="4A0D5345" w14:textId="77777777" w:rsidR="0042025F" w:rsidRPr="0042025F" w:rsidRDefault="0042025F" w:rsidP="0042025F">
            <w:pPr>
              <w:jc w:val="center"/>
              <w:rPr>
                <w:b/>
                <w:bCs/>
                <w:sz w:val="20"/>
                <w:szCs w:val="20"/>
              </w:rPr>
            </w:pPr>
            <w:r w:rsidRPr="0042025F">
              <w:rPr>
                <w:b/>
                <w:bCs/>
                <w:sz w:val="20"/>
                <w:szCs w:val="20"/>
              </w:rPr>
              <w:t>19708,0</w:t>
            </w:r>
          </w:p>
        </w:tc>
        <w:tc>
          <w:tcPr>
            <w:tcW w:w="1134" w:type="dxa"/>
            <w:tcBorders>
              <w:top w:val="single" w:sz="4" w:space="0" w:color="auto"/>
            </w:tcBorders>
          </w:tcPr>
          <w:p w14:paraId="7C405C2C" w14:textId="77777777" w:rsidR="0042025F" w:rsidRPr="0042025F" w:rsidRDefault="0042025F" w:rsidP="0042025F">
            <w:pPr>
              <w:jc w:val="center"/>
              <w:rPr>
                <w:b/>
                <w:bCs/>
                <w:sz w:val="20"/>
                <w:szCs w:val="20"/>
              </w:rPr>
            </w:pPr>
            <w:r w:rsidRPr="0042025F">
              <w:rPr>
                <w:b/>
                <w:bCs/>
                <w:sz w:val="20"/>
                <w:szCs w:val="20"/>
              </w:rPr>
              <w:t>12820,2</w:t>
            </w:r>
          </w:p>
        </w:tc>
        <w:tc>
          <w:tcPr>
            <w:tcW w:w="1276" w:type="dxa"/>
            <w:tcBorders>
              <w:top w:val="single" w:sz="4" w:space="0" w:color="auto"/>
            </w:tcBorders>
          </w:tcPr>
          <w:p w14:paraId="4C1D0995" w14:textId="77777777" w:rsidR="0042025F" w:rsidRPr="0042025F" w:rsidRDefault="0042025F" w:rsidP="0042025F">
            <w:pPr>
              <w:jc w:val="center"/>
              <w:rPr>
                <w:b/>
                <w:bCs/>
                <w:sz w:val="20"/>
                <w:szCs w:val="20"/>
              </w:rPr>
            </w:pPr>
            <w:r w:rsidRPr="0042025F">
              <w:rPr>
                <w:b/>
                <w:bCs/>
                <w:sz w:val="20"/>
                <w:szCs w:val="20"/>
              </w:rPr>
              <w:t>17237,8</w:t>
            </w:r>
          </w:p>
        </w:tc>
      </w:tr>
      <w:tr w:rsidR="0042025F" w:rsidRPr="0042025F" w14:paraId="1EAECAC4" w14:textId="77777777" w:rsidTr="0042025F">
        <w:trPr>
          <w:trHeight w:val="399"/>
        </w:trPr>
        <w:tc>
          <w:tcPr>
            <w:tcW w:w="3261" w:type="dxa"/>
            <w:shd w:val="clear" w:color="auto" w:fill="auto"/>
          </w:tcPr>
          <w:p w14:paraId="1854EE90" w14:textId="77777777" w:rsidR="0042025F" w:rsidRPr="0042025F" w:rsidRDefault="0042025F" w:rsidP="0042025F">
            <w:pPr>
              <w:rPr>
                <w:b/>
                <w:bCs/>
                <w:sz w:val="20"/>
                <w:szCs w:val="20"/>
              </w:rPr>
            </w:pPr>
            <w:r w:rsidRPr="0042025F">
              <w:rPr>
                <w:b/>
                <w:bCs/>
                <w:sz w:val="20"/>
                <w:szCs w:val="20"/>
              </w:rPr>
              <w:t>в том числе условно утверждаемые расходы</w:t>
            </w:r>
          </w:p>
        </w:tc>
        <w:tc>
          <w:tcPr>
            <w:tcW w:w="992" w:type="dxa"/>
            <w:shd w:val="clear" w:color="auto" w:fill="auto"/>
          </w:tcPr>
          <w:p w14:paraId="0D50C908" w14:textId="77777777" w:rsidR="0042025F" w:rsidRPr="0042025F" w:rsidRDefault="0042025F" w:rsidP="0042025F">
            <w:pPr>
              <w:jc w:val="center"/>
              <w:rPr>
                <w:b/>
                <w:bCs/>
                <w:sz w:val="20"/>
                <w:szCs w:val="20"/>
              </w:rPr>
            </w:pPr>
          </w:p>
        </w:tc>
        <w:tc>
          <w:tcPr>
            <w:tcW w:w="1276" w:type="dxa"/>
            <w:shd w:val="clear" w:color="auto" w:fill="auto"/>
          </w:tcPr>
          <w:p w14:paraId="6F3CECA7" w14:textId="77777777" w:rsidR="0042025F" w:rsidRPr="0042025F" w:rsidRDefault="0042025F" w:rsidP="0042025F">
            <w:pPr>
              <w:jc w:val="center"/>
              <w:rPr>
                <w:sz w:val="20"/>
                <w:szCs w:val="20"/>
              </w:rPr>
            </w:pPr>
          </w:p>
        </w:tc>
        <w:tc>
          <w:tcPr>
            <w:tcW w:w="709" w:type="dxa"/>
            <w:shd w:val="clear" w:color="auto" w:fill="auto"/>
          </w:tcPr>
          <w:p w14:paraId="0F4FBE14" w14:textId="77777777" w:rsidR="0042025F" w:rsidRPr="0042025F" w:rsidRDefault="0042025F" w:rsidP="0042025F">
            <w:pPr>
              <w:jc w:val="center"/>
              <w:rPr>
                <w:sz w:val="20"/>
                <w:szCs w:val="20"/>
              </w:rPr>
            </w:pPr>
          </w:p>
        </w:tc>
        <w:tc>
          <w:tcPr>
            <w:tcW w:w="992" w:type="dxa"/>
            <w:tcBorders>
              <w:top w:val="single" w:sz="4" w:space="0" w:color="auto"/>
            </w:tcBorders>
            <w:shd w:val="clear" w:color="auto" w:fill="auto"/>
          </w:tcPr>
          <w:p w14:paraId="013BBF0A" w14:textId="77777777" w:rsidR="0042025F" w:rsidRPr="0042025F" w:rsidRDefault="0042025F" w:rsidP="0042025F">
            <w:pPr>
              <w:jc w:val="center"/>
              <w:rPr>
                <w:b/>
                <w:bCs/>
                <w:sz w:val="20"/>
                <w:szCs w:val="20"/>
              </w:rPr>
            </w:pPr>
          </w:p>
        </w:tc>
        <w:tc>
          <w:tcPr>
            <w:tcW w:w="1134" w:type="dxa"/>
            <w:tcBorders>
              <w:top w:val="single" w:sz="4" w:space="0" w:color="auto"/>
            </w:tcBorders>
          </w:tcPr>
          <w:p w14:paraId="6C1C97D4" w14:textId="77777777" w:rsidR="0042025F" w:rsidRPr="0042025F" w:rsidRDefault="0042025F" w:rsidP="0042025F">
            <w:pPr>
              <w:jc w:val="center"/>
              <w:rPr>
                <w:b/>
                <w:bCs/>
                <w:sz w:val="20"/>
                <w:szCs w:val="20"/>
              </w:rPr>
            </w:pPr>
            <w:r w:rsidRPr="0042025F">
              <w:rPr>
                <w:b/>
                <w:bCs/>
                <w:sz w:val="20"/>
                <w:szCs w:val="20"/>
              </w:rPr>
              <w:t>506,0</w:t>
            </w:r>
          </w:p>
        </w:tc>
        <w:tc>
          <w:tcPr>
            <w:tcW w:w="1134" w:type="dxa"/>
            <w:tcBorders>
              <w:top w:val="single" w:sz="4" w:space="0" w:color="auto"/>
            </w:tcBorders>
          </w:tcPr>
          <w:p w14:paraId="1FF99EDF" w14:textId="77777777" w:rsidR="0042025F" w:rsidRPr="0042025F" w:rsidRDefault="0042025F" w:rsidP="0042025F">
            <w:pPr>
              <w:jc w:val="center"/>
              <w:rPr>
                <w:b/>
                <w:bCs/>
                <w:sz w:val="20"/>
                <w:szCs w:val="20"/>
              </w:rPr>
            </w:pPr>
            <w:r w:rsidRPr="0042025F">
              <w:rPr>
                <w:b/>
                <w:bCs/>
                <w:sz w:val="20"/>
                <w:szCs w:val="20"/>
              </w:rPr>
              <w:t>1350,0</w:t>
            </w:r>
          </w:p>
        </w:tc>
        <w:tc>
          <w:tcPr>
            <w:tcW w:w="1276" w:type="dxa"/>
            <w:tcBorders>
              <w:top w:val="single" w:sz="4" w:space="0" w:color="auto"/>
            </w:tcBorders>
          </w:tcPr>
          <w:p w14:paraId="4650A3F5" w14:textId="77777777" w:rsidR="0042025F" w:rsidRPr="0042025F" w:rsidRDefault="0042025F" w:rsidP="0042025F">
            <w:pPr>
              <w:jc w:val="center"/>
              <w:rPr>
                <w:b/>
                <w:bCs/>
                <w:sz w:val="20"/>
                <w:szCs w:val="20"/>
              </w:rPr>
            </w:pPr>
          </w:p>
        </w:tc>
      </w:tr>
      <w:tr w:rsidR="0042025F" w:rsidRPr="0042025F" w14:paraId="76E24FAF" w14:textId="77777777" w:rsidTr="0042025F">
        <w:trPr>
          <w:trHeight w:val="771"/>
        </w:trPr>
        <w:tc>
          <w:tcPr>
            <w:tcW w:w="3261" w:type="dxa"/>
            <w:shd w:val="clear" w:color="auto" w:fill="auto"/>
          </w:tcPr>
          <w:p w14:paraId="32A59619" w14:textId="77777777" w:rsidR="0042025F" w:rsidRPr="0042025F" w:rsidRDefault="0042025F" w:rsidP="0042025F">
            <w:pPr>
              <w:rPr>
                <w:b/>
                <w:bCs/>
                <w:sz w:val="20"/>
                <w:szCs w:val="20"/>
              </w:rPr>
            </w:pPr>
            <w:r w:rsidRPr="0042025F">
              <w:rPr>
                <w:b/>
                <w:bCs/>
                <w:sz w:val="20"/>
                <w:szCs w:val="20"/>
              </w:rPr>
              <w:t>Функционирование высшего должностного лица субъекта РФ и муниципального образования</w:t>
            </w:r>
          </w:p>
        </w:tc>
        <w:tc>
          <w:tcPr>
            <w:tcW w:w="992" w:type="dxa"/>
            <w:shd w:val="clear" w:color="auto" w:fill="auto"/>
          </w:tcPr>
          <w:p w14:paraId="157C0F35" w14:textId="77777777" w:rsidR="0042025F" w:rsidRPr="0042025F" w:rsidRDefault="0042025F" w:rsidP="0042025F">
            <w:pPr>
              <w:jc w:val="center"/>
              <w:rPr>
                <w:b/>
                <w:bCs/>
                <w:sz w:val="20"/>
                <w:szCs w:val="20"/>
              </w:rPr>
            </w:pPr>
            <w:r w:rsidRPr="0042025F">
              <w:rPr>
                <w:b/>
                <w:bCs/>
                <w:sz w:val="20"/>
                <w:szCs w:val="20"/>
              </w:rPr>
              <w:t>01 02</w:t>
            </w:r>
          </w:p>
        </w:tc>
        <w:tc>
          <w:tcPr>
            <w:tcW w:w="1276" w:type="dxa"/>
            <w:shd w:val="clear" w:color="auto" w:fill="auto"/>
          </w:tcPr>
          <w:p w14:paraId="53601ABA" w14:textId="77777777" w:rsidR="0042025F" w:rsidRPr="0042025F" w:rsidRDefault="0042025F" w:rsidP="0042025F">
            <w:pPr>
              <w:jc w:val="center"/>
              <w:rPr>
                <w:sz w:val="20"/>
                <w:szCs w:val="20"/>
              </w:rPr>
            </w:pPr>
          </w:p>
        </w:tc>
        <w:tc>
          <w:tcPr>
            <w:tcW w:w="709" w:type="dxa"/>
            <w:shd w:val="clear" w:color="auto" w:fill="auto"/>
          </w:tcPr>
          <w:p w14:paraId="28EE2D6F" w14:textId="77777777" w:rsidR="0042025F" w:rsidRPr="0042025F" w:rsidRDefault="0042025F" w:rsidP="0042025F">
            <w:pPr>
              <w:jc w:val="center"/>
              <w:rPr>
                <w:sz w:val="20"/>
                <w:szCs w:val="20"/>
                <w:highlight w:val="yellow"/>
              </w:rPr>
            </w:pPr>
          </w:p>
        </w:tc>
        <w:tc>
          <w:tcPr>
            <w:tcW w:w="992" w:type="dxa"/>
            <w:shd w:val="clear" w:color="auto" w:fill="auto"/>
          </w:tcPr>
          <w:p w14:paraId="5451C953" w14:textId="77777777" w:rsidR="0042025F" w:rsidRPr="0042025F" w:rsidRDefault="0042025F" w:rsidP="0042025F">
            <w:pPr>
              <w:jc w:val="center"/>
              <w:rPr>
                <w:b/>
                <w:bCs/>
                <w:sz w:val="20"/>
                <w:szCs w:val="20"/>
              </w:rPr>
            </w:pPr>
            <w:r w:rsidRPr="0042025F">
              <w:rPr>
                <w:b/>
                <w:bCs/>
                <w:sz w:val="20"/>
                <w:szCs w:val="20"/>
              </w:rPr>
              <w:t>2001,6</w:t>
            </w:r>
          </w:p>
        </w:tc>
        <w:tc>
          <w:tcPr>
            <w:tcW w:w="1134" w:type="dxa"/>
          </w:tcPr>
          <w:p w14:paraId="60A5525D" w14:textId="77777777" w:rsidR="0042025F" w:rsidRPr="0042025F" w:rsidRDefault="0042025F" w:rsidP="0042025F">
            <w:pPr>
              <w:jc w:val="center"/>
              <w:rPr>
                <w:b/>
                <w:bCs/>
                <w:sz w:val="20"/>
                <w:szCs w:val="20"/>
              </w:rPr>
            </w:pPr>
            <w:r w:rsidRPr="0042025F">
              <w:rPr>
                <w:b/>
                <w:bCs/>
                <w:sz w:val="20"/>
                <w:szCs w:val="20"/>
              </w:rPr>
              <w:t>1658,6</w:t>
            </w:r>
          </w:p>
        </w:tc>
        <w:tc>
          <w:tcPr>
            <w:tcW w:w="1134" w:type="dxa"/>
          </w:tcPr>
          <w:p w14:paraId="41559220" w14:textId="77777777" w:rsidR="0042025F" w:rsidRPr="0042025F" w:rsidRDefault="0042025F" w:rsidP="0042025F">
            <w:pPr>
              <w:jc w:val="center"/>
              <w:rPr>
                <w:b/>
                <w:bCs/>
                <w:sz w:val="20"/>
                <w:szCs w:val="20"/>
              </w:rPr>
            </w:pPr>
            <w:r w:rsidRPr="0042025F">
              <w:rPr>
                <w:b/>
                <w:bCs/>
                <w:sz w:val="20"/>
                <w:szCs w:val="20"/>
              </w:rPr>
              <w:t>1658,6</w:t>
            </w:r>
          </w:p>
        </w:tc>
        <w:tc>
          <w:tcPr>
            <w:tcW w:w="1276" w:type="dxa"/>
          </w:tcPr>
          <w:p w14:paraId="0AD3B563" w14:textId="77777777" w:rsidR="0042025F" w:rsidRPr="0042025F" w:rsidRDefault="0042025F" w:rsidP="0042025F">
            <w:pPr>
              <w:jc w:val="center"/>
              <w:rPr>
                <w:b/>
                <w:bCs/>
                <w:sz w:val="20"/>
                <w:szCs w:val="20"/>
              </w:rPr>
            </w:pPr>
            <w:r w:rsidRPr="0042025F">
              <w:rPr>
                <w:b/>
                <w:bCs/>
                <w:sz w:val="20"/>
                <w:szCs w:val="20"/>
              </w:rPr>
              <w:t>1970,2</w:t>
            </w:r>
          </w:p>
        </w:tc>
      </w:tr>
      <w:tr w:rsidR="0042025F" w:rsidRPr="0042025F" w14:paraId="4FC6C64B" w14:textId="77777777" w:rsidTr="0042025F">
        <w:trPr>
          <w:trHeight w:val="275"/>
        </w:trPr>
        <w:tc>
          <w:tcPr>
            <w:tcW w:w="3261" w:type="dxa"/>
            <w:shd w:val="clear" w:color="auto" w:fill="auto"/>
          </w:tcPr>
          <w:p w14:paraId="6317D9AB" w14:textId="77777777" w:rsidR="0042025F" w:rsidRPr="0042025F" w:rsidRDefault="0042025F" w:rsidP="0042025F">
            <w:pPr>
              <w:rPr>
                <w:b/>
                <w:bCs/>
                <w:sz w:val="20"/>
                <w:szCs w:val="20"/>
              </w:rPr>
            </w:pPr>
            <w:r w:rsidRPr="0042025F">
              <w:rPr>
                <w:b/>
                <w:sz w:val="20"/>
                <w:szCs w:val="20"/>
              </w:rPr>
              <w:t>Глава муниципального округа</w:t>
            </w:r>
          </w:p>
        </w:tc>
        <w:tc>
          <w:tcPr>
            <w:tcW w:w="992" w:type="dxa"/>
            <w:shd w:val="clear" w:color="auto" w:fill="auto"/>
          </w:tcPr>
          <w:p w14:paraId="250660F2" w14:textId="77777777" w:rsidR="0042025F" w:rsidRPr="0042025F" w:rsidRDefault="0042025F" w:rsidP="0042025F">
            <w:pPr>
              <w:jc w:val="center"/>
              <w:rPr>
                <w:b/>
                <w:sz w:val="20"/>
                <w:szCs w:val="20"/>
              </w:rPr>
            </w:pPr>
            <w:r w:rsidRPr="0042025F">
              <w:rPr>
                <w:b/>
                <w:sz w:val="20"/>
                <w:szCs w:val="20"/>
              </w:rPr>
              <w:t>01 02</w:t>
            </w:r>
          </w:p>
        </w:tc>
        <w:tc>
          <w:tcPr>
            <w:tcW w:w="1276" w:type="dxa"/>
            <w:shd w:val="clear" w:color="auto" w:fill="auto"/>
          </w:tcPr>
          <w:p w14:paraId="00C1E601" w14:textId="77777777" w:rsidR="0042025F" w:rsidRPr="0042025F" w:rsidRDefault="0042025F" w:rsidP="0042025F">
            <w:pPr>
              <w:jc w:val="center"/>
              <w:rPr>
                <w:b/>
                <w:bCs/>
                <w:sz w:val="20"/>
                <w:szCs w:val="20"/>
              </w:rPr>
            </w:pPr>
            <w:r w:rsidRPr="0042025F">
              <w:rPr>
                <w:b/>
                <w:sz w:val="20"/>
                <w:szCs w:val="20"/>
              </w:rPr>
              <w:t>31А0100100</w:t>
            </w:r>
          </w:p>
        </w:tc>
        <w:tc>
          <w:tcPr>
            <w:tcW w:w="709" w:type="dxa"/>
            <w:shd w:val="clear" w:color="auto" w:fill="auto"/>
          </w:tcPr>
          <w:p w14:paraId="29A16FC8" w14:textId="77777777" w:rsidR="0042025F" w:rsidRPr="0042025F" w:rsidRDefault="0042025F" w:rsidP="0042025F">
            <w:pPr>
              <w:jc w:val="center"/>
              <w:rPr>
                <w:b/>
                <w:sz w:val="20"/>
                <w:szCs w:val="20"/>
              </w:rPr>
            </w:pPr>
          </w:p>
        </w:tc>
        <w:tc>
          <w:tcPr>
            <w:tcW w:w="992" w:type="dxa"/>
            <w:shd w:val="clear" w:color="auto" w:fill="auto"/>
          </w:tcPr>
          <w:p w14:paraId="314A2712" w14:textId="77777777" w:rsidR="0042025F" w:rsidRPr="0042025F" w:rsidRDefault="0042025F" w:rsidP="0042025F">
            <w:pPr>
              <w:jc w:val="center"/>
              <w:rPr>
                <w:b/>
                <w:bCs/>
                <w:sz w:val="20"/>
                <w:szCs w:val="20"/>
              </w:rPr>
            </w:pPr>
            <w:r w:rsidRPr="0042025F">
              <w:rPr>
                <w:b/>
                <w:bCs/>
                <w:sz w:val="20"/>
                <w:szCs w:val="20"/>
              </w:rPr>
              <w:t>1908,4</w:t>
            </w:r>
          </w:p>
        </w:tc>
        <w:tc>
          <w:tcPr>
            <w:tcW w:w="1134" w:type="dxa"/>
          </w:tcPr>
          <w:p w14:paraId="04C9B399" w14:textId="77777777" w:rsidR="0042025F" w:rsidRPr="0042025F" w:rsidRDefault="0042025F" w:rsidP="0042025F">
            <w:pPr>
              <w:jc w:val="center"/>
              <w:rPr>
                <w:b/>
                <w:bCs/>
                <w:sz w:val="20"/>
                <w:szCs w:val="20"/>
              </w:rPr>
            </w:pPr>
            <w:r w:rsidRPr="0042025F">
              <w:rPr>
                <w:b/>
                <w:bCs/>
                <w:sz w:val="20"/>
                <w:szCs w:val="20"/>
              </w:rPr>
              <w:t>1565,4</w:t>
            </w:r>
          </w:p>
        </w:tc>
        <w:tc>
          <w:tcPr>
            <w:tcW w:w="1134" w:type="dxa"/>
          </w:tcPr>
          <w:p w14:paraId="48FBAC71" w14:textId="77777777" w:rsidR="0042025F" w:rsidRPr="0042025F" w:rsidRDefault="0042025F" w:rsidP="0042025F">
            <w:pPr>
              <w:jc w:val="center"/>
              <w:rPr>
                <w:b/>
                <w:bCs/>
                <w:sz w:val="20"/>
                <w:szCs w:val="20"/>
              </w:rPr>
            </w:pPr>
            <w:r w:rsidRPr="0042025F">
              <w:rPr>
                <w:b/>
                <w:bCs/>
                <w:sz w:val="20"/>
                <w:szCs w:val="20"/>
              </w:rPr>
              <w:t>1565,4</w:t>
            </w:r>
          </w:p>
        </w:tc>
        <w:tc>
          <w:tcPr>
            <w:tcW w:w="1276" w:type="dxa"/>
          </w:tcPr>
          <w:p w14:paraId="7A13418D" w14:textId="77777777" w:rsidR="0042025F" w:rsidRPr="0042025F" w:rsidRDefault="0042025F" w:rsidP="0042025F">
            <w:pPr>
              <w:jc w:val="center"/>
              <w:rPr>
                <w:b/>
                <w:bCs/>
                <w:sz w:val="20"/>
                <w:szCs w:val="20"/>
              </w:rPr>
            </w:pPr>
            <w:r w:rsidRPr="0042025F">
              <w:rPr>
                <w:b/>
                <w:bCs/>
                <w:sz w:val="20"/>
                <w:szCs w:val="20"/>
              </w:rPr>
              <w:t>1877,0</w:t>
            </w:r>
          </w:p>
        </w:tc>
      </w:tr>
      <w:tr w:rsidR="0042025F" w:rsidRPr="0042025F" w14:paraId="7A5CB998" w14:textId="77777777" w:rsidTr="0042025F">
        <w:trPr>
          <w:trHeight w:val="453"/>
        </w:trPr>
        <w:tc>
          <w:tcPr>
            <w:tcW w:w="3261" w:type="dxa"/>
            <w:shd w:val="clear" w:color="auto" w:fill="auto"/>
          </w:tcPr>
          <w:p w14:paraId="17B1FFB1" w14:textId="77777777" w:rsidR="0042025F" w:rsidRPr="0042025F" w:rsidRDefault="0042025F" w:rsidP="0042025F">
            <w:pPr>
              <w:rPr>
                <w:sz w:val="20"/>
                <w:szCs w:val="20"/>
              </w:rPr>
            </w:pPr>
            <w:r w:rsidRPr="0042025F">
              <w:rPr>
                <w:sz w:val="20"/>
                <w:szCs w:val="20"/>
              </w:rPr>
              <w:t>Расходы на выплаты персоналу государственных (муниципальных органов)</w:t>
            </w:r>
          </w:p>
        </w:tc>
        <w:tc>
          <w:tcPr>
            <w:tcW w:w="992" w:type="dxa"/>
            <w:shd w:val="clear" w:color="auto" w:fill="auto"/>
          </w:tcPr>
          <w:p w14:paraId="22AAF7FA" w14:textId="77777777" w:rsidR="0042025F" w:rsidRPr="0042025F" w:rsidRDefault="0042025F" w:rsidP="0042025F">
            <w:pPr>
              <w:jc w:val="center"/>
              <w:rPr>
                <w:sz w:val="20"/>
                <w:szCs w:val="20"/>
              </w:rPr>
            </w:pPr>
            <w:r w:rsidRPr="0042025F">
              <w:rPr>
                <w:sz w:val="20"/>
                <w:szCs w:val="20"/>
              </w:rPr>
              <w:t>01 02</w:t>
            </w:r>
          </w:p>
        </w:tc>
        <w:tc>
          <w:tcPr>
            <w:tcW w:w="1276" w:type="dxa"/>
            <w:shd w:val="clear" w:color="auto" w:fill="auto"/>
          </w:tcPr>
          <w:p w14:paraId="13F80106" w14:textId="77777777" w:rsidR="0042025F" w:rsidRPr="0042025F" w:rsidRDefault="0042025F" w:rsidP="0042025F">
            <w:pPr>
              <w:jc w:val="center"/>
              <w:rPr>
                <w:sz w:val="20"/>
                <w:szCs w:val="20"/>
              </w:rPr>
            </w:pPr>
            <w:r w:rsidRPr="0042025F">
              <w:rPr>
                <w:sz w:val="20"/>
                <w:szCs w:val="20"/>
              </w:rPr>
              <w:t>31А0100100</w:t>
            </w:r>
          </w:p>
        </w:tc>
        <w:tc>
          <w:tcPr>
            <w:tcW w:w="709" w:type="dxa"/>
            <w:shd w:val="clear" w:color="auto" w:fill="auto"/>
          </w:tcPr>
          <w:p w14:paraId="2C4BF66F" w14:textId="77777777" w:rsidR="0042025F" w:rsidRPr="0042025F" w:rsidRDefault="0042025F" w:rsidP="0042025F">
            <w:pPr>
              <w:jc w:val="center"/>
              <w:rPr>
                <w:sz w:val="20"/>
                <w:szCs w:val="20"/>
              </w:rPr>
            </w:pPr>
            <w:r w:rsidRPr="0042025F">
              <w:rPr>
                <w:sz w:val="20"/>
                <w:szCs w:val="20"/>
              </w:rPr>
              <w:t>120</w:t>
            </w:r>
          </w:p>
        </w:tc>
        <w:tc>
          <w:tcPr>
            <w:tcW w:w="992" w:type="dxa"/>
            <w:shd w:val="clear" w:color="auto" w:fill="auto"/>
          </w:tcPr>
          <w:p w14:paraId="7939BD17" w14:textId="77777777" w:rsidR="0042025F" w:rsidRPr="0042025F" w:rsidRDefault="0042025F" w:rsidP="0042025F">
            <w:pPr>
              <w:jc w:val="center"/>
              <w:rPr>
                <w:bCs/>
                <w:sz w:val="20"/>
                <w:szCs w:val="20"/>
              </w:rPr>
            </w:pPr>
            <w:r w:rsidRPr="0042025F">
              <w:rPr>
                <w:bCs/>
                <w:sz w:val="20"/>
                <w:szCs w:val="20"/>
              </w:rPr>
              <w:t>1884,4</w:t>
            </w:r>
          </w:p>
        </w:tc>
        <w:tc>
          <w:tcPr>
            <w:tcW w:w="1134" w:type="dxa"/>
          </w:tcPr>
          <w:p w14:paraId="3718011C" w14:textId="77777777" w:rsidR="0042025F" w:rsidRPr="0042025F" w:rsidRDefault="0042025F" w:rsidP="0042025F">
            <w:pPr>
              <w:jc w:val="center"/>
              <w:rPr>
                <w:bCs/>
                <w:sz w:val="20"/>
                <w:szCs w:val="20"/>
              </w:rPr>
            </w:pPr>
            <w:r w:rsidRPr="0042025F">
              <w:rPr>
                <w:bCs/>
                <w:sz w:val="20"/>
                <w:szCs w:val="20"/>
              </w:rPr>
              <w:t>1534,8</w:t>
            </w:r>
          </w:p>
        </w:tc>
        <w:tc>
          <w:tcPr>
            <w:tcW w:w="1134" w:type="dxa"/>
          </w:tcPr>
          <w:p w14:paraId="2EEF5C6D" w14:textId="77777777" w:rsidR="0042025F" w:rsidRPr="0042025F" w:rsidRDefault="0042025F" w:rsidP="0042025F">
            <w:pPr>
              <w:jc w:val="center"/>
              <w:rPr>
                <w:bCs/>
                <w:sz w:val="20"/>
                <w:szCs w:val="20"/>
              </w:rPr>
            </w:pPr>
            <w:r w:rsidRPr="0042025F">
              <w:rPr>
                <w:bCs/>
                <w:sz w:val="20"/>
                <w:szCs w:val="20"/>
              </w:rPr>
              <w:t>1534,8</w:t>
            </w:r>
          </w:p>
        </w:tc>
        <w:tc>
          <w:tcPr>
            <w:tcW w:w="1276" w:type="dxa"/>
          </w:tcPr>
          <w:p w14:paraId="2FB97F7D" w14:textId="77777777" w:rsidR="0042025F" w:rsidRPr="0042025F" w:rsidRDefault="0042025F" w:rsidP="0042025F">
            <w:pPr>
              <w:jc w:val="center"/>
              <w:rPr>
                <w:bCs/>
                <w:sz w:val="20"/>
                <w:szCs w:val="20"/>
              </w:rPr>
            </w:pPr>
            <w:r w:rsidRPr="0042025F">
              <w:rPr>
                <w:bCs/>
                <w:sz w:val="20"/>
                <w:szCs w:val="20"/>
              </w:rPr>
              <w:t>1853,7</w:t>
            </w:r>
          </w:p>
        </w:tc>
      </w:tr>
      <w:tr w:rsidR="0042025F" w:rsidRPr="0042025F" w14:paraId="5AFEAC7B" w14:textId="77777777" w:rsidTr="0042025F">
        <w:trPr>
          <w:trHeight w:val="559"/>
        </w:trPr>
        <w:tc>
          <w:tcPr>
            <w:tcW w:w="3261" w:type="dxa"/>
            <w:shd w:val="clear" w:color="auto" w:fill="auto"/>
          </w:tcPr>
          <w:p w14:paraId="5248FE98" w14:textId="77777777" w:rsidR="0042025F" w:rsidRPr="0042025F" w:rsidRDefault="0042025F" w:rsidP="0042025F">
            <w:pPr>
              <w:rPr>
                <w:bCs/>
                <w:sz w:val="20"/>
                <w:szCs w:val="20"/>
              </w:rPr>
            </w:pPr>
            <w:r w:rsidRPr="0042025F">
              <w:rPr>
                <w:bCs/>
                <w:sz w:val="20"/>
                <w:szCs w:val="20"/>
              </w:rPr>
              <w:t>Иные закупки товаров, работ и услуг для обеспечения государственных (муниципальных нужд)</w:t>
            </w:r>
          </w:p>
        </w:tc>
        <w:tc>
          <w:tcPr>
            <w:tcW w:w="992" w:type="dxa"/>
            <w:shd w:val="clear" w:color="auto" w:fill="auto"/>
          </w:tcPr>
          <w:p w14:paraId="555BE928" w14:textId="77777777" w:rsidR="0042025F" w:rsidRPr="0042025F" w:rsidRDefault="0042025F" w:rsidP="0042025F">
            <w:pPr>
              <w:jc w:val="center"/>
              <w:rPr>
                <w:sz w:val="20"/>
                <w:szCs w:val="20"/>
              </w:rPr>
            </w:pPr>
            <w:r w:rsidRPr="0042025F">
              <w:rPr>
                <w:sz w:val="20"/>
                <w:szCs w:val="20"/>
              </w:rPr>
              <w:t>01 02</w:t>
            </w:r>
          </w:p>
        </w:tc>
        <w:tc>
          <w:tcPr>
            <w:tcW w:w="1276" w:type="dxa"/>
            <w:shd w:val="clear" w:color="auto" w:fill="auto"/>
          </w:tcPr>
          <w:p w14:paraId="420C7880" w14:textId="77777777" w:rsidR="0042025F" w:rsidRPr="0042025F" w:rsidRDefault="0042025F" w:rsidP="0042025F">
            <w:pPr>
              <w:jc w:val="center"/>
              <w:rPr>
                <w:bCs/>
                <w:sz w:val="20"/>
                <w:szCs w:val="20"/>
              </w:rPr>
            </w:pPr>
            <w:r w:rsidRPr="0042025F">
              <w:rPr>
                <w:bCs/>
                <w:sz w:val="20"/>
                <w:szCs w:val="20"/>
              </w:rPr>
              <w:t>31А0100100</w:t>
            </w:r>
          </w:p>
        </w:tc>
        <w:tc>
          <w:tcPr>
            <w:tcW w:w="709" w:type="dxa"/>
            <w:shd w:val="clear" w:color="auto" w:fill="auto"/>
          </w:tcPr>
          <w:p w14:paraId="73779F96" w14:textId="77777777" w:rsidR="0042025F" w:rsidRPr="0042025F" w:rsidRDefault="0042025F" w:rsidP="0042025F">
            <w:pPr>
              <w:jc w:val="center"/>
              <w:rPr>
                <w:sz w:val="20"/>
                <w:szCs w:val="20"/>
              </w:rPr>
            </w:pPr>
            <w:r w:rsidRPr="0042025F">
              <w:rPr>
                <w:sz w:val="20"/>
                <w:szCs w:val="20"/>
              </w:rPr>
              <w:t>240</w:t>
            </w:r>
          </w:p>
        </w:tc>
        <w:tc>
          <w:tcPr>
            <w:tcW w:w="992" w:type="dxa"/>
            <w:shd w:val="clear" w:color="auto" w:fill="auto"/>
          </w:tcPr>
          <w:p w14:paraId="4F323C92" w14:textId="77777777" w:rsidR="0042025F" w:rsidRPr="0042025F" w:rsidRDefault="0042025F" w:rsidP="0042025F">
            <w:pPr>
              <w:jc w:val="center"/>
              <w:rPr>
                <w:bCs/>
                <w:sz w:val="20"/>
                <w:szCs w:val="20"/>
              </w:rPr>
            </w:pPr>
            <w:r w:rsidRPr="0042025F">
              <w:rPr>
                <w:bCs/>
                <w:sz w:val="20"/>
                <w:szCs w:val="20"/>
              </w:rPr>
              <w:t>24,0</w:t>
            </w:r>
          </w:p>
        </w:tc>
        <w:tc>
          <w:tcPr>
            <w:tcW w:w="1134" w:type="dxa"/>
          </w:tcPr>
          <w:p w14:paraId="554A8946" w14:textId="77777777" w:rsidR="0042025F" w:rsidRPr="0042025F" w:rsidRDefault="0042025F" w:rsidP="0042025F">
            <w:pPr>
              <w:jc w:val="center"/>
              <w:rPr>
                <w:bCs/>
                <w:sz w:val="20"/>
                <w:szCs w:val="20"/>
              </w:rPr>
            </w:pPr>
            <w:r w:rsidRPr="0042025F">
              <w:rPr>
                <w:bCs/>
                <w:sz w:val="20"/>
                <w:szCs w:val="20"/>
              </w:rPr>
              <w:t>30,6</w:t>
            </w:r>
          </w:p>
        </w:tc>
        <w:tc>
          <w:tcPr>
            <w:tcW w:w="1134" w:type="dxa"/>
          </w:tcPr>
          <w:p w14:paraId="27813346" w14:textId="77777777" w:rsidR="0042025F" w:rsidRPr="0042025F" w:rsidRDefault="0042025F" w:rsidP="0042025F">
            <w:pPr>
              <w:jc w:val="center"/>
              <w:rPr>
                <w:bCs/>
                <w:sz w:val="20"/>
                <w:szCs w:val="20"/>
              </w:rPr>
            </w:pPr>
            <w:r w:rsidRPr="0042025F">
              <w:rPr>
                <w:bCs/>
                <w:sz w:val="20"/>
                <w:szCs w:val="20"/>
              </w:rPr>
              <w:t>30,6</w:t>
            </w:r>
          </w:p>
        </w:tc>
        <w:tc>
          <w:tcPr>
            <w:tcW w:w="1276" w:type="dxa"/>
          </w:tcPr>
          <w:p w14:paraId="2298CD0A" w14:textId="77777777" w:rsidR="0042025F" w:rsidRPr="0042025F" w:rsidRDefault="0042025F" w:rsidP="0042025F">
            <w:pPr>
              <w:jc w:val="center"/>
              <w:rPr>
                <w:bCs/>
                <w:sz w:val="20"/>
                <w:szCs w:val="20"/>
              </w:rPr>
            </w:pPr>
            <w:r w:rsidRPr="0042025F">
              <w:rPr>
                <w:bCs/>
                <w:sz w:val="20"/>
                <w:szCs w:val="20"/>
              </w:rPr>
              <w:t>23,3</w:t>
            </w:r>
          </w:p>
        </w:tc>
      </w:tr>
      <w:tr w:rsidR="0042025F" w:rsidRPr="0042025F" w14:paraId="32517D2F" w14:textId="77777777" w:rsidTr="0042025F">
        <w:trPr>
          <w:trHeight w:val="441"/>
        </w:trPr>
        <w:tc>
          <w:tcPr>
            <w:tcW w:w="3261" w:type="dxa"/>
            <w:shd w:val="clear" w:color="auto" w:fill="auto"/>
          </w:tcPr>
          <w:p w14:paraId="772BDF32" w14:textId="77777777" w:rsidR="0042025F" w:rsidRPr="0042025F" w:rsidRDefault="0042025F" w:rsidP="0042025F">
            <w:pPr>
              <w:rPr>
                <w:b/>
                <w:bCs/>
                <w:sz w:val="20"/>
                <w:szCs w:val="20"/>
              </w:rPr>
            </w:pPr>
            <w:r w:rsidRPr="0042025F">
              <w:rPr>
                <w:b/>
                <w:bCs/>
                <w:sz w:val="20"/>
                <w:szCs w:val="20"/>
              </w:rPr>
              <w:t>Прочие расходы в сфере здравоохранения</w:t>
            </w:r>
          </w:p>
        </w:tc>
        <w:tc>
          <w:tcPr>
            <w:tcW w:w="992" w:type="dxa"/>
            <w:shd w:val="clear" w:color="auto" w:fill="auto"/>
          </w:tcPr>
          <w:p w14:paraId="691E6C4F" w14:textId="77777777" w:rsidR="0042025F" w:rsidRPr="0042025F" w:rsidRDefault="0042025F" w:rsidP="0042025F">
            <w:pPr>
              <w:jc w:val="center"/>
              <w:rPr>
                <w:b/>
                <w:sz w:val="20"/>
                <w:szCs w:val="20"/>
              </w:rPr>
            </w:pPr>
            <w:r w:rsidRPr="0042025F">
              <w:rPr>
                <w:b/>
                <w:sz w:val="20"/>
                <w:szCs w:val="20"/>
              </w:rPr>
              <w:t>01 02</w:t>
            </w:r>
          </w:p>
        </w:tc>
        <w:tc>
          <w:tcPr>
            <w:tcW w:w="1276" w:type="dxa"/>
            <w:shd w:val="clear" w:color="auto" w:fill="auto"/>
          </w:tcPr>
          <w:p w14:paraId="4F2E094F" w14:textId="77777777" w:rsidR="0042025F" w:rsidRPr="0042025F" w:rsidRDefault="0042025F" w:rsidP="0042025F">
            <w:pPr>
              <w:jc w:val="center"/>
              <w:rPr>
                <w:b/>
                <w:bCs/>
                <w:sz w:val="20"/>
                <w:szCs w:val="20"/>
              </w:rPr>
            </w:pPr>
            <w:r w:rsidRPr="0042025F">
              <w:rPr>
                <w:b/>
                <w:bCs/>
                <w:sz w:val="20"/>
                <w:szCs w:val="20"/>
              </w:rPr>
              <w:t>35Г0101100</w:t>
            </w:r>
          </w:p>
        </w:tc>
        <w:tc>
          <w:tcPr>
            <w:tcW w:w="709" w:type="dxa"/>
            <w:shd w:val="clear" w:color="auto" w:fill="auto"/>
          </w:tcPr>
          <w:p w14:paraId="34280A25" w14:textId="77777777" w:rsidR="0042025F" w:rsidRPr="0042025F" w:rsidRDefault="0042025F" w:rsidP="0042025F">
            <w:pPr>
              <w:jc w:val="center"/>
              <w:rPr>
                <w:b/>
                <w:sz w:val="20"/>
                <w:szCs w:val="20"/>
              </w:rPr>
            </w:pPr>
          </w:p>
        </w:tc>
        <w:tc>
          <w:tcPr>
            <w:tcW w:w="992" w:type="dxa"/>
            <w:shd w:val="clear" w:color="auto" w:fill="auto"/>
          </w:tcPr>
          <w:p w14:paraId="7F19FD3D" w14:textId="77777777" w:rsidR="0042025F" w:rsidRPr="0042025F" w:rsidRDefault="0042025F" w:rsidP="0042025F">
            <w:pPr>
              <w:jc w:val="center"/>
              <w:rPr>
                <w:b/>
                <w:bCs/>
                <w:sz w:val="20"/>
                <w:szCs w:val="20"/>
              </w:rPr>
            </w:pPr>
            <w:r w:rsidRPr="0042025F">
              <w:rPr>
                <w:b/>
                <w:bCs/>
                <w:sz w:val="20"/>
                <w:szCs w:val="20"/>
              </w:rPr>
              <w:t>93,2</w:t>
            </w:r>
          </w:p>
        </w:tc>
        <w:tc>
          <w:tcPr>
            <w:tcW w:w="1134" w:type="dxa"/>
          </w:tcPr>
          <w:p w14:paraId="2314F829" w14:textId="77777777" w:rsidR="0042025F" w:rsidRPr="0042025F" w:rsidRDefault="0042025F" w:rsidP="0042025F">
            <w:pPr>
              <w:jc w:val="center"/>
              <w:rPr>
                <w:b/>
                <w:bCs/>
                <w:sz w:val="20"/>
                <w:szCs w:val="20"/>
              </w:rPr>
            </w:pPr>
            <w:r w:rsidRPr="0042025F">
              <w:rPr>
                <w:b/>
                <w:bCs/>
                <w:sz w:val="20"/>
                <w:szCs w:val="20"/>
              </w:rPr>
              <w:t>93,2</w:t>
            </w:r>
          </w:p>
        </w:tc>
        <w:tc>
          <w:tcPr>
            <w:tcW w:w="1134" w:type="dxa"/>
          </w:tcPr>
          <w:p w14:paraId="7680FF0E" w14:textId="77777777" w:rsidR="0042025F" w:rsidRPr="0042025F" w:rsidRDefault="0042025F" w:rsidP="0042025F">
            <w:pPr>
              <w:jc w:val="center"/>
              <w:rPr>
                <w:b/>
                <w:bCs/>
                <w:sz w:val="20"/>
                <w:szCs w:val="20"/>
              </w:rPr>
            </w:pPr>
            <w:r w:rsidRPr="0042025F">
              <w:rPr>
                <w:b/>
                <w:bCs/>
                <w:sz w:val="20"/>
                <w:szCs w:val="20"/>
              </w:rPr>
              <w:t>93,2</w:t>
            </w:r>
          </w:p>
        </w:tc>
        <w:tc>
          <w:tcPr>
            <w:tcW w:w="1276" w:type="dxa"/>
          </w:tcPr>
          <w:p w14:paraId="4DC5A4D6" w14:textId="77777777" w:rsidR="0042025F" w:rsidRPr="0042025F" w:rsidRDefault="0042025F" w:rsidP="0042025F">
            <w:pPr>
              <w:jc w:val="center"/>
              <w:rPr>
                <w:b/>
                <w:bCs/>
                <w:sz w:val="20"/>
                <w:szCs w:val="20"/>
              </w:rPr>
            </w:pPr>
            <w:r w:rsidRPr="0042025F">
              <w:rPr>
                <w:b/>
                <w:bCs/>
                <w:sz w:val="20"/>
                <w:szCs w:val="20"/>
              </w:rPr>
              <w:t>93,2</w:t>
            </w:r>
          </w:p>
        </w:tc>
      </w:tr>
      <w:tr w:rsidR="0042025F" w:rsidRPr="0042025F" w14:paraId="7B6F2950" w14:textId="77777777" w:rsidTr="0042025F">
        <w:trPr>
          <w:trHeight w:val="559"/>
        </w:trPr>
        <w:tc>
          <w:tcPr>
            <w:tcW w:w="3261" w:type="dxa"/>
            <w:shd w:val="clear" w:color="auto" w:fill="auto"/>
          </w:tcPr>
          <w:p w14:paraId="7B3C4CF0" w14:textId="77777777" w:rsidR="0042025F" w:rsidRPr="0042025F" w:rsidRDefault="0042025F" w:rsidP="0042025F">
            <w:pPr>
              <w:rPr>
                <w:bCs/>
                <w:sz w:val="20"/>
                <w:szCs w:val="20"/>
              </w:rPr>
            </w:pPr>
            <w:r w:rsidRPr="0042025F">
              <w:rPr>
                <w:sz w:val="20"/>
                <w:szCs w:val="20"/>
              </w:rPr>
              <w:t>Расходы на выплаты персоналу государственных (муниципальных органов)</w:t>
            </w:r>
          </w:p>
        </w:tc>
        <w:tc>
          <w:tcPr>
            <w:tcW w:w="992" w:type="dxa"/>
            <w:shd w:val="clear" w:color="auto" w:fill="auto"/>
          </w:tcPr>
          <w:p w14:paraId="53607D5C" w14:textId="77777777" w:rsidR="0042025F" w:rsidRPr="0042025F" w:rsidRDefault="0042025F" w:rsidP="0042025F">
            <w:pPr>
              <w:jc w:val="center"/>
              <w:rPr>
                <w:sz w:val="20"/>
                <w:szCs w:val="20"/>
              </w:rPr>
            </w:pPr>
            <w:r w:rsidRPr="0042025F">
              <w:rPr>
                <w:sz w:val="20"/>
                <w:szCs w:val="20"/>
              </w:rPr>
              <w:t>01 02</w:t>
            </w:r>
          </w:p>
        </w:tc>
        <w:tc>
          <w:tcPr>
            <w:tcW w:w="1276" w:type="dxa"/>
            <w:shd w:val="clear" w:color="auto" w:fill="auto"/>
          </w:tcPr>
          <w:p w14:paraId="37B61B19" w14:textId="77777777" w:rsidR="0042025F" w:rsidRPr="0042025F" w:rsidRDefault="0042025F" w:rsidP="0042025F">
            <w:pPr>
              <w:jc w:val="center"/>
              <w:rPr>
                <w:bCs/>
                <w:sz w:val="20"/>
                <w:szCs w:val="20"/>
              </w:rPr>
            </w:pPr>
            <w:r w:rsidRPr="0042025F">
              <w:rPr>
                <w:bCs/>
                <w:sz w:val="20"/>
                <w:szCs w:val="20"/>
              </w:rPr>
              <w:t>35Г0101100</w:t>
            </w:r>
          </w:p>
        </w:tc>
        <w:tc>
          <w:tcPr>
            <w:tcW w:w="709" w:type="dxa"/>
            <w:shd w:val="clear" w:color="auto" w:fill="auto"/>
          </w:tcPr>
          <w:p w14:paraId="603A5E67" w14:textId="77777777" w:rsidR="0042025F" w:rsidRPr="0042025F" w:rsidRDefault="0042025F" w:rsidP="0042025F">
            <w:pPr>
              <w:jc w:val="center"/>
              <w:rPr>
                <w:sz w:val="20"/>
                <w:szCs w:val="20"/>
              </w:rPr>
            </w:pPr>
            <w:r w:rsidRPr="0042025F">
              <w:rPr>
                <w:sz w:val="20"/>
                <w:szCs w:val="20"/>
              </w:rPr>
              <w:t>120</w:t>
            </w:r>
          </w:p>
        </w:tc>
        <w:tc>
          <w:tcPr>
            <w:tcW w:w="992" w:type="dxa"/>
            <w:shd w:val="clear" w:color="auto" w:fill="auto"/>
          </w:tcPr>
          <w:p w14:paraId="3A448AD5" w14:textId="77777777" w:rsidR="0042025F" w:rsidRPr="0042025F" w:rsidRDefault="0042025F" w:rsidP="0042025F">
            <w:pPr>
              <w:jc w:val="center"/>
              <w:rPr>
                <w:bCs/>
                <w:sz w:val="20"/>
                <w:szCs w:val="20"/>
              </w:rPr>
            </w:pPr>
            <w:r w:rsidRPr="0042025F">
              <w:rPr>
                <w:bCs/>
                <w:sz w:val="20"/>
                <w:szCs w:val="20"/>
              </w:rPr>
              <w:t>93,2</w:t>
            </w:r>
          </w:p>
        </w:tc>
        <w:tc>
          <w:tcPr>
            <w:tcW w:w="1134" w:type="dxa"/>
          </w:tcPr>
          <w:p w14:paraId="728ED90E" w14:textId="77777777" w:rsidR="0042025F" w:rsidRPr="0042025F" w:rsidRDefault="0042025F" w:rsidP="0042025F">
            <w:pPr>
              <w:jc w:val="center"/>
              <w:rPr>
                <w:bCs/>
                <w:sz w:val="20"/>
                <w:szCs w:val="20"/>
              </w:rPr>
            </w:pPr>
            <w:r w:rsidRPr="0042025F">
              <w:rPr>
                <w:bCs/>
                <w:sz w:val="20"/>
                <w:szCs w:val="20"/>
              </w:rPr>
              <w:t>93,2</w:t>
            </w:r>
          </w:p>
        </w:tc>
        <w:tc>
          <w:tcPr>
            <w:tcW w:w="1134" w:type="dxa"/>
          </w:tcPr>
          <w:p w14:paraId="6D29D975" w14:textId="77777777" w:rsidR="0042025F" w:rsidRPr="0042025F" w:rsidRDefault="0042025F" w:rsidP="0042025F">
            <w:pPr>
              <w:jc w:val="center"/>
              <w:rPr>
                <w:bCs/>
                <w:sz w:val="20"/>
                <w:szCs w:val="20"/>
              </w:rPr>
            </w:pPr>
            <w:r w:rsidRPr="0042025F">
              <w:rPr>
                <w:bCs/>
                <w:sz w:val="20"/>
                <w:szCs w:val="20"/>
              </w:rPr>
              <w:t>93,2</w:t>
            </w:r>
          </w:p>
        </w:tc>
        <w:tc>
          <w:tcPr>
            <w:tcW w:w="1276" w:type="dxa"/>
          </w:tcPr>
          <w:p w14:paraId="79884294" w14:textId="77777777" w:rsidR="0042025F" w:rsidRPr="0042025F" w:rsidRDefault="0042025F" w:rsidP="0042025F">
            <w:pPr>
              <w:jc w:val="center"/>
              <w:rPr>
                <w:bCs/>
                <w:sz w:val="20"/>
                <w:szCs w:val="20"/>
              </w:rPr>
            </w:pPr>
            <w:r w:rsidRPr="0042025F">
              <w:rPr>
                <w:bCs/>
                <w:sz w:val="20"/>
                <w:szCs w:val="20"/>
              </w:rPr>
              <w:t>93,2</w:t>
            </w:r>
          </w:p>
        </w:tc>
      </w:tr>
      <w:tr w:rsidR="0042025F" w:rsidRPr="0042025F" w14:paraId="1D4A9FFC" w14:textId="77777777" w:rsidTr="0042025F">
        <w:trPr>
          <w:trHeight w:val="559"/>
        </w:trPr>
        <w:tc>
          <w:tcPr>
            <w:tcW w:w="3261" w:type="dxa"/>
            <w:shd w:val="clear" w:color="auto" w:fill="auto"/>
          </w:tcPr>
          <w:p w14:paraId="7290E483" w14:textId="77777777" w:rsidR="0042025F" w:rsidRPr="0042025F" w:rsidRDefault="0042025F" w:rsidP="0042025F">
            <w:pPr>
              <w:rPr>
                <w:b/>
                <w:sz w:val="20"/>
                <w:szCs w:val="20"/>
              </w:rPr>
            </w:pPr>
            <w:r w:rsidRPr="0042025F">
              <w:rPr>
                <w:b/>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shd w:val="clear" w:color="auto" w:fill="auto"/>
          </w:tcPr>
          <w:p w14:paraId="3B9B5892" w14:textId="77777777" w:rsidR="0042025F" w:rsidRPr="0042025F" w:rsidRDefault="0042025F" w:rsidP="0042025F">
            <w:pPr>
              <w:jc w:val="center"/>
              <w:rPr>
                <w:b/>
                <w:sz w:val="20"/>
                <w:szCs w:val="20"/>
              </w:rPr>
            </w:pPr>
            <w:r w:rsidRPr="0042025F">
              <w:rPr>
                <w:b/>
                <w:sz w:val="20"/>
                <w:szCs w:val="20"/>
              </w:rPr>
              <w:t>01 03</w:t>
            </w:r>
          </w:p>
        </w:tc>
        <w:tc>
          <w:tcPr>
            <w:tcW w:w="1276" w:type="dxa"/>
            <w:shd w:val="clear" w:color="auto" w:fill="auto"/>
          </w:tcPr>
          <w:p w14:paraId="51A1B0EE" w14:textId="77777777" w:rsidR="0042025F" w:rsidRPr="0042025F" w:rsidRDefault="0042025F" w:rsidP="0042025F">
            <w:pPr>
              <w:jc w:val="center"/>
              <w:rPr>
                <w:b/>
                <w:bCs/>
                <w:sz w:val="20"/>
                <w:szCs w:val="20"/>
              </w:rPr>
            </w:pPr>
          </w:p>
        </w:tc>
        <w:tc>
          <w:tcPr>
            <w:tcW w:w="709" w:type="dxa"/>
            <w:shd w:val="clear" w:color="auto" w:fill="auto"/>
          </w:tcPr>
          <w:p w14:paraId="430D76C6" w14:textId="77777777" w:rsidR="0042025F" w:rsidRPr="0042025F" w:rsidRDefault="0042025F" w:rsidP="0042025F">
            <w:pPr>
              <w:jc w:val="center"/>
              <w:rPr>
                <w:b/>
                <w:sz w:val="20"/>
                <w:szCs w:val="20"/>
              </w:rPr>
            </w:pPr>
          </w:p>
        </w:tc>
        <w:tc>
          <w:tcPr>
            <w:tcW w:w="992" w:type="dxa"/>
            <w:shd w:val="clear" w:color="auto" w:fill="auto"/>
          </w:tcPr>
          <w:p w14:paraId="76925B60" w14:textId="77777777" w:rsidR="0042025F" w:rsidRPr="0042025F" w:rsidRDefault="0042025F" w:rsidP="0042025F">
            <w:pPr>
              <w:jc w:val="center"/>
              <w:rPr>
                <w:b/>
                <w:bCs/>
                <w:sz w:val="20"/>
                <w:szCs w:val="20"/>
              </w:rPr>
            </w:pPr>
            <w:r w:rsidRPr="0042025F">
              <w:rPr>
                <w:b/>
                <w:bCs/>
                <w:sz w:val="20"/>
                <w:szCs w:val="20"/>
              </w:rPr>
              <w:t>3985,6</w:t>
            </w:r>
          </w:p>
        </w:tc>
        <w:tc>
          <w:tcPr>
            <w:tcW w:w="1134" w:type="dxa"/>
          </w:tcPr>
          <w:p w14:paraId="67C85CB8" w14:textId="77777777" w:rsidR="0042025F" w:rsidRPr="0042025F" w:rsidRDefault="0042025F" w:rsidP="0042025F">
            <w:pPr>
              <w:jc w:val="center"/>
              <w:rPr>
                <w:b/>
                <w:bCs/>
                <w:sz w:val="20"/>
                <w:szCs w:val="20"/>
              </w:rPr>
            </w:pPr>
            <w:r w:rsidRPr="0042025F">
              <w:rPr>
                <w:b/>
                <w:bCs/>
                <w:sz w:val="20"/>
                <w:szCs w:val="20"/>
              </w:rPr>
              <w:t>327,6</w:t>
            </w:r>
          </w:p>
        </w:tc>
        <w:tc>
          <w:tcPr>
            <w:tcW w:w="1134" w:type="dxa"/>
          </w:tcPr>
          <w:p w14:paraId="0C99FFF3" w14:textId="77777777" w:rsidR="0042025F" w:rsidRPr="0042025F" w:rsidRDefault="0042025F" w:rsidP="0042025F">
            <w:pPr>
              <w:jc w:val="center"/>
              <w:rPr>
                <w:b/>
                <w:bCs/>
                <w:sz w:val="20"/>
                <w:szCs w:val="20"/>
              </w:rPr>
            </w:pPr>
            <w:r w:rsidRPr="0042025F">
              <w:rPr>
                <w:b/>
                <w:bCs/>
                <w:sz w:val="20"/>
                <w:szCs w:val="20"/>
              </w:rPr>
              <w:t>327,6</w:t>
            </w:r>
          </w:p>
        </w:tc>
        <w:tc>
          <w:tcPr>
            <w:tcW w:w="1276" w:type="dxa"/>
          </w:tcPr>
          <w:p w14:paraId="0AFCBF7C" w14:textId="77777777" w:rsidR="0042025F" w:rsidRPr="0042025F" w:rsidRDefault="0042025F" w:rsidP="0042025F">
            <w:pPr>
              <w:jc w:val="center"/>
              <w:rPr>
                <w:b/>
                <w:bCs/>
                <w:sz w:val="20"/>
                <w:szCs w:val="20"/>
              </w:rPr>
            </w:pPr>
            <w:r w:rsidRPr="0042025F">
              <w:rPr>
                <w:b/>
                <w:bCs/>
                <w:sz w:val="20"/>
                <w:szCs w:val="20"/>
              </w:rPr>
              <w:t>3985,6</w:t>
            </w:r>
          </w:p>
        </w:tc>
      </w:tr>
      <w:tr w:rsidR="0042025F" w:rsidRPr="0042025F" w14:paraId="1874A3E5" w14:textId="77777777" w:rsidTr="0042025F">
        <w:trPr>
          <w:trHeight w:val="559"/>
        </w:trPr>
        <w:tc>
          <w:tcPr>
            <w:tcW w:w="3261" w:type="dxa"/>
            <w:shd w:val="clear" w:color="auto" w:fill="auto"/>
          </w:tcPr>
          <w:p w14:paraId="52E85944" w14:textId="77777777" w:rsidR="0042025F" w:rsidRPr="0042025F" w:rsidRDefault="0042025F" w:rsidP="0042025F">
            <w:pPr>
              <w:rPr>
                <w:b/>
                <w:sz w:val="20"/>
                <w:szCs w:val="20"/>
              </w:rPr>
            </w:pPr>
            <w:r w:rsidRPr="0042025F">
              <w:rPr>
                <w:b/>
                <w:sz w:val="20"/>
                <w:szCs w:val="20"/>
              </w:rPr>
              <w:t>Функционирование законодательных(представительных) органов государственной власти и местного самоуправления (депутаты)</w:t>
            </w:r>
          </w:p>
        </w:tc>
        <w:tc>
          <w:tcPr>
            <w:tcW w:w="992" w:type="dxa"/>
            <w:shd w:val="clear" w:color="auto" w:fill="auto"/>
          </w:tcPr>
          <w:p w14:paraId="36B573EC" w14:textId="77777777" w:rsidR="0042025F" w:rsidRPr="0042025F" w:rsidRDefault="0042025F" w:rsidP="0042025F">
            <w:pPr>
              <w:jc w:val="center"/>
              <w:rPr>
                <w:b/>
                <w:sz w:val="20"/>
                <w:szCs w:val="20"/>
              </w:rPr>
            </w:pPr>
            <w:r w:rsidRPr="0042025F">
              <w:rPr>
                <w:b/>
                <w:sz w:val="20"/>
                <w:szCs w:val="20"/>
              </w:rPr>
              <w:t>01 03</w:t>
            </w:r>
          </w:p>
        </w:tc>
        <w:tc>
          <w:tcPr>
            <w:tcW w:w="1276" w:type="dxa"/>
            <w:shd w:val="clear" w:color="auto" w:fill="auto"/>
          </w:tcPr>
          <w:p w14:paraId="6A2D05FD" w14:textId="77777777" w:rsidR="0042025F" w:rsidRPr="0042025F" w:rsidRDefault="0042025F" w:rsidP="0042025F">
            <w:pPr>
              <w:jc w:val="center"/>
              <w:rPr>
                <w:b/>
                <w:bCs/>
                <w:sz w:val="20"/>
                <w:szCs w:val="20"/>
              </w:rPr>
            </w:pPr>
          </w:p>
        </w:tc>
        <w:tc>
          <w:tcPr>
            <w:tcW w:w="709" w:type="dxa"/>
            <w:shd w:val="clear" w:color="auto" w:fill="auto"/>
          </w:tcPr>
          <w:p w14:paraId="5C4BB245" w14:textId="77777777" w:rsidR="0042025F" w:rsidRPr="0042025F" w:rsidRDefault="0042025F" w:rsidP="0042025F">
            <w:pPr>
              <w:jc w:val="center"/>
              <w:rPr>
                <w:b/>
                <w:sz w:val="20"/>
                <w:szCs w:val="20"/>
              </w:rPr>
            </w:pPr>
          </w:p>
        </w:tc>
        <w:tc>
          <w:tcPr>
            <w:tcW w:w="992" w:type="dxa"/>
            <w:shd w:val="clear" w:color="auto" w:fill="auto"/>
          </w:tcPr>
          <w:p w14:paraId="5F02E877" w14:textId="77777777" w:rsidR="0042025F" w:rsidRPr="0042025F" w:rsidRDefault="0042025F" w:rsidP="0042025F">
            <w:pPr>
              <w:jc w:val="center"/>
              <w:rPr>
                <w:b/>
                <w:bCs/>
                <w:sz w:val="20"/>
                <w:szCs w:val="20"/>
              </w:rPr>
            </w:pPr>
            <w:r w:rsidRPr="0042025F">
              <w:rPr>
                <w:b/>
                <w:bCs/>
                <w:sz w:val="20"/>
                <w:szCs w:val="20"/>
              </w:rPr>
              <w:t>3985,6</w:t>
            </w:r>
          </w:p>
        </w:tc>
        <w:tc>
          <w:tcPr>
            <w:tcW w:w="1134" w:type="dxa"/>
          </w:tcPr>
          <w:p w14:paraId="0D9D108C" w14:textId="77777777" w:rsidR="0042025F" w:rsidRPr="0042025F" w:rsidRDefault="0042025F" w:rsidP="0042025F">
            <w:pPr>
              <w:jc w:val="center"/>
              <w:rPr>
                <w:b/>
                <w:bCs/>
                <w:sz w:val="20"/>
                <w:szCs w:val="20"/>
              </w:rPr>
            </w:pPr>
            <w:r w:rsidRPr="0042025F">
              <w:rPr>
                <w:b/>
                <w:bCs/>
                <w:sz w:val="20"/>
                <w:szCs w:val="20"/>
              </w:rPr>
              <w:t>327,6</w:t>
            </w:r>
          </w:p>
        </w:tc>
        <w:tc>
          <w:tcPr>
            <w:tcW w:w="1134" w:type="dxa"/>
          </w:tcPr>
          <w:p w14:paraId="5D90933D" w14:textId="77777777" w:rsidR="0042025F" w:rsidRPr="0042025F" w:rsidRDefault="0042025F" w:rsidP="0042025F">
            <w:pPr>
              <w:jc w:val="center"/>
              <w:rPr>
                <w:b/>
                <w:bCs/>
                <w:sz w:val="20"/>
                <w:szCs w:val="20"/>
              </w:rPr>
            </w:pPr>
            <w:r w:rsidRPr="0042025F">
              <w:rPr>
                <w:b/>
                <w:bCs/>
                <w:sz w:val="20"/>
                <w:szCs w:val="20"/>
              </w:rPr>
              <w:t>327,6</w:t>
            </w:r>
          </w:p>
        </w:tc>
        <w:tc>
          <w:tcPr>
            <w:tcW w:w="1276" w:type="dxa"/>
          </w:tcPr>
          <w:p w14:paraId="0E6D76D6" w14:textId="77777777" w:rsidR="0042025F" w:rsidRPr="0042025F" w:rsidRDefault="0042025F" w:rsidP="0042025F">
            <w:pPr>
              <w:jc w:val="center"/>
              <w:rPr>
                <w:b/>
                <w:bCs/>
                <w:sz w:val="20"/>
                <w:szCs w:val="20"/>
              </w:rPr>
            </w:pPr>
            <w:r w:rsidRPr="0042025F">
              <w:rPr>
                <w:b/>
                <w:bCs/>
                <w:sz w:val="20"/>
                <w:szCs w:val="20"/>
              </w:rPr>
              <w:t>3985,6</w:t>
            </w:r>
          </w:p>
        </w:tc>
      </w:tr>
      <w:tr w:rsidR="0042025F" w:rsidRPr="0042025F" w14:paraId="081D774D" w14:textId="77777777" w:rsidTr="0042025F">
        <w:trPr>
          <w:trHeight w:val="432"/>
        </w:trPr>
        <w:tc>
          <w:tcPr>
            <w:tcW w:w="3261" w:type="dxa"/>
            <w:shd w:val="clear" w:color="auto" w:fill="auto"/>
          </w:tcPr>
          <w:p w14:paraId="4DC04BDA" w14:textId="77777777" w:rsidR="0042025F" w:rsidRPr="0042025F" w:rsidRDefault="0042025F" w:rsidP="0042025F">
            <w:pPr>
              <w:rPr>
                <w:sz w:val="20"/>
                <w:szCs w:val="20"/>
              </w:rPr>
            </w:pPr>
            <w:r w:rsidRPr="0042025F">
              <w:rPr>
                <w:bCs/>
                <w:sz w:val="20"/>
                <w:szCs w:val="20"/>
              </w:rPr>
              <w:t>Депутаты Совета депутатов муниципального округа</w:t>
            </w:r>
          </w:p>
        </w:tc>
        <w:tc>
          <w:tcPr>
            <w:tcW w:w="992" w:type="dxa"/>
            <w:shd w:val="clear" w:color="auto" w:fill="auto"/>
          </w:tcPr>
          <w:p w14:paraId="652AC4DB" w14:textId="77777777" w:rsidR="0042025F" w:rsidRPr="0042025F" w:rsidRDefault="0042025F" w:rsidP="0042025F">
            <w:pPr>
              <w:jc w:val="center"/>
              <w:rPr>
                <w:sz w:val="20"/>
                <w:szCs w:val="20"/>
              </w:rPr>
            </w:pPr>
            <w:r w:rsidRPr="0042025F">
              <w:rPr>
                <w:sz w:val="20"/>
                <w:szCs w:val="20"/>
              </w:rPr>
              <w:t>01 03</w:t>
            </w:r>
          </w:p>
        </w:tc>
        <w:tc>
          <w:tcPr>
            <w:tcW w:w="1276" w:type="dxa"/>
            <w:shd w:val="clear" w:color="auto" w:fill="auto"/>
          </w:tcPr>
          <w:p w14:paraId="34CEFD85" w14:textId="77777777" w:rsidR="0042025F" w:rsidRPr="0042025F" w:rsidRDefault="0042025F" w:rsidP="0042025F">
            <w:pPr>
              <w:jc w:val="center"/>
              <w:rPr>
                <w:sz w:val="20"/>
                <w:szCs w:val="20"/>
              </w:rPr>
            </w:pPr>
            <w:r w:rsidRPr="0042025F">
              <w:rPr>
                <w:sz w:val="20"/>
                <w:szCs w:val="20"/>
              </w:rPr>
              <w:t>31А0100200</w:t>
            </w:r>
          </w:p>
        </w:tc>
        <w:tc>
          <w:tcPr>
            <w:tcW w:w="709" w:type="dxa"/>
            <w:shd w:val="clear" w:color="auto" w:fill="auto"/>
          </w:tcPr>
          <w:p w14:paraId="03E0A9BE" w14:textId="77777777" w:rsidR="0042025F" w:rsidRPr="0042025F" w:rsidRDefault="0042025F" w:rsidP="0042025F">
            <w:pPr>
              <w:jc w:val="center"/>
              <w:rPr>
                <w:sz w:val="20"/>
                <w:szCs w:val="20"/>
              </w:rPr>
            </w:pPr>
            <w:r w:rsidRPr="0042025F">
              <w:rPr>
                <w:sz w:val="20"/>
                <w:szCs w:val="20"/>
              </w:rPr>
              <w:t>240</w:t>
            </w:r>
          </w:p>
        </w:tc>
        <w:tc>
          <w:tcPr>
            <w:tcW w:w="992" w:type="dxa"/>
            <w:shd w:val="clear" w:color="auto" w:fill="auto"/>
          </w:tcPr>
          <w:p w14:paraId="5CDC8A01" w14:textId="77777777" w:rsidR="0042025F" w:rsidRPr="0042025F" w:rsidRDefault="0042025F" w:rsidP="0042025F">
            <w:pPr>
              <w:jc w:val="center"/>
              <w:rPr>
                <w:bCs/>
                <w:sz w:val="20"/>
                <w:szCs w:val="20"/>
              </w:rPr>
            </w:pPr>
            <w:r w:rsidRPr="0042025F">
              <w:rPr>
                <w:bCs/>
                <w:sz w:val="20"/>
                <w:szCs w:val="20"/>
              </w:rPr>
              <w:t>145,6</w:t>
            </w:r>
          </w:p>
        </w:tc>
        <w:tc>
          <w:tcPr>
            <w:tcW w:w="1134" w:type="dxa"/>
          </w:tcPr>
          <w:p w14:paraId="13A73A1C" w14:textId="77777777" w:rsidR="0042025F" w:rsidRPr="0042025F" w:rsidRDefault="0042025F" w:rsidP="0042025F">
            <w:pPr>
              <w:jc w:val="center"/>
              <w:rPr>
                <w:bCs/>
                <w:sz w:val="20"/>
                <w:szCs w:val="20"/>
              </w:rPr>
            </w:pPr>
            <w:r w:rsidRPr="0042025F">
              <w:rPr>
                <w:bCs/>
                <w:sz w:val="20"/>
                <w:szCs w:val="20"/>
              </w:rPr>
              <w:t>327,6</w:t>
            </w:r>
          </w:p>
        </w:tc>
        <w:tc>
          <w:tcPr>
            <w:tcW w:w="1134" w:type="dxa"/>
          </w:tcPr>
          <w:p w14:paraId="116CED50" w14:textId="77777777" w:rsidR="0042025F" w:rsidRPr="0042025F" w:rsidRDefault="0042025F" w:rsidP="0042025F">
            <w:pPr>
              <w:jc w:val="center"/>
              <w:rPr>
                <w:bCs/>
                <w:sz w:val="20"/>
                <w:szCs w:val="20"/>
              </w:rPr>
            </w:pPr>
            <w:r w:rsidRPr="0042025F">
              <w:rPr>
                <w:bCs/>
                <w:sz w:val="20"/>
                <w:szCs w:val="20"/>
              </w:rPr>
              <w:t>327,6</w:t>
            </w:r>
          </w:p>
        </w:tc>
        <w:tc>
          <w:tcPr>
            <w:tcW w:w="1276" w:type="dxa"/>
          </w:tcPr>
          <w:p w14:paraId="1AD8BED3" w14:textId="77777777" w:rsidR="0042025F" w:rsidRPr="0042025F" w:rsidRDefault="0042025F" w:rsidP="0042025F">
            <w:pPr>
              <w:jc w:val="center"/>
              <w:rPr>
                <w:sz w:val="20"/>
                <w:szCs w:val="20"/>
              </w:rPr>
            </w:pPr>
            <w:r w:rsidRPr="0042025F">
              <w:rPr>
                <w:sz w:val="20"/>
                <w:szCs w:val="20"/>
              </w:rPr>
              <w:t>145,6</w:t>
            </w:r>
          </w:p>
        </w:tc>
      </w:tr>
      <w:tr w:rsidR="0042025F" w:rsidRPr="0042025F" w14:paraId="2E905439" w14:textId="77777777" w:rsidTr="0042025F">
        <w:trPr>
          <w:trHeight w:val="716"/>
        </w:trPr>
        <w:tc>
          <w:tcPr>
            <w:tcW w:w="3261" w:type="dxa"/>
            <w:shd w:val="clear" w:color="auto" w:fill="auto"/>
          </w:tcPr>
          <w:p w14:paraId="6D7685DC" w14:textId="77777777" w:rsidR="0042025F" w:rsidRPr="0042025F" w:rsidRDefault="0042025F" w:rsidP="0042025F">
            <w:pPr>
              <w:rPr>
                <w:bCs/>
                <w:sz w:val="20"/>
                <w:szCs w:val="20"/>
              </w:rPr>
            </w:pPr>
            <w:r w:rsidRPr="0042025F">
              <w:rPr>
                <w:bCs/>
                <w:sz w:val="20"/>
                <w:szCs w:val="20"/>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992" w:type="dxa"/>
            <w:shd w:val="clear" w:color="auto" w:fill="auto"/>
          </w:tcPr>
          <w:p w14:paraId="76FA2E4C" w14:textId="77777777" w:rsidR="0042025F" w:rsidRPr="0042025F" w:rsidRDefault="0042025F" w:rsidP="0042025F">
            <w:pPr>
              <w:jc w:val="center"/>
              <w:rPr>
                <w:sz w:val="20"/>
                <w:szCs w:val="20"/>
              </w:rPr>
            </w:pPr>
          </w:p>
          <w:p w14:paraId="76CF10AB" w14:textId="77777777" w:rsidR="0042025F" w:rsidRPr="0042025F" w:rsidRDefault="0042025F" w:rsidP="0042025F">
            <w:pPr>
              <w:jc w:val="center"/>
              <w:rPr>
                <w:sz w:val="20"/>
                <w:szCs w:val="20"/>
              </w:rPr>
            </w:pPr>
            <w:r w:rsidRPr="0042025F">
              <w:rPr>
                <w:sz w:val="20"/>
                <w:szCs w:val="20"/>
              </w:rPr>
              <w:t>01 03</w:t>
            </w:r>
          </w:p>
        </w:tc>
        <w:tc>
          <w:tcPr>
            <w:tcW w:w="1276" w:type="dxa"/>
            <w:shd w:val="clear" w:color="auto" w:fill="auto"/>
          </w:tcPr>
          <w:p w14:paraId="00BF6217" w14:textId="77777777" w:rsidR="0042025F" w:rsidRPr="0042025F" w:rsidRDefault="0042025F" w:rsidP="0042025F">
            <w:pPr>
              <w:jc w:val="center"/>
              <w:rPr>
                <w:bCs/>
                <w:sz w:val="20"/>
                <w:szCs w:val="20"/>
              </w:rPr>
            </w:pPr>
          </w:p>
          <w:p w14:paraId="4922CA79" w14:textId="77777777" w:rsidR="0042025F" w:rsidRPr="0042025F" w:rsidRDefault="0042025F" w:rsidP="0042025F">
            <w:pPr>
              <w:jc w:val="center"/>
              <w:rPr>
                <w:bCs/>
                <w:sz w:val="20"/>
                <w:szCs w:val="20"/>
              </w:rPr>
            </w:pPr>
            <w:r w:rsidRPr="0042025F">
              <w:rPr>
                <w:bCs/>
                <w:sz w:val="20"/>
                <w:szCs w:val="20"/>
              </w:rPr>
              <w:t>33А0400100</w:t>
            </w:r>
          </w:p>
        </w:tc>
        <w:tc>
          <w:tcPr>
            <w:tcW w:w="709" w:type="dxa"/>
            <w:shd w:val="clear" w:color="auto" w:fill="auto"/>
          </w:tcPr>
          <w:p w14:paraId="56BE4DB0" w14:textId="77777777" w:rsidR="0042025F" w:rsidRPr="0042025F" w:rsidRDefault="0042025F" w:rsidP="0042025F">
            <w:pPr>
              <w:jc w:val="center"/>
              <w:rPr>
                <w:sz w:val="20"/>
                <w:szCs w:val="20"/>
              </w:rPr>
            </w:pPr>
          </w:p>
          <w:p w14:paraId="5DB7340C" w14:textId="77777777" w:rsidR="0042025F" w:rsidRPr="0042025F" w:rsidRDefault="0042025F" w:rsidP="0042025F">
            <w:pPr>
              <w:jc w:val="center"/>
              <w:rPr>
                <w:sz w:val="20"/>
                <w:szCs w:val="20"/>
              </w:rPr>
            </w:pPr>
            <w:r w:rsidRPr="0042025F">
              <w:rPr>
                <w:sz w:val="20"/>
                <w:szCs w:val="20"/>
              </w:rPr>
              <w:t>880</w:t>
            </w:r>
          </w:p>
        </w:tc>
        <w:tc>
          <w:tcPr>
            <w:tcW w:w="992" w:type="dxa"/>
            <w:shd w:val="clear" w:color="auto" w:fill="auto"/>
          </w:tcPr>
          <w:p w14:paraId="5854ABC4" w14:textId="77777777" w:rsidR="0042025F" w:rsidRPr="0042025F" w:rsidRDefault="0042025F" w:rsidP="0042025F">
            <w:pPr>
              <w:jc w:val="center"/>
              <w:rPr>
                <w:bCs/>
                <w:sz w:val="20"/>
                <w:szCs w:val="20"/>
              </w:rPr>
            </w:pPr>
          </w:p>
          <w:p w14:paraId="434E5E43" w14:textId="77777777" w:rsidR="0042025F" w:rsidRPr="0042025F" w:rsidRDefault="0042025F" w:rsidP="0042025F">
            <w:pPr>
              <w:jc w:val="center"/>
              <w:rPr>
                <w:bCs/>
                <w:sz w:val="20"/>
                <w:szCs w:val="20"/>
              </w:rPr>
            </w:pPr>
            <w:r w:rsidRPr="0042025F">
              <w:rPr>
                <w:bCs/>
                <w:sz w:val="20"/>
                <w:szCs w:val="20"/>
              </w:rPr>
              <w:t>3840,0</w:t>
            </w:r>
          </w:p>
        </w:tc>
        <w:tc>
          <w:tcPr>
            <w:tcW w:w="1134" w:type="dxa"/>
          </w:tcPr>
          <w:p w14:paraId="308304EF" w14:textId="77777777" w:rsidR="0042025F" w:rsidRPr="0042025F" w:rsidRDefault="0042025F" w:rsidP="0042025F">
            <w:pPr>
              <w:ind w:right="432"/>
              <w:jc w:val="center"/>
              <w:rPr>
                <w:bCs/>
                <w:sz w:val="20"/>
                <w:szCs w:val="20"/>
              </w:rPr>
            </w:pPr>
          </w:p>
          <w:p w14:paraId="2D612170" w14:textId="77777777" w:rsidR="0042025F" w:rsidRPr="0042025F" w:rsidRDefault="0042025F" w:rsidP="0042025F">
            <w:pPr>
              <w:jc w:val="center"/>
              <w:rPr>
                <w:bCs/>
                <w:sz w:val="20"/>
                <w:szCs w:val="20"/>
              </w:rPr>
            </w:pPr>
            <w:r w:rsidRPr="0042025F">
              <w:rPr>
                <w:bCs/>
                <w:sz w:val="20"/>
                <w:szCs w:val="20"/>
              </w:rPr>
              <w:t>0,0</w:t>
            </w:r>
          </w:p>
        </w:tc>
        <w:tc>
          <w:tcPr>
            <w:tcW w:w="1134" w:type="dxa"/>
          </w:tcPr>
          <w:p w14:paraId="024C8CA6" w14:textId="77777777" w:rsidR="0042025F" w:rsidRPr="0042025F" w:rsidRDefault="0042025F" w:rsidP="0042025F">
            <w:pPr>
              <w:jc w:val="center"/>
              <w:rPr>
                <w:bCs/>
                <w:sz w:val="20"/>
                <w:szCs w:val="20"/>
              </w:rPr>
            </w:pPr>
          </w:p>
          <w:p w14:paraId="4DBC704E" w14:textId="77777777" w:rsidR="0042025F" w:rsidRPr="0042025F" w:rsidRDefault="0042025F" w:rsidP="0042025F">
            <w:pPr>
              <w:jc w:val="center"/>
              <w:rPr>
                <w:bCs/>
                <w:sz w:val="20"/>
                <w:szCs w:val="20"/>
              </w:rPr>
            </w:pPr>
            <w:r w:rsidRPr="0042025F">
              <w:rPr>
                <w:bCs/>
                <w:sz w:val="20"/>
                <w:szCs w:val="20"/>
              </w:rPr>
              <w:t>0,0</w:t>
            </w:r>
          </w:p>
        </w:tc>
        <w:tc>
          <w:tcPr>
            <w:tcW w:w="1276" w:type="dxa"/>
          </w:tcPr>
          <w:p w14:paraId="512D3C6D" w14:textId="77777777" w:rsidR="0042025F" w:rsidRPr="0042025F" w:rsidRDefault="0042025F" w:rsidP="0042025F">
            <w:pPr>
              <w:jc w:val="center"/>
              <w:rPr>
                <w:bCs/>
                <w:sz w:val="20"/>
                <w:szCs w:val="20"/>
              </w:rPr>
            </w:pPr>
          </w:p>
          <w:p w14:paraId="4F73F524" w14:textId="77777777" w:rsidR="0042025F" w:rsidRPr="0042025F" w:rsidRDefault="0042025F" w:rsidP="0042025F">
            <w:pPr>
              <w:jc w:val="center"/>
              <w:rPr>
                <w:bCs/>
                <w:sz w:val="20"/>
                <w:szCs w:val="20"/>
              </w:rPr>
            </w:pPr>
            <w:r w:rsidRPr="0042025F">
              <w:rPr>
                <w:bCs/>
                <w:sz w:val="20"/>
                <w:szCs w:val="20"/>
              </w:rPr>
              <w:t>3840,0</w:t>
            </w:r>
          </w:p>
        </w:tc>
      </w:tr>
      <w:tr w:rsidR="0042025F" w:rsidRPr="0042025F" w14:paraId="5D42D674" w14:textId="77777777" w:rsidTr="0042025F">
        <w:trPr>
          <w:trHeight w:val="495"/>
        </w:trPr>
        <w:tc>
          <w:tcPr>
            <w:tcW w:w="3261" w:type="dxa"/>
            <w:shd w:val="clear" w:color="auto" w:fill="auto"/>
            <w:vAlign w:val="bottom"/>
          </w:tcPr>
          <w:p w14:paraId="71FBE8FE" w14:textId="77777777" w:rsidR="0042025F" w:rsidRPr="0042025F" w:rsidRDefault="0042025F" w:rsidP="0042025F">
            <w:pPr>
              <w:rPr>
                <w:b/>
                <w:sz w:val="20"/>
                <w:szCs w:val="20"/>
              </w:rPr>
            </w:pPr>
            <w:r w:rsidRPr="0042025F">
              <w:rPr>
                <w:b/>
                <w:bCs/>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992" w:type="dxa"/>
            <w:shd w:val="clear" w:color="auto" w:fill="auto"/>
          </w:tcPr>
          <w:p w14:paraId="682653C1" w14:textId="77777777" w:rsidR="0042025F" w:rsidRPr="0042025F" w:rsidRDefault="0042025F" w:rsidP="0042025F">
            <w:pPr>
              <w:jc w:val="center"/>
              <w:rPr>
                <w:b/>
                <w:sz w:val="20"/>
                <w:szCs w:val="20"/>
              </w:rPr>
            </w:pPr>
          </w:p>
          <w:p w14:paraId="2167FA24" w14:textId="77777777" w:rsidR="0042025F" w:rsidRPr="0042025F" w:rsidRDefault="0042025F" w:rsidP="0042025F">
            <w:pPr>
              <w:jc w:val="center"/>
              <w:rPr>
                <w:b/>
                <w:sz w:val="20"/>
                <w:szCs w:val="20"/>
              </w:rPr>
            </w:pPr>
            <w:r w:rsidRPr="0042025F">
              <w:rPr>
                <w:b/>
                <w:sz w:val="20"/>
                <w:szCs w:val="20"/>
              </w:rPr>
              <w:t>01 04</w:t>
            </w:r>
          </w:p>
        </w:tc>
        <w:tc>
          <w:tcPr>
            <w:tcW w:w="1276" w:type="dxa"/>
            <w:shd w:val="clear" w:color="auto" w:fill="auto"/>
          </w:tcPr>
          <w:p w14:paraId="2CF4078D" w14:textId="77777777" w:rsidR="0042025F" w:rsidRPr="0042025F" w:rsidRDefault="0042025F" w:rsidP="0042025F">
            <w:pPr>
              <w:jc w:val="center"/>
              <w:rPr>
                <w:sz w:val="20"/>
                <w:szCs w:val="20"/>
              </w:rPr>
            </w:pPr>
          </w:p>
        </w:tc>
        <w:tc>
          <w:tcPr>
            <w:tcW w:w="709" w:type="dxa"/>
            <w:shd w:val="clear" w:color="auto" w:fill="auto"/>
          </w:tcPr>
          <w:p w14:paraId="28D28936" w14:textId="77777777" w:rsidR="0042025F" w:rsidRPr="0042025F" w:rsidRDefault="0042025F" w:rsidP="0042025F">
            <w:pPr>
              <w:jc w:val="center"/>
              <w:rPr>
                <w:sz w:val="20"/>
                <w:szCs w:val="20"/>
              </w:rPr>
            </w:pPr>
          </w:p>
        </w:tc>
        <w:tc>
          <w:tcPr>
            <w:tcW w:w="992" w:type="dxa"/>
            <w:shd w:val="clear" w:color="auto" w:fill="auto"/>
          </w:tcPr>
          <w:p w14:paraId="2FE6A00E" w14:textId="77777777" w:rsidR="0042025F" w:rsidRPr="0042025F" w:rsidRDefault="0042025F" w:rsidP="0042025F">
            <w:pPr>
              <w:jc w:val="center"/>
              <w:rPr>
                <w:b/>
                <w:bCs/>
                <w:sz w:val="20"/>
                <w:szCs w:val="20"/>
              </w:rPr>
            </w:pPr>
          </w:p>
          <w:p w14:paraId="3D96FED8" w14:textId="77777777" w:rsidR="0042025F" w:rsidRPr="0042025F" w:rsidRDefault="0042025F" w:rsidP="0042025F">
            <w:pPr>
              <w:jc w:val="center"/>
              <w:rPr>
                <w:b/>
                <w:bCs/>
                <w:sz w:val="20"/>
                <w:szCs w:val="20"/>
              </w:rPr>
            </w:pPr>
            <w:r w:rsidRPr="0042025F">
              <w:rPr>
                <w:b/>
                <w:bCs/>
                <w:sz w:val="20"/>
                <w:szCs w:val="20"/>
              </w:rPr>
              <w:t>10921,2</w:t>
            </w:r>
          </w:p>
        </w:tc>
        <w:tc>
          <w:tcPr>
            <w:tcW w:w="1134" w:type="dxa"/>
          </w:tcPr>
          <w:p w14:paraId="64BB826D" w14:textId="77777777" w:rsidR="0042025F" w:rsidRPr="0042025F" w:rsidRDefault="0042025F" w:rsidP="0042025F">
            <w:pPr>
              <w:jc w:val="center"/>
              <w:rPr>
                <w:b/>
                <w:bCs/>
                <w:sz w:val="20"/>
                <w:szCs w:val="20"/>
              </w:rPr>
            </w:pPr>
          </w:p>
          <w:p w14:paraId="08878743" w14:textId="77777777" w:rsidR="0042025F" w:rsidRPr="0042025F" w:rsidRDefault="0042025F" w:rsidP="0042025F">
            <w:pPr>
              <w:jc w:val="center"/>
              <w:rPr>
                <w:b/>
                <w:bCs/>
                <w:sz w:val="20"/>
                <w:szCs w:val="20"/>
              </w:rPr>
            </w:pPr>
            <w:r w:rsidRPr="0042025F">
              <w:rPr>
                <w:b/>
                <w:bCs/>
                <w:sz w:val="20"/>
                <w:szCs w:val="20"/>
              </w:rPr>
              <w:t>9860,5</w:t>
            </w:r>
          </w:p>
        </w:tc>
        <w:tc>
          <w:tcPr>
            <w:tcW w:w="1134" w:type="dxa"/>
          </w:tcPr>
          <w:p w14:paraId="525CCBE3" w14:textId="77777777" w:rsidR="0042025F" w:rsidRPr="0042025F" w:rsidRDefault="0042025F" w:rsidP="0042025F">
            <w:pPr>
              <w:jc w:val="center"/>
              <w:rPr>
                <w:b/>
                <w:bCs/>
                <w:sz w:val="20"/>
                <w:szCs w:val="20"/>
              </w:rPr>
            </w:pPr>
          </w:p>
          <w:p w14:paraId="4D06A64B" w14:textId="77777777" w:rsidR="0042025F" w:rsidRPr="0042025F" w:rsidRDefault="0042025F" w:rsidP="0042025F">
            <w:pPr>
              <w:jc w:val="center"/>
              <w:rPr>
                <w:b/>
                <w:bCs/>
                <w:sz w:val="20"/>
                <w:szCs w:val="20"/>
              </w:rPr>
            </w:pPr>
            <w:r w:rsidRPr="0042025F">
              <w:rPr>
                <w:b/>
                <w:bCs/>
                <w:sz w:val="20"/>
                <w:szCs w:val="20"/>
              </w:rPr>
              <w:t>9860,7</w:t>
            </w:r>
          </w:p>
        </w:tc>
        <w:tc>
          <w:tcPr>
            <w:tcW w:w="1276" w:type="dxa"/>
          </w:tcPr>
          <w:p w14:paraId="13267B7E" w14:textId="77777777" w:rsidR="0042025F" w:rsidRPr="0042025F" w:rsidRDefault="0042025F" w:rsidP="0042025F">
            <w:pPr>
              <w:jc w:val="center"/>
              <w:rPr>
                <w:b/>
                <w:bCs/>
                <w:sz w:val="20"/>
                <w:szCs w:val="20"/>
              </w:rPr>
            </w:pPr>
          </w:p>
          <w:p w14:paraId="465C47FF" w14:textId="77777777" w:rsidR="0042025F" w:rsidRPr="0042025F" w:rsidRDefault="0042025F" w:rsidP="0042025F">
            <w:pPr>
              <w:jc w:val="center"/>
              <w:rPr>
                <w:b/>
                <w:bCs/>
                <w:sz w:val="20"/>
                <w:szCs w:val="20"/>
              </w:rPr>
            </w:pPr>
            <w:r w:rsidRPr="0042025F">
              <w:rPr>
                <w:b/>
                <w:bCs/>
                <w:sz w:val="20"/>
                <w:szCs w:val="20"/>
              </w:rPr>
              <w:t>10792,7</w:t>
            </w:r>
          </w:p>
        </w:tc>
      </w:tr>
      <w:tr w:rsidR="0042025F" w:rsidRPr="0042025F" w14:paraId="1B9413F2" w14:textId="77777777" w:rsidTr="0042025F">
        <w:trPr>
          <w:trHeight w:val="495"/>
        </w:trPr>
        <w:tc>
          <w:tcPr>
            <w:tcW w:w="3261" w:type="dxa"/>
            <w:shd w:val="clear" w:color="auto" w:fill="auto"/>
            <w:vAlign w:val="bottom"/>
          </w:tcPr>
          <w:p w14:paraId="682A11A8" w14:textId="77777777" w:rsidR="0042025F" w:rsidRPr="0042025F" w:rsidRDefault="0042025F" w:rsidP="0042025F">
            <w:pPr>
              <w:snapToGrid w:val="0"/>
              <w:rPr>
                <w:b/>
                <w:sz w:val="20"/>
                <w:szCs w:val="20"/>
              </w:rPr>
            </w:pPr>
            <w:r w:rsidRPr="0042025F">
              <w:rPr>
                <w:b/>
                <w:sz w:val="20"/>
                <w:szCs w:val="20"/>
              </w:rPr>
              <w:t xml:space="preserve">Обеспечение деятельности аппарата Совета депутатов </w:t>
            </w:r>
            <w:r w:rsidRPr="0042025F">
              <w:rPr>
                <w:b/>
                <w:sz w:val="20"/>
                <w:szCs w:val="20"/>
              </w:rPr>
              <w:lastRenderedPageBreak/>
              <w:t>муниципального округа, в части содержания муниципальных служащих для решения вопросов местного значения</w:t>
            </w:r>
          </w:p>
        </w:tc>
        <w:tc>
          <w:tcPr>
            <w:tcW w:w="992" w:type="dxa"/>
            <w:shd w:val="clear" w:color="auto" w:fill="auto"/>
            <w:vAlign w:val="center"/>
          </w:tcPr>
          <w:p w14:paraId="30F43AFD" w14:textId="77777777" w:rsidR="0042025F" w:rsidRPr="0042025F" w:rsidRDefault="0042025F" w:rsidP="0042025F">
            <w:pPr>
              <w:jc w:val="center"/>
              <w:rPr>
                <w:b/>
                <w:sz w:val="20"/>
                <w:szCs w:val="20"/>
              </w:rPr>
            </w:pPr>
            <w:r w:rsidRPr="0042025F">
              <w:rPr>
                <w:b/>
                <w:sz w:val="20"/>
                <w:szCs w:val="20"/>
              </w:rPr>
              <w:lastRenderedPageBreak/>
              <w:t>0104</w:t>
            </w:r>
          </w:p>
        </w:tc>
        <w:tc>
          <w:tcPr>
            <w:tcW w:w="1276" w:type="dxa"/>
            <w:shd w:val="clear" w:color="auto" w:fill="auto"/>
            <w:vAlign w:val="center"/>
          </w:tcPr>
          <w:p w14:paraId="2487D766" w14:textId="77777777" w:rsidR="0042025F" w:rsidRPr="0042025F" w:rsidRDefault="0042025F" w:rsidP="0042025F">
            <w:pPr>
              <w:jc w:val="center"/>
              <w:rPr>
                <w:b/>
                <w:sz w:val="20"/>
                <w:szCs w:val="20"/>
                <w:lang w:eastAsia="ar-SA"/>
              </w:rPr>
            </w:pPr>
            <w:r w:rsidRPr="0042025F">
              <w:rPr>
                <w:b/>
                <w:sz w:val="20"/>
                <w:szCs w:val="20"/>
                <w:lang w:eastAsia="ar-SA"/>
              </w:rPr>
              <w:t>31Б0100500</w:t>
            </w:r>
          </w:p>
        </w:tc>
        <w:tc>
          <w:tcPr>
            <w:tcW w:w="709" w:type="dxa"/>
            <w:shd w:val="clear" w:color="auto" w:fill="auto"/>
          </w:tcPr>
          <w:p w14:paraId="0A5F3595" w14:textId="77777777" w:rsidR="0042025F" w:rsidRPr="0042025F" w:rsidRDefault="0042025F" w:rsidP="0042025F">
            <w:pPr>
              <w:jc w:val="center"/>
              <w:rPr>
                <w:b/>
                <w:sz w:val="20"/>
                <w:szCs w:val="20"/>
              </w:rPr>
            </w:pPr>
          </w:p>
        </w:tc>
        <w:tc>
          <w:tcPr>
            <w:tcW w:w="992" w:type="dxa"/>
            <w:shd w:val="clear" w:color="auto" w:fill="auto"/>
          </w:tcPr>
          <w:p w14:paraId="01973A39" w14:textId="77777777" w:rsidR="0042025F" w:rsidRPr="0042025F" w:rsidRDefault="0042025F" w:rsidP="0042025F">
            <w:pPr>
              <w:jc w:val="center"/>
              <w:rPr>
                <w:b/>
                <w:sz w:val="20"/>
                <w:szCs w:val="20"/>
              </w:rPr>
            </w:pPr>
          </w:p>
          <w:p w14:paraId="21A14CD0" w14:textId="77777777" w:rsidR="0042025F" w:rsidRPr="0042025F" w:rsidRDefault="0042025F" w:rsidP="0042025F">
            <w:pPr>
              <w:jc w:val="center"/>
              <w:rPr>
                <w:b/>
                <w:sz w:val="20"/>
                <w:szCs w:val="20"/>
              </w:rPr>
            </w:pPr>
          </w:p>
          <w:p w14:paraId="440C9291" w14:textId="77777777" w:rsidR="0042025F" w:rsidRPr="0042025F" w:rsidRDefault="0042025F" w:rsidP="0042025F">
            <w:pPr>
              <w:jc w:val="center"/>
              <w:rPr>
                <w:b/>
                <w:sz w:val="20"/>
                <w:szCs w:val="20"/>
              </w:rPr>
            </w:pPr>
            <w:r w:rsidRPr="0042025F">
              <w:rPr>
                <w:b/>
                <w:sz w:val="20"/>
                <w:szCs w:val="20"/>
              </w:rPr>
              <w:lastRenderedPageBreak/>
              <w:t>10104,0</w:t>
            </w:r>
          </w:p>
        </w:tc>
        <w:tc>
          <w:tcPr>
            <w:tcW w:w="1134" w:type="dxa"/>
          </w:tcPr>
          <w:p w14:paraId="315FA333" w14:textId="77777777" w:rsidR="0042025F" w:rsidRPr="0042025F" w:rsidRDefault="0042025F" w:rsidP="0042025F">
            <w:pPr>
              <w:jc w:val="center"/>
              <w:rPr>
                <w:b/>
                <w:sz w:val="20"/>
                <w:szCs w:val="20"/>
              </w:rPr>
            </w:pPr>
          </w:p>
          <w:p w14:paraId="3D04A781" w14:textId="77777777" w:rsidR="0042025F" w:rsidRPr="0042025F" w:rsidRDefault="0042025F" w:rsidP="0042025F">
            <w:pPr>
              <w:jc w:val="center"/>
              <w:rPr>
                <w:b/>
                <w:sz w:val="20"/>
                <w:szCs w:val="20"/>
              </w:rPr>
            </w:pPr>
          </w:p>
          <w:p w14:paraId="769AE0BE" w14:textId="77777777" w:rsidR="0042025F" w:rsidRPr="0042025F" w:rsidRDefault="0042025F" w:rsidP="0042025F">
            <w:pPr>
              <w:jc w:val="center"/>
              <w:rPr>
                <w:b/>
                <w:sz w:val="20"/>
                <w:szCs w:val="20"/>
              </w:rPr>
            </w:pPr>
            <w:r w:rsidRPr="0042025F">
              <w:rPr>
                <w:b/>
                <w:sz w:val="20"/>
                <w:szCs w:val="20"/>
              </w:rPr>
              <w:lastRenderedPageBreak/>
              <w:t>9084,5</w:t>
            </w:r>
          </w:p>
        </w:tc>
        <w:tc>
          <w:tcPr>
            <w:tcW w:w="1134" w:type="dxa"/>
          </w:tcPr>
          <w:p w14:paraId="2EACD3E8" w14:textId="77777777" w:rsidR="0042025F" w:rsidRPr="0042025F" w:rsidRDefault="0042025F" w:rsidP="0042025F">
            <w:pPr>
              <w:jc w:val="center"/>
              <w:rPr>
                <w:b/>
                <w:sz w:val="20"/>
                <w:szCs w:val="20"/>
              </w:rPr>
            </w:pPr>
          </w:p>
          <w:p w14:paraId="374A40ED" w14:textId="77777777" w:rsidR="0042025F" w:rsidRPr="0042025F" w:rsidRDefault="0042025F" w:rsidP="0042025F">
            <w:pPr>
              <w:jc w:val="center"/>
              <w:rPr>
                <w:b/>
                <w:sz w:val="20"/>
                <w:szCs w:val="20"/>
              </w:rPr>
            </w:pPr>
          </w:p>
          <w:p w14:paraId="36A98F2D" w14:textId="77777777" w:rsidR="0042025F" w:rsidRPr="0042025F" w:rsidRDefault="0042025F" w:rsidP="0042025F">
            <w:pPr>
              <w:jc w:val="center"/>
              <w:rPr>
                <w:b/>
                <w:sz w:val="20"/>
                <w:szCs w:val="20"/>
              </w:rPr>
            </w:pPr>
            <w:r w:rsidRPr="0042025F">
              <w:rPr>
                <w:b/>
                <w:sz w:val="20"/>
                <w:szCs w:val="20"/>
              </w:rPr>
              <w:lastRenderedPageBreak/>
              <w:t>9084,7</w:t>
            </w:r>
          </w:p>
        </w:tc>
        <w:tc>
          <w:tcPr>
            <w:tcW w:w="1276" w:type="dxa"/>
          </w:tcPr>
          <w:p w14:paraId="21E68B57" w14:textId="77777777" w:rsidR="0042025F" w:rsidRPr="0042025F" w:rsidRDefault="0042025F" w:rsidP="0042025F">
            <w:pPr>
              <w:jc w:val="center"/>
              <w:rPr>
                <w:b/>
                <w:sz w:val="20"/>
                <w:szCs w:val="20"/>
              </w:rPr>
            </w:pPr>
          </w:p>
          <w:p w14:paraId="247C41DA" w14:textId="77777777" w:rsidR="0042025F" w:rsidRPr="0042025F" w:rsidRDefault="0042025F" w:rsidP="0042025F">
            <w:pPr>
              <w:jc w:val="center"/>
              <w:rPr>
                <w:b/>
                <w:sz w:val="20"/>
                <w:szCs w:val="20"/>
              </w:rPr>
            </w:pPr>
          </w:p>
          <w:p w14:paraId="4DF71958" w14:textId="77777777" w:rsidR="0042025F" w:rsidRPr="0042025F" w:rsidRDefault="0042025F" w:rsidP="0042025F">
            <w:pPr>
              <w:jc w:val="center"/>
              <w:rPr>
                <w:b/>
                <w:sz w:val="20"/>
                <w:szCs w:val="20"/>
              </w:rPr>
            </w:pPr>
            <w:r w:rsidRPr="0042025F">
              <w:rPr>
                <w:b/>
                <w:sz w:val="20"/>
                <w:szCs w:val="20"/>
              </w:rPr>
              <w:lastRenderedPageBreak/>
              <w:t>9983,9</w:t>
            </w:r>
          </w:p>
        </w:tc>
      </w:tr>
      <w:tr w:rsidR="0042025F" w:rsidRPr="0042025F" w14:paraId="4D6556B0" w14:textId="77777777" w:rsidTr="0042025F">
        <w:trPr>
          <w:trHeight w:val="495"/>
        </w:trPr>
        <w:tc>
          <w:tcPr>
            <w:tcW w:w="3261" w:type="dxa"/>
            <w:shd w:val="clear" w:color="auto" w:fill="auto"/>
            <w:vAlign w:val="bottom"/>
          </w:tcPr>
          <w:p w14:paraId="1ACDEFA0" w14:textId="77777777" w:rsidR="0042025F" w:rsidRPr="0042025F" w:rsidRDefault="0042025F" w:rsidP="0042025F">
            <w:pPr>
              <w:snapToGrid w:val="0"/>
              <w:rPr>
                <w:sz w:val="20"/>
                <w:szCs w:val="20"/>
              </w:rPr>
            </w:pPr>
            <w:r w:rsidRPr="0042025F">
              <w:rPr>
                <w:sz w:val="20"/>
                <w:szCs w:val="20"/>
              </w:rPr>
              <w:lastRenderedPageBreak/>
              <w:t>Расходы на выплаты персоналу государственных (муниципальных органов)</w:t>
            </w:r>
          </w:p>
        </w:tc>
        <w:tc>
          <w:tcPr>
            <w:tcW w:w="992" w:type="dxa"/>
            <w:shd w:val="clear" w:color="auto" w:fill="auto"/>
          </w:tcPr>
          <w:p w14:paraId="696E9641" w14:textId="77777777" w:rsidR="0042025F" w:rsidRPr="0042025F" w:rsidRDefault="0042025F" w:rsidP="0042025F">
            <w:pPr>
              <w:jc w:val="center"/>
              <w:rPr>
                <w:sz w:val="20"/>
                <w:szCs w:val="20"/>
                <w:lang w:eastAsia="ar-SA"/>
              </w:rPr>
            </w:pPr>
            <w:r w:rsidRPr="0042025F">
              <w:rPr>
                <w:sz w:val="20"/>
                <w:szCs w:val="20"/>
                <w:lang w:eastAsia="ar-SA"/>
              </w:rPr>
              <w:t>01 04</w:t>
            </w:r>
          </w:p>
        </w:tc>
        <w:tc>
          <w:tcPr>
            <w:tcW w:w="1276" w:type="dxa"/>
            <w:shd w:val="clear" w:color="auto" w:fill="auto"/>
          </w:tcPr>
          <w:p w14:paraId="5287203E" w14:textId="77777777" w:rsidR="0042025F" w:rsidRPr="0042025F" w:rsidRDefault="0042025F" w:rsidP="0042025F">
            <w:pPr>
              <w:jc w:val="center"/>
              <w:rPr>
                <w:sz w:val="20"/>
                <w:szCs w:val="20"/>
                <w:lang w:eastAsia="ar-SA"/>
              </w:rPr>
            </w:pPr>
            <w:r w:rsidRPr="0042025F">
              <w:rPr>
                <w:sz w:val="20"/>
                <w:szCs w:val="20"/>
                <w:lang w:eastAsia="ar-SA"/>
              </w:rPr>
              <w:t>31Б0100500</w:t>
            </w:r>
          </w:p>
        </w:tc>
        <w:tc>
          <w:tcPr>
            <w:tcW w:w="709" w:type="dxa"/>
            <w:shd w:val="clear" w:color="auto" w:fill="auto"/>
          </w:tcPr>
          <w:p w14:paraId="24ECC231" w14:textId="77777777" w:rsidR="0042025F" w:rsidRPr="0042025F" w:rsidRDefault="0042025F" w:rsidP="0042025F">
            <w:pPr>
              <w:jc w:val="center"/>
              <w:rPr>
                <w:sz w:val="20"/>
                <w:szCs w:val="20"/>
                <w:lang w:eastAsia="ar-SA"/>
              </w:rPr>
            </w:pPr>
            <w:r w:rsidRPr="0042025F">
              <w:rPr>
                <w:sz w:val="20"/>
                <w:szCs w:val="20"/>
                <w:lang w:eastAsia="ar-SA"/>
              </w:rPr>
              <w:t>120</w:t>
            </w:r>
          </w:p>
        </w:tc>
        <w:tc>
          <w:tcPr>
            <w:tcW w:w="992" w:type="dxa"/>
            <w:shd w:val="clear" w:color="auto" w:fill="auto"/>
          </w:tcPr>
          <w:p w14:paraId="29E29936" w14:textId="77777777" w:rsidR="0042025F" w:rsidRPr="0042025F" w:rsidRDefault="0042025F" w:rsidP="0042025F">
            <w:pPr>
              <w:jc w:val="center"/>
              <w:rPr>
                <w:bCs/>
                <w:sz w:val="20"/>
                <w:szCs w:val="20"/>
              </w:rPr>
            </w:pPr>
            <w:r w:rsidRPr="0042025F">
              <w:rPr>
                <w:bCs/>
                <w:sz w:val="20"/>
                <w:szCs w:val="20"/>
              </w:rPr>
              <w:t>6528,2</w:t>
            </w:r>
          </w:p>
        </w:tc>
        <w:tc>
          <w:tcPr>
            <w:tcW w:w="1134" w:type="dxa"/>
          </w:tcPr>
          <w:p w14:paraId="751C6410" w14:textId="77777777" w:rsidR="0042025F" w:rsidRPr="0042025F" w:rsidRDefault="0042025F" w:rsidP="0042025F">
            <w:pPr>
              <w:jc w:val="center"/>
              <w:rPr>
                <w:bCs/>
                <w:sz w:val="20"/>
                <w:szCs w:val="20"/>
              </w:rPr>
            </w:pPr>
            <w:r w:rsidRPr="0042025F">
              <w:rPr>
                <w:bCs/>
                <w:sz w:val="20"/>
                <w:szCs w:val="20"/>
              </w:rPr>
              <w:t>5511,0</w:t>
            </w:r>
          </w:p>
        </w:tc>
        <w:tc>
          <w:tcPr>
            <w:tcW w:w="1134" w:type="dxa"/>
          </w:tcPr>
          <w:p w14:paraId="5D37A389" w14:textId="77777777" w:rsidR="0042025F" w:rsidRPr="0042025F" w:rsidRDefault="0042025F" w:rsidP="0042025F">
            <w:pPr>
              <w:jc w:val="center"/>
              <w:rPr>
                <w:bCs/>
                <w:sz w:val="20"/>
                <w:szCs w:val="20"/>
              </w:rPr>
            </w:pPr>
            <w:r w:rsidRPr="0042025F">
              <w:rPr>
                <w:bCs/>
                <w:sz w:val="20"/>
                <w:szCs w:val="20"/>
              </w:rPr>
              <w:t>5511,0</w:t>
            </w:r>
          </w:p>
        </w:tc>
        <w:tc>
          <w:tcPr>
            <w:tcW w:w="1276" w:type="dxa"/>
          </w:tcPr>
          <w:p w14:paraId="3A89A400" w14:textId="77777777" w:rsidR="0042025F" w:rsidRPr="0042025F" w:rsidRDefault="0042025F" w:rsidP="0042025F">
            <w:pPr>
              <w:jc w:val="center"/>
              <w:rPr>
                <w:bCs/>
                <w:sz w:val="20"/>
                <w:szCs w:val="20"/>
              </w:rPr>
            </w:pPr>
            <w:r w:rsidRPr="0042025F">
              <w:rPr>
                <w:bCs/>
                <w:sz w:val="20"/>
                <w:szCs w:val="20"/>
              </w:rPr>
              <w:t>6506,9</w:t>
            </w:r>
          </w:p>
        </w:tc>
      </w:tr>
      <w:tr w:rsidR="0042025F" w:rsidRPr="0042025F" w14:paraId="65581FF5" w14:textId="77777777" w:rsidTr="0042025F">
        <w:trPr>
          <w:trHeight w:val="276"/>
        </w:trPr>
        <w:tc>
          <w:tcPr>
            <w:tcW w:w="3261" w:type="dxa"/>
            <w:shd w:val="clear" w:color="auto" w:fill="auto"/>
            <w:vAlign w:val="bottom"/>
          </w:tcPr>
          <w:p w14:paraId="43BB6ABD" w14:textId="77777777" w:rsidR="0042025F" w:rsidRPr="0042025F" w:rsidRDefault="0042025F" w:rsidP="0042025F">
            <w:pPr>
              <w:snapToGrid w:val="0"/>
              <w:rPr>
                <w:sz w:val="20"/>
                <w:szCs w:val="20"/>
              </w:rPr>
            </w:pPr>
            <w:r w:rsidRPr="0042025F">
              <w:rPr>
                <w:sz w:val="20"/>
                <w:szCs w:val="20"/>
              </w:rPr>
              <w:t>Иные закупки товаров, работ и услуг для обеспечения государственных (муниципальных нужд)</w:t>
            </w:r>
          </w:p>
        </w:tc>
        <w:tc>
          <w:tcPr>
            <w:tcW w:w="992" w:type="dxa"/>
            <w:shd w:val="clear" w:color="auto" w:fill="auto"/>
          </w:tcPr>
          <w:p w14:paraId="07FAB579" w14:textId="77777777" w:rsidR="0042025F" w:rsidRPr="0042025F" w:rsidRDefault="0042025F" w:rsidP="0042025F">
            <w:pPr>
              <w:jc w:val="center"/>
              <w:rPr>
                <w:sz w:val="20"/>
                <w:szCs w:val="20"/>
                <w:lang w:eastAsia="ar-SA"/>
              </w:rPr>
            </w:pPr>
            <w:r w:rsidRPr="0042025F">
              <w:rPr>
                <w:sz w:val="20"/>
                <w:szCs w:val="20"/>
                <w:lang w:eastAsia="ar-SA"/>
              </w:rPr>
              <w:t>01 04</w:t>
            </w:r>
          </w:p>
        </w:tc>
        <w:tc>
          <w:tcPr>
            <w:tcW w:w="1276" w:type="dxa"/>
            <w:shd w:val="clear" w:color="auto" w:fill="auto"/>
          </w:tcPr>
          <w:p w14:paraId="38108A25" w14:textId="77777777" w:rsidR="0042025F" w:rsidRPr="0042025F" w:rsidRDefault="0042025F" w:rsidP="0042025F">
            <w:pPr>
              <w:jc w:val="center"/>
              <w:rPr>
                <w:sz w:val="20"/>
                <w:szCs w:val="20"/>
                <w:lang w:eastAsia="ar-SA"/>
              </w:rPr>
            </w:pPr>
            <w:r w:rsidRPr="0042025F">
              <w:rPr>
                <w:sz w:val="20"/>
                <w:szCs w:val="20"/>
                <w:lang w:eastAsia="ar-SA"/>
              </w:rPr>
              <w:t>31Б0100500</w:t>
            </w:r>
          </w:p>
        </w:tc>
        <w:tc>
          <w:tcPr>
            <w:tcW w:w="709" w:type="dxa"/>
            <w:shd w:val="clear" w:color="auto" w:fill="auto"/>
          </w:tcPr>
          <w:p w14:paraId="6D908734" w14:textId="77777777" w:rsidR="0042025F" w:rsidRPr="0042025F" w:rsidRDefault="0042025F" w:rsidP="0042025F">
            <w:pPr>
              <w:jc w:val="center"/>
              <w:rPr>
                <w:sz w:val="20"/>
                <w:szCs w:val="20"/>
                <w:lang w:eastAsia="ar-SA"/>
              </w:rPr>
            </w:pPr>
            <w:r w:rsidRPr="0042025F">
              <w:rPr>
                <w:sz w:val="20"/>
                <w:szCs w:val="20"/>
                <w:lang w:eastAsia="ar-SA"/>
              </w:rPr>
              <w:t>240</w:t>
            </w:r>
          </w:p>
        </w:tc>
        <w:tc>
          <w:tcPr>
            <w:tcW w:w="992" w:type="dxa"/>
            <w:shd w:val="clear" w:color="auto" w:fill="auto"/>
          </w:tcPr>
          <w:p w14:paraId="5C9FC6F5" w14:textId="77777777" w:rsidR="0042025F" w:rsidRPr="0042025F" w:rsidRDefault="0042025F" w:rsidP="0042025F">
            <w:pPr>
              <w:jc w:val="center"/>
              <w:rPr>
                <w:bCs/>
                <w:sz w:val="20"/>
                <w:szCs w:val="20"/>
              </w:rPr>
            </w:pPr>
            <w:r w:rsidRPr="0042025F">
              <w:rPr>
                <w:bCs/>
                <w:sz w:val="20"/>
                <w:szCs w:val="20"/>
              </w:rPr>
              <w:t>3565,8</w:t>
            </w:r>
          </w:p>
        </w:tc>
        <w:tc>
          <w:tcPr>
            <w:tcW w:w="1134" w:type="dxa"/>
          </w:tcPr>
          <w:p w14:paraId="78A08296" w14:textId="77777777" w:rsidR="0042025F" w:rsidRPr="0042025F" w:rsidRDefault="0042025F" w:rsidP="0042025F">
            <w:pPr>
              <w:jc w:val="center"/>
              <w:rPr>
                <w:bCs/>
                <w:sz w:val="20"/>
                <w:szCs w:val="20"/>
              </w:rPr>
            </w:pPr>
            <w:r w:rsidRPr="0042025F">
              <w:rPr>
                <w:bCs/>
                <w:sz w:val="20"/>
                <w:szCs w:val="20"/>
              </w:rPr>
              <w:t>3563,5</w:t>
            </w:r>
          </w:p>
        </w:tc>
        <w:tc>
          <w:tcPr>
            <w:tcW w:w="1134" w:type="dxa"/>
          </w:tcPr>
          <w:p w14:paraId="40BEAFAD" w14:textId="77777777" w:rsidR="0042025F" w:rsidRPr="0042025F" w:rsidRDefault="0042025F" w:rsidP="0042025F">
            <w:pPr>
              <w:jc w:val="center"/>
              <w:rPr>
                <w:bCs/>
                <w:sz w:val="20"/>
                <w:szCs w:val="20"/>
              </w:rPr>
            </w:pPr>
            <w:r w:rsidRPr="0042025F">
              <w:rPr>
                <w:bCs/>
                <w:sz w:val="20"/>
                <w:szCs w:val="20"/>
              </w:rPr>
              <w:t>3563,7</w:t>
            </w:r>
          </w:p>
        </w:tc>
        <w:tc>
          <w:tcPr>
            <w:tcW w:w="1276" w:type="dxa"/>
          </w:tcPr>
          <w:p w14:paraId="6E664B00" w14:textId="77777777" w:rsidR="0042025F" w:rsidRPr="0042025F" w:rsidRDefault="0042025F" w:rsidP="0042025F">
            <w:pPr>
              <w:jc w:val="center"/>
              <w:rPr>
                <w:bCs/>
                <w:sz w:val="20"/>
                <w:szCs w:val="20"/>
              </w:rPr>
            </w:pPr>
            <w:r w:rsidRPr="0042025F">
              <w:rPr>
                <w:bCs/>
                <w:sz w:val="20"/>
                <w:szCs w:val="20"/>
              </w:rPr>
              <w:t>3476,1</w:t>
            </w:r>
          </w:p>
        </w:tc>
      </w:tr>
      <w:tr w:rsidR="0042025F" w:rsidRPr="0042025F" w14:paraId="76431D46" w14:textId="77777777" w:rsidTr="0042025F">
        <w:trPr>
          <w:trHeight w:val="276"/>
        </w:trPr>
        <w:tc>
          <w:tcPr>
            <w:tcW w:w="3261" w:type="dxa"/>
            <w:shd w:val="clear" w:color="auto" w:fill="auto"/>
            <w:vAlign w:val="bottom"/>
          </w:tcPr>
          <w:p w14:paraId="00CED5A5" w14:textId="77777777" w:rsidR="0042025F" w:rsidRPr="0042025F" w:rsidRDefault="0042025F" w:rsidP="0042025F">
            <w:pPr>
              <w:snapToGrid w:val="0"/>
              <w:rPr>
                <w:sz w:val="20"/>
                <w:szCs w:val="20"/>
              </w:rPr>
            </w:pPr>
            <w:r w:rsidRPr="0042025F">
              <w:rPr>
                <w:sz w:val="20"/>
                <w:szCs w:val="20"/>
              </w:rPr>
              <w:t>Уплата налогов, сборов и иных платежей</w:t>
            </w:r>
          </w:p>
        </w:tc>
        <w:tc>
          <w:tcPr>
            <w:tcW w:w="992" w:type="dxa"/>
            <w:shd w:val="clear" w:color="auto" w:fill="auto"/>
          </w:tcPr>
          <w:p w14:paraId="19E6D40A" w14:textId="77777777" w:rsidR="0042025F" w:rsidRPr="0042025F" w:rsidRDefault="0042025F" w:rsidP="0042025F">
            <w:pPr>
              <w:jc w:val="center"/>
              <w:rPr>
                <w:sz w:val="20"/>
                <w:szCs w:val="20"/>
                <w:lang w:eastAsia="ar-SA"/>
              </w:rPr>
            </w:pPr>
            <w:r w:rsidRPr="0042025F">
              <w:rPr>
                <w:sz w:val="20"/>
                <w:szCs w:val="20"/>
                <w:lang w:eastAsia="ar-SA"/>
              </w:rPr>
              <w:t>01 04</w:t>
            </w:r>
          </w:p>
        </w:tc>
        <w:tc>
          <w:tcPr>
            <w:tcW w:w="1276" w:type="dxa"/>
            <w:shd w:val="clear" w:color="auto" w:fill="auto"/>
          </w:tcPr>
          <w:p w14:paraId="476146D8" w14:textId="77777777" w:rsidR="0042025F" w:rsidRPr="0042025F" w:rsidRDefault="0042025F" w:rsidP="0042025F">
            <w:pPr>
              <w:jc w:val="center"/>
              <w:rPr>
                <w:sz w:val="20"/>
                <w:szCs w:val="20"/>
                <w:lang w:eastAsia="ar-SA"/>
              </w:rPr>
            </w:pPr>
            <w:r w:rsidRPr="0042025F">
              <w:rPr>
                <w:sz w:val="20"/>
                <w:szCs w:val="20"/>
                <w:lang w:eastAsia="ar-SA"/>
              </w:rPr>
              <w:t>31Б0100500</w:t>
            </w:r>
          </w:p>
        </w:tc>
        <w:tc>
          <w:tcPr>
            <w:tcW w:w="709" w:type="dxa"/>
            <w:shd w:val="clear" w:color="auto" w:fill="auto"/>
          </w:tcPr>
          <w:p w14:paraId="79E7AF2F" w14:textId="77777777" w:rsidR="0042025F" w:rsidRPr="0042025F" w:rsidRDefault="0042025F" w:rsidP="0042025F">
            <w:pPr>
              <w:jc w:val="center"/>
              <w:rPr>
                <w:sz w:val="20"/>
                <w:szCs w:val="20"/>
                <w:lang w:eastAsia="ar-SA"/>
              </w:rPr>
            </w:pPr>
            <w:r w:rsidRPr="0042025F">
              <w:rPr>
                <w:sz w:val="20"/>
                <w:szCs w:val="20"/>
                <w:lang w:eastAsia="ar-SA"/>
              </w:rPr>
              <w:t>850</w:t>
            </w:r>
          </w:p>
        </w:tc>
        <w:tc>
          <w:tcPr>
            <w:tcW w:w="992" w:type="dxa"/>
            <w:shd w:val="clear" w:color="auto" w:fill="auto"/>
          </w:tcPr>
          <w:p w14:paraId="48389702" w14:textId="77777777" w:rsidR="0042025F" w:rsidRPr="0042025F" w:rsidRDefault="0042025F" w:rsidP="0042025F">
            <w:pPr>
              <w:jc w:val="center"/>
              <w:rPr>
                <w:bCs/>
                <w:sz w:val="20"/>
                <w:szCs w:val="20"/>
              </w:rPr>
            </w:pPr>
            <w:r w:rsidRPr="0042025F">
              <w:rPr>
                <w:bCs/>
                <w:sz w:val="20"/>
                <w:szCs w:val="20"/>
              </w:rPr>
              <w:t>10,0</w:t>
            </w:r>
          </w:p>
        </w:tc>
        <w:tc>
          <w:tcPr>
            <w:tcW w:w="1134" w:type="dxa"/>
          </w:tcPr>
          <w:p w14:paraId="3E060829" w14:textId="77777777" w:rsidR="0042025F" w:rsidRPr="0042025F" w:rsidRDefault="0042025F" w:rsidP="0042025F">
            <w:pPr>
              <w:jc w:val="center"/>
              <w:rPr>
                <w:bCs/>
                <w:sz w:val="20"/>
                <w:szCs w:val="20"/>
              </w:rPr>
            </w:pPr>
            <w:r w:rsidRPr="0042025F">
              <w:rPr>
                <w:bCs/>
                <w:sz w:val="20"/>
                <w:szCs w:val="20"/>
              </w:rPr>
              <w:t>10,0</w:t>
            </w:r>
          </w:p>
        </w:tc>
        <w:tc>
          <w:tcPr>
            <w:tcW w:w="1134" w:type="dxa"/>
          </w:tcPr>
          <w:p w14:paraId="0873DDF8" w14:textId="77777777" w:rsidR="0042025F" w:rsidRPr="0042025F" w:rsidRDefault="0042025F" w:rsidP="0042025F">
            <w:pPr>
              <w:jc w:val="center"/>
              <w:rPr>
                <w:bCs/>
                <w:sz w:val="20"/>
                <w:szCs w:val="20"/>
              </w:rPr>
            </w:pPr>
            <w:r w:rsidRPr="0042025F">
              <w:rPr>
                <w:bCs/>
                <w:sz w:val="20"/>
                <w:szCs w:val="20"/>
              </w:rPr>
              <w:t>10,0</w:t>
            </w:r>
          </w:p>
        </w:tc>
        <w:tc>
          <w:tcPr>
            <w:tcW w:w="1276" w:type="dxa"/>
          </w:tcPr>
          <w:p w14:paraId="60173B19" w14:textId="77777777" w:rsidR="0042025F" w:rsidRPr="0042025F" w:rsidRDefault="0042025F" w:rsidP="0042025F">
            <w:pPr>
              <w:jc w:val="center"/>
              <w:rPr>
                <w:bCs/>
                <w:sz w:val="20"/>
                <w:szCs w:val="20"/>
              </w:rPr>
            </w:pPr>
            <w:r w:rsidRPr="0042025F">
              <w:rPr>
                <w:bCs/>
                <w:sz w:val="20"/>
                <w:szCs w:val="20"/>
              </w:rPr>
              <w:t>0,9</w:t>
            </w:r>
          </w:p>
        </w:tc>
      </w:tr>
      <w:tr w:rsidR="0042025F" w:rsidRPr="0042025F" w14:paraId="43869307" w14:textId="77777777" w:rsidTr="0042025F">
        <w:trPr>
          <w:trHeight w:val="421"/>
        </w:trPr>
        <w:tc>
          <w:tcPr>
            <w:tcW w:w="3261" w:type="dxa"/>
            <w:shd w:val="clear" w:color="auto" w:fill="auto"/>
          </w:tcPr>
          <w:p w14:paraId="07C6F58D" w14:textId="77777777" w:rsidR="0042025F" w:rsidRPr="0042025F" w:rsidRDefault="0042025F" w:rsidP="0042025F">
            <w:pPr>
              <w:rPr>
                <w:b/>
                <w:bCs/>
                <w:sz w:val="20"/>
                <w:szCs w:val="20"/>
              </w:rPr>
            </w:pPr>
            <w:r w:rsidRPr="0042025F">
              <w:rPr>
                <w:b/>
                <w:bCs/>
                <w:sz w:val="20"/>
                <w:szCs w:val="20"/>
              </w:rPr>
              <w:t>Прочие расходы в сфере здравоохранения</w:t>
            </w:r>
          </w:p>
        </w:tc>
        <w:tc>
          <w:tcPr>
            <w:tcW w:w="992" w:type="dxa"/>
            <w:shd w:val="clear" w:color="auto" w:fill="auto"/>
          </w:tcPr>
          <w:p w14:paraId="76C6E415" w14:textId="77777777" w:rsidR="0042025F" w:rsidRPr="0042025F" w:rsidRDefault="0042025F" w:rsidP="0042025F">
            <w:pPr>
              <w:jc w:val="center"/>
              <w:rPr>
                <w:b/>
                <w:sz w:val="20"/>
                <w:szCs w:val="20"/>
              </w:rPr>
            </w:pPr>
            <w:r w:rsidRPr="0042025F">
              <w:rPr>
                <w:b/>
                <w:sz w:val="20"/>
                <w:szCs w:val="20"/>
              </w:rPr>
              <w:t>01 04</w:t>
            </w:r>
          </w:p>
        </w:tc>
        <w:tc>
          <w:tcPr>
            <w:tcW w:w="1276" w:type="dxa"/>
            <w:shd w:val="clear" w:color="auto" w:fill="auto"/>
          </w:tcPr>
          <w:p w14:paraId="4728ECDE" w14:textId="77777777" w:rsidR="0042025F" w:rsidRPr="0042025F" w:rsidRDefault="0042025F" w:rsidP="0042025F">
            <w:pPr>
              <w:jc w:val="center"/>
              <w:rPr>
                <w:b/>
                <w:sz w:val="20"/>
                <w:szCs w:val="20"/>
              </w:rPr>
            </w:pPr>
            <w:r w:rsidRPr="0042025F">
              <w:rPr>
                <w:b/>
                <w:bCs/>
                <w:sz w:val="20"/>
                <w:szCs w:val="20"/>
              </w:rPr>
              <w:t>35Г0101100</w:t>
            </w:r>
          </w:p>
        </w:tc>
        <w:tc>
          <w:tcPr>
            <w:tcW w:w="709" w:type="dxa"/>
            <w:shd w:val="clear" w:color="auto" w:fill="auto"/>
          </w:tcPr>
          <w:p w14:paraId="0813E894" w14:textId="77777777" w:rsidR="0042025F" w:rsidRPr="0042025F" w:rsidRDefault="0042025F" w:rsidP="0042025F">
            <w:pPr>
              <w:jc w:val="center"/>
              <w:rPr>
                <w:b/>
                <w:sz w:val="20"/>
                <w:szCs w:val="20"/>
              </w:rPr>
            </w:pPr>
          </w:p>
        </w:tc>
        <w:tc>
          <w:tcPr>
            <w:tcW w:w="992" w:type="dxa"/>
            <w:shd w:val="clear" w:color="auto" w:fill="auto"/>
          </w:tcPr>
          <w:p w14:paraId="7ECE26C4" w14:textId="77777777" w:rsidR="0042025F" w:rsidRPr="0042025F" w:rsidRDefault="0042025F" w:rsidP="0042025F">
            <w:pPr>
              <w:jc w:val="center"/>
              <w:rPr>
                <w:b/>
                <w:bCs/>
                <w:sz w:val="20"/>
                <w:szCs w:val="20"/>
              </w:rPr>
            </w:pPr>
            <w:r w:rsidRPr="0042025F">
              <w:rPr>
                <w:b/>
                <w:bCs/>
                <w:sz w:val="20"/>
                <w:szCs w:val="20"/>
              </w:rPr>
              <w:t>817,2</w:t>
            </w:r>
          </w:p>
        </w:tc>
        <w:tc>
          <w:tcPr>
            <w:tcW w:w="1134" w:type="dxa"/>
          </w:tcPr>
          <w:p w14:paraId="45B22577" w14:textId="77777777" w:rsidR="0042025F" w:rsidRPr="0042025F" w:rsidRDefault="0042025F" w:rsidP="0042025F">
            <w:pPr>
              <w:jc w:val="center"/>
              <w:rPr>
                <w:b/>
                <w:bCs/>
                <w:sz w:val="20"/>
                <w:szCs w:val="20"/>
              </w:rPr>
            </w:pPr>
            <w:r w:rsidRPr="0042025F">
              <w:rPr>
                <w:b/>
                <w:bCs/>
                <w:sz w:val="20"/>
                <w:szCs w:val="20"/>
              </w:rPr>
              <w:t>776,0</w:t>
            </w:r>
          </w:p>
        </w:tc>
        <w:tc>
          <w:tcPr>
            <w:tcW w:w="1134" w:type="dxa"/>
          </w:tcPr>
          <w:p w14:paraId="5E540E3C" w14:textId="77777777" w:rsidR="0042025F" w:rsidRPr="0042025F" w:rsidRDefault="0042025F" w:rsidP="0042025F">
            <w:pPr>
              <w:jc w:val="center"/>
              <w:rPr>
                <w:b/>
                <w:bCs/>
                <w:sz w:val="20"/>
                <w:szCs w:val="20"/>
              </w:rPr>
            </w:pPr>
            <w:r w:rsidRPr="0042025F">
              <w:rPr>
                <w:b/>
                <w:bCs/>
                <w:sz w:val="20"/>
                <w:szCs w:val="20"/>
              </w:rPr>
              <w:t>776,0</w:t>
            </w:r>
          </w:p>
        </w:tc>
        <w:tc>
          <w:tcPr>
            <w:tcW w:w="1276" w:type="dxa"/>
          </w:tcPr>
          <w:p w14:paraId="59B302FD" w14:textId="77777777" w:rsidR="0042025F" w:rsidRPr="0042025F" w:rsidRDefault="0042025F" w:rsidP="0042025F">
            <w:pPr>
              <w:jc w:val="center"/>
              <w:rPr>
                <w:b/>
                <w:bCs/>
                <w:sz w:val="20"/>
                <w:szCs w:val="20"/>
              </w:rPr>
            </w:pPr>
            <w:r w:rsidRPr="0042025F">
              <w:rPr>
                <w:b/>
                <w:bCs/>
                <w:sz w:val="20"/>
                <w:szCs w:val="20"/>
              </w:rPr>
              <w:t>808,8</w:t>
            </w:r>
          </w:p>
        </w:tc>
      </w:tr>
      <w:tr w:rsidR="0042025F" w:rsidRPr="0042025F" w14:paraId="408A9271" w14:textId="77777777" w:rsidTr="0042025F">
        <w:trPr>
          <w:trHeight w:val="495"/>
        </w:trPr>
        <w:tc>
          <w:tcPr>
            <w:tcW w:w="3261" w:type="dxa"/>
            <w:shd w:val="clear" w:color="auto" w:fill="auto"/>
          </w:tcPr>
          <w:p w14:paraId="1CC35BB2" w14:textId="77777777" w:rsidR="0042025F" w:rsidRPr="0042025F" w:rsidRDefault="0042025F" w:rsidP="0042025F">
            <w:pPr>
              <w:rPr>
                <w:b/>
                <w:bCs/>
                <w:sz w:val="20"/>
                <w:szCs w:val="20"/>
              </w:rPr>
            </w:pPr>
            <w:r w:rsidRPr="0042025F">
              <w:rPr>
                <w:sz w:val="20"/>
                <w:szCs w:val="20"/>
              </w:rPr>
              <w:t>Расходы на выплаты персоналу государственных (муниципальных органов)</w:t>
            </w:r>
          </w:p>
        </w:tc>
        <w:tc>
          <w:tcPr>
            <w:tcW w:w="992" w:type="dxa"/>
            <w:shd w:val="clear" w:color="auto" w:fill="auto"/>
          </w:tcPr>
          <w:p w14:paraId="0DA18193" w14:textId="77777777" w:rsidR="0042025F" w:rsidRPr="0042025F" w:rsidRDefault="0042025F" w:rsidP="0042025F">
            <w:pPr>
              <w:jc w:val="center"/>
              <w:rPr>
                <w:sz w:val="20"/>
                <w:szCs w:val="20"/>
                <w:lang w:eastAsia="ar-SA"/>
              </w:rPr>
            </w:pPr>
            <w:r w:rsidRPr="0042025F">
              <w:rPr>
                <w:sz w:val="20"/>
                <w:szCs w:val="20"/>
                <w:lang w:eastAsia="ar-SA"/>
              </w:rPr>
              <w:t>01 04</w:t>
            </w:r>
          </w:p>
        </w:tc>
        <w:tc>
          <w:tcPr>
            <w:tcW w:w="1276" w:type="dxa"/>
            <w:shd w:val="clear" w:color="auto" w:fill="auto"/>
          </w:tcPr>
          <w:p w14:paraId="07F4A9F1" w14:textId="77777777" w:rsidR="0042025F" w:rsidRPr="0042025F" w:rsidRDefault="0042025F" w:rsidP="0042025F">
            <w:pPr>
              <w:rPr>
                <w:sz w:val="20"/>
                <w:szCs w:val="20"/>
                <w:lang w:eastAsia="ar-SA"/>
              </w:rPr>
            </w:pPr>
            <w:r w:rsidRPr="0042025F">
              <w:rPr>
                <w:sz w:val="20"/>
                <w:szCs w:val="20"/>
                <w:lang w:eastAsia="ar-SA"/>
              </w:rPr>
              <w:t>35Г0101100</w:t>
            </w:r>
          </w:p>
        </w:tc>
        <w:tc>
          <w:tcPr>
            <w:tcW w:w="709" w:type="dxa"/>
            <w:shd w:val="clear" w:color="auto" w:fill="auto"/>
          </w:tcPr>
          <w:p w14:paraId="5028253E" w14:textId="77777777" w:rsidR="0042025F" w:rsidRPr="0042025F" w:rsidRDefault="0042025F" w:rsidP="0042025F">
            <w:pPr>
              <w:jc w:val="center"/>
              <w:rPr>
                <w:sz w:val="20"/>
                <w:szCs w:val="20"/>
              </w:rPr>
            </w:pPr>
            <w:r w:rsidRPr="0042025F">
              <w:rPr>
                <w:sz w:val="20"/>
                <w:szCs w:val="20"/>
              </w:rPr>
              <w:t>120</w:t>
            </w:r>
          </w:p>
        </w:tc>
        <w:tc>
          <w:tcPr>
            <w:tcW w:w="992" w:type="dxa"/>
            <w:shd w:val="clear" w:color="auto" w:fill="auto"/>
          </w:tcPr>
          <w:p w14:paraId="2F29992F" w14:textId="77777777" w:rsidR="0042025F" w:rsidRPr="0042025F" w:rsidRDefault="0042025F" w:rsidP="0042025F">
            <w:pPr>
              <w:jc w:val="center"/>
              <w:rPr>
                <w:bCs/>
                <w:sz w:val="20"/>
                <w:szCs w:val="20"/>
              </w:rPr>
            </w:pPr>
            <w:r w:rsidRPr="0042025F">
              <w:rPr>
                <w:bCs/>
                <w:sz w:val="20"/>
                <w:szCs w:val="20"/>
              </w:rPr>
              <w:t>817,2</w:t>
            </w:r>
          </w:p>
        </w:tc>
        <w:tc>
          <w:tcPr>
            <w:tcW w:w="1134" w:type="dxa"/>
          </w:tcPr>
          <w:p w14:paraId="69E67BDC" w14:textId="77777777" w:rsidR="0042025F" w:rsidRPr="0042025F" w:rsidRDefault="0042025F" w:rsidP="0042025F">
            <w:pPr>
              <w:jc w:val="center"/>
              <w:rPr>
                <w:bCs/>
                <w:sz w:val="20"/>
                <w:szCs w:val="20"/>
              </w:rPr>
            </w:pPr>
            <w:r w:rsidRPr="0042025F">
              <w:rPr>
                <w:bCs/>
                <w:sz w:val="20"/>
                <w:szCs w:val="20"/>
              </w:rPr>
              <w:t>776,0</w:t>
            </w:r>
          </w:p>
        </w:tc>
        <w:tc>
          <w:tcPr>
            <w:tcW w:w="1134" w:type="dxa"/>
          </w:tcPr>
          <w:p w14:paraId="4A2A9451" w14:textId="77777777" w:rsidR="0042025F" w:rsidRPr="0042025F" w:rsidRDefault="0042025F" w:rsidP="0042025F">
            <w:pPr>
              <w:jc w:val="center"/>
              <w:rPr>
                <w:bCs/>
                <w:sz w:val="20"/>
                <w:szCs w:val="20"/>
              </w:rPr>
            </w:pPr>
            <w:r w:rsidRPr="0042025F">
              <w:rPr>
                <w:bCs/>
                <w:sz w:val="20"/>
                <w:szCs w:val="20"/>
              </w:rPr>
              <w:t>776,0</w:t>
            </w:r>
          </w:p>
        </w:tc>
        <w:tc>
          <w:tcPr>
            <w:tcW w:w="1276" w:type="dxa"/>
          </w:tcPr>
          <w:p w14:paraId="5E88C8C2" w14:textId="77777777" w:rsidR="0042025F" w:rsidRPr="0042025F" w:rsidRDefault="0042025F" w:rsidP="0042025F">
            <w:pPr>
              <w:jc w:val="center"/>
              <w:rPr>
                <w:bCs/>
                <w:sz w:val="20"/>
                <w:szCs w:val="20"/>
              </w:rPr>
            </w:pPr>
            <w:r w:rsidRPr="0042025F">
              <w:rPr>
                <w:bCs/>
                <w:sz w:val="20"/>
                <w:szCs w:val="20"/>
              </w:rPr>
              <w:t>808,8</w:t>
            </w:r>
          </w:p>
        </w:tc>
      </w:tr>
      <w:tr w:rsidR="0042025F" w:rsidRPr="0042025F" w14:paraId="1E9CE058" w14:textId="77777777" w:rsidTr="0042025F">
        <w:trPr>
          <w:trHeight w:val="495"/>
        </w:trPr>
        <w:tc>
          <w:tcPr>
            <w:tcW w:w="3261" w:type="dxa"/>
            <w:shd w:val="clear" w:color="auto" w:fill="auto"/>
          </w:tcPr>
          <w:p w14:paraId="1F20DC55" w14:textId="77777777" w:rsidR="0042025F" w:rsidRPr="0042025F" w:rsidRDefault="0042025F" w:rsidP="0042025F">
            <w:pPr>
              <w:rPr>
                <w:b/>
                <w:sz w:val="20"/>
                <w:szCs w:val="20"/>
              </w:rPr>
            </w:pPr>
            <w:r w:rsidRPr="0042025F">
              <w:rPr>
                <w:b/>
                <w:sz w:val="20"/>
                <w:szCs w:val="20"/>
              </w:rPr>
              <w:t>Обеспечение проведения выборов и референдумов</w:t>
            </w:r>
          </w:p>
        </w:tc>
        <w:tc>
          <w:tcPr>
            <w:tcW w:w="992" w:type="dxa"/>
            <w:shd w:val="clear" w:color="auto" w:fill="auto"/>
          </w:tcPr>
          <w:p w14:paraId="4AB17634" w14:textId="77777777" w:rsidR="0042025F" w:rsidRPr="0042025F" w:rsidRDefault="0042025F" w:rsidP="0042025F">
            <w:pPr>
              <w:jc w:val="center"/>
              <w:rPr>
                <w:b/>
                <w:sz w:val="20"/>
                <w:szCs w:val="20"/>
                <w:lang w:eastAsia="ar-SA"/>
              </w:rPr>
            </w:pPr>
            <w:r w:rsidRPr="0042025F">
              <w:rPr>
                <w:b/>
                <w:sz w:val="20"/>
                <w:szCs w:val="20"/>
                <w:lang w:eastAsia="ar-SA"/>
              </w:rPr>
              <w:t>01 07</w:t>
            </w:r>
          </w:p>
        </w:tc>
        <w:tc>
          <w:tcPr>
            <w:tcW w:w="1276" w:type="dxa"/>
            <w:shd w:val="clear" w:color="auto" w:fill="auto"/>
          </w:tcPr>
          <w:p w14:paraId="1510941E" w14:textId="77777777" w:rsidR="0042025F" w:rsidRPr="0042025F" w:rsidRDefault="0042025F" w:rsidP="0042025F">
            <w:pPr>
              <w:rPr>
                <w:b/>
                <w:sz w:val="20"/>
                <w:szCs w:val="20"/>
                <w:lang w:eastAsia="ar-SA"/>
              </w:rPr>
            </w:pPr>
          </w:p>
        </w:tc>
        <w:tc>
          <w:tcPr>
            <w:tcW w:w="709" w:type="dxa"/>
            <w:shd w:val="clear" w:color="auto" w:fill="auto"/>
          </w:tcPr>
          <w:p w14:paraId="380EF39A" w14:textId="77777777" w:rsidR="0042025F" w:rsidRPr="0042025F" w:rsidRDefault="0042025F" w:rsidP="0042025F">
            <w:pPr>
              <w:jc w:val="center"/>
              <w:rPr>
                <w:b/>
                <w:sz w:val="20"/>
                <w:szCs w:val="20"/>
              </w:rPr>
            </w:pPr>
          </w:p>
        </w:tc>
        <w:tc>
          <w:tcPr>
            <w:tcW w:w="992" w:type="dxa"/>
            <w:shd w:val="clear" w:color="auto" w:fill="auto"/>
          </w:tcPr>
          <w:p w14:paraId="30A43755" w14:textId="77777777" w:rsidR="0042025F" w:rsidRPr="0042025F" w:rsidRDefault="0042025F" w:rsidP="0042025F">
            <w:pPr>
              <w:jc w:val="center"/>
              <w:rPr>
                <w:b/>
                <w:bCs/>
                <w:sz w:val="20"/>
                <w:szCs w:val="20"/>
              </w:rPr>
            </w:pPr>
            <w:r w:rsidRPr="0042025F">
              <w:rPr>
                <w:b/>
                <w:bCs/>
                <w:sz w:val="20"/>
                <w:szCs w:val="20"/>
              </w:rPr>
              <w:t>0,0</w:t>
            </w:r>
          </w:p>
        </w:tc>
        <w:tc>
          <w:tcPr>
            <w:tcW w:w="1134" w:type="dxa"/>
          </w:tcPr>
          <w:p w14:paraId="26EB904C" w14:textId="77777777" w:rsidR="0042025F" w:rsidRPr="0042025F" w:rsidRDefault="0042025F" w:rsidP="0042025F">
            <w:pPr>
              <w:jc w:val="center"/>
              <w:rPr>
                <w:b/>
                <w:bCs/>
                <w:sz w:val="20"/>
                <w:szCs w:val="20"/>
              </w:rPr>
            </w:pPr>
            <w:r w:rsidRPr="0042025F">
              <w:rPr>
                <w:b/>
                <w:bCs/>
                <w:sz w:val="20"/>
                <w:szCs w:val="20"/>
              </w:rPr>
              <w:t>6753,0</w:t>
            </w:r>
          </w:p>
        </w:tc>
        <w:tc>
          <w:tcPr>
            <w:tcW w:w="1134" w:type="dxa"/>
          </w:tcPr>
          <w:p w14:paraId="360B73F9" w14:textId="77777777" w:rsidR="0042025F" w:rsidRPr="0042025F" w:rsidRDefault="0042025F" w:rsidP="0042025F">
            <w:pPr>
              <w:jc w:val="center"/>
              <w:rPr>
                <w:b/>
                <w:bCs/>
                <w:sz w:val="20"/>
                <w:szCs w:val="20"/>
              </w:rPr>
            </w:pPr>
            <w:r w:rsidRPr="0042025F">
              <w:rPr>
                <w:b/>
                <w:bCs/>
                <w:sz w:val="20"/>
                <w:szCs w:val="20"/>
              </w:rPr>
              <w:t>0,0</w:t>
            </w:r>
          </w:p>
        </w:tc>
        <w:tc>
          <w:tcPr>
            <w:tcW w:w="1276" w:type="dxa"/>
          </w:tcPr>
          <w:p w14:paraId="706CF26B" w14:textId="77777777" w:rsidR="0042025F" w:rsidRPr="0042025F" w:rsidRDefault="0042025F" w:rsidP="0042025F">
            <w:pPr>
              <w:jc w:val="center"/>
              <w:rPr>
                <w:b/>
                <w:bCs/>
                <w:sz w:val="20"/>
                <w:szCs w:val="20"/>
              </w:rPr>
            </w:pPr>
            <w:r w:rsidRPr="0042025F">
              <w:rPr>
                <w:b/>
                <w:bCs/>
                <w:sz w:val="20"/>
                <w:szCs w:val="20"/>
              </w:rPr>
              <w:t>0,0</w:t>
            </w:r>
          </w:p>
        </w:tc>
      </w:tr>
      <w:tr w:rsidR="0042025F" w:rsidRPr="0042025F" w14:paraId="2B8F2F12" w14:textId="77777777" w:rsidTr="0042025F">
        <w:trPr>
          <w:trHeight w:val="495"/>
        </w:trPr>
        <w:tc>
          <w:tcPr>
            <w:tcW w:w="3261" w:type="dxa"/>
            <w:shd w:val="clear" w:color="auto" w:fill="auto"/>
            <w:vAlign w:val="bottom"/>
          </w:tcPr>
          <w:p w14:paraId="035751FC" w14:textId="77777777" w:rsidR="0042025F" w:rsidRPr="0042025F" w:rsidRDefault="0042025F" w:rsidP="0042025F">
            <w:pPr>
              <w:rPr>
                <w:sz w:val="20"/>
                <w:szCs w:val="20"/>
              </w:rPr>
            </w:pPr>
            <w:r w:rsidRPr="0042025F">
              <w:rPr>
                <w:bCs/>
                <w:sz w:val="20"/>
                <w:szCs w:val="20"/>
              </w:rPr>
              <w:t>Проведение выборов депутатов Совета депутатов муниципальных округов города Москвы</w:t>
            </w:r>
          </w:p>
        </w:tc>
        <w:tc>
          <w:tcPr>
            <w:tcW w:w="992" w:type="dxa"/>
            <w:shd w:val="clear" w:color="auto" w:fill="auto"/>
          </w:tcPr>
          <w:p w14:paraId="47F0E4FF" w14:textId="77777777" w:rsidR="0042025F" w:rsidRPr="0042025F" w:rsidRDefault="0042025F" w:rsidP="0042025F">
            <w:pPr>
              <w:jc w:val="center"/>
              <w:rPr>
                <w:sz w:val="20"/>
                <w:szCs w:val="20"/>
              </w:rPr>
            </w:pPr>
            <w:r w:rsidRPr="0042025F">
              <w:rPr>
                <w:sz w:val="20"/>
                <w:szCs w:val="20"/>
              </w:rPr>
              <w:t>01 07</w:t>
            </w:r>
          </w:p>
        </w:tc>
        <w:tc>
          <w:tcPr>
            <w:tcW w:w="1276" w:type="dxa"/>
            <w:shd w:val="clear" w:color="auto" w:fill="auto"/>
          </w:tcPr>
          <w:p w14:paraId="7F8DEA2B" w14:textId="77777777" w:rsidR="0042025F" w:rsidRPr="0042025F" w:rsidRDefault="0042025F" w:rsidP="0042025F">
            <w:pPr>
              <w:jc w:val="center"/>
              <w:rPr>
                <w:sz w:val="20"/>
                <w:szCs w:val="20"/>
              </w:rPr>
            </w:pPr>
            <w:r w:rsidRPr="0042025F">
              <w:rPr>
                <w:sz w:val="20"/>
                <w:szCs w:val="20"/>
                <w:lang w:eastAsia="ar-SA"/>
              </w:rPr>
              <w:t>35А0100100</w:t>
            </w:r>
          </w:p>
        </w:tc>
        <w:tc>
          <w:tcPr>
            <w:tcW w:w="709" w:type="dxa"/>
            <w:shd w:val="clear" w:color="auto" w:fill="auto"/>
          </w:tcPr>
          <w:p w14:paraId="025D642B" w14:textId="77777777" w:rsidR="0042025F" w:rsidRPr="0042025F" w:rsidRDefault="0042025F" w:rsidP="0042025F">
            <w:pPr>
              <w:jc w:val="center"/>
              <w:rPr>
                <w:sz w:val="20"/>
                <w:szCs w:val="20"/>
              </w:rPr>
            </w:pPr>
          </w:p>
        </w:tc>
        <w:tc>
          <w:tcPr>
            <w:tcW w:w="992" w:type="dxa"/>
            <w:shd w:val="clear" w:color="auto" w:fill="auto"/>
          </w:tcPr>
          <w:p w14:paraId="53D87281" w14:textId="77777777" w:rsidR="0042025F" w:rsidRPr="0042025F" w:rsidRDefault="0042025F" w:rsidP="0042025F">
            <w:pPr>
              <w:jc w:val="center"/>
              <w:rPr>
                <w:bCs/>
                <w:sz w:val="20"/>
                <w:szCs w:val="20"/>
              </w:rPr>
            </w:pPr>
            <w:r w:rsidRPr="0042025F">
              <w:rPr>
                <w:bCs/>
                <w:sz w:val="20"/>
                <w:szCs w:val="20"/>
              </w:rPr>
              <w:t>0,0</w:t>
            </w:r>
          </w:p>
        </w:tc>
        <w:tc>
          <w:tcPr>
            <w:tcW w:w="1134" w:type="dxa"/>
          </w:tcPr>
          <w:p w14:paraId="31AD9123" w14:textId="77777777" w:rsidR="0042025F" w:rsidRPr="0042025F" w:rsidRDefault="0042025F" w:rsidP="0042025F">
            <w:pPr>
              <w:jc w:val="center"/>
              <w:rPr>
                <w:bCs/>
                <w:sz w:val="20"/>
                <w:szCs w:val="20"/>
              </w:rPr>
            </w:pPr>
            <w:r w:rsidRPr="0042025F">
              <w:rPr>
                <w:bCs/>
                <w:sz w:val="20"/>
                <w:szCs w:val="20"/>
              </w:rPr>
              <w:t>6753,0</w:t>
            </w:r>
          </w:p>
        </w:tc>
        <w:tc>
          <w:tcPr>
            <w:tcW w:w="1134" w:type="dxa"/>
          </w:tcPr>
          <w:p w14:paraId="6AA5C720" w14:textId="77777777" w:rsidR="0042025F" w:rsidRPr="0042025F" w:rsidRDefault="0042025F" w:rsidP="0042025F">
            <w:pPr>
              <w:jc w:val="center"/>
              <w:rPr>
                <w:bCs/>
                <w:sz w:val="20"/>
                <w:szCs w:val="20"/>
              </w:rPr>
            </w:pPr>
            <w:r w:rsidRPr="0042025F">
              <w:rPr>
                <w:bCs/>
                <w:sz w:val="20"/>
                <w:szCs w:val="20"/>
              </w:rPr>
              <w:t>0,0</w:t>
            </w:r>
          </w:p>
        </w:tc>
        <w:tc>
          <w:tcPr>
            <w:tcW w:w="1276" w:type="dxa"/>
          </w:tcPr>
          <w:p w14:paraId="74D5078A" w14:textId="77777777" w:rsidR="0042025F" w:rsidRPr="0042025F" w:rsidRDefault="0042025F" w:rsidP="0042025F">
            <w:pPr>
              <w:jc w:val="center"/>
              <w:rPr>
                <w:sz w:val="20"/>
                <w:szCs w:val="20"/>
              </w:rPr>
            </w:pPr>
            <w:r w:rsidRPr="0042025F">
              <w:rPr>
                <w:sz w:val="20"/>
                <w:szCs w:val="20"/>
              </w:rPr>
              <w:t>0,0</w:t>
            </w:r>
          </w:p>
        </w:tc>
      </w:tr>
      <w:tr w:rsidR="0042025F" w:rsidRPr="0042025F" w14:paraId="76F095E9" w14:textId="77777777" w:rsidTr="0042025F">
        <w:trPr>
          <w:trHeight w:val="495"/>
        </w:trPr>
        <w:tc>
          <w:tcPr>
            <w:tcW w:w="3261" w:type="dxa"/>
            <w:shd w:val="clear" w:color="auto" w:fill="auto"/>
            <w:vAlign w:val="bottom"/>
          </w:tcPr>
          <w:p w14:paraId="2F0D9BC8" w14:textId="77777777" w:rsidR="0042025F" w:rsidRPr="0042025F" w:rsidRDefault="0042025F" w:rsidP="0042025F">
            <w:pPr>
              <w:rPr>
                <w:bCs/>
                <w:sz w:val="20"/>
                <w:szCs w:val="20"/>
              </w:rPr>
            </w:pPr>
            <w:r w:rsidRPr="0042025F">
              <w:rPr>
                <w:sz w:val="20"/>
                <w:szCs w:val="20"/>
              </w:rPr>
              <w:t>Иные закупки товаров, работ и услуг для обеспечения государственных (муниципальных нужд)</w:t>
            </w:r>
          </w:p>
        </w:tc>
        <w:tc>
          <w:tcPr>
            <w:tcW w:w="992" w:type="dxa"/>
            <w:shd w:val="clear" w:color="auto" w:fill="auto"/>
          </w:tcPr>
          <w:p w14:paraId="381E241E" w14:textId="77777777" w:rsidR="0042025F" w:rsidRPr="0042025F" w:rsidRDefault="0042025F" w:rsidP="0042025F">
            <w:pPr>
              <w:jc w:val="center"/>
              <w:rPr>
                <w:sz w:val="20"/>
                <w:szCs w:val="20"/>
                <w:lang w:eastAsia="ar-SA"/>
              </w:rPr>
            </w:pPr>
            <w:r w:rsidRPr="0042025F">
              <w:rPr>
                <w:sz w:val="20"/>
                <w:szCs w:val="20"/>
                <w:lang w:eastAsia="ar-SA"/>
              </w:rPr>
              <w:t>01 07</w:t>
            </w:r>
          </w:p>
        </w:tc>
        <w:tc>
          <w:tcPr>
            <w:tcW w:w="1276" w:type="dxa"/>
            <w:shd w:val="clear" w:color="auto" w:fill="auto"/>
          </w:tcPr>
          <w:p w14:paraId="775C7247" w14:textId="77777777" w:rsidR="0042025F" w:rsidRPr="0042025F" w:rsidRDefault="0042025F" w:rsidP="0042025F">
            <w:pPr>
              <w:jc w:val="center"/>
              <w:rPr>
                <w:sz w:val="20"/>
                <w:szCs w:val="20"/>
                <w:lang w:eastAsia="ar-SA"/>
              </w:rPr>
            </w:pPr>
            <w:r w:rsidRPr="0042025F">
              <w:rPr>
                <w:sz w:val="20"/>
                <w:szCs w:val="20"/>
                <w:lang w:eastAsia="ar-SA"/>
              </w:rPr>
              <w:t>35А0100100</w:t>
            </w:r>
          </w:p>
        </w:tc>
        <w:tc>
          <w:tcPr>
            <w:tcW w:w="709" w:type="dxa"/>
            <w:shd w:val="clear" w:color="auto" w:fill="auto"/>
          </w:tcPr>
          <w:p w14:paraId="309916C3" w14:textId="77777777" w:rsidR="0042025F" w:rsidRPr="0042025F" w:rsidRDefault="0042025F" w:rsidP="0042025F">
            <w:pPr>
              <w:jc w:val="center"/>
              <w:rPr>
                <w:sz w:val="20"/>
                <w:szCs w:val="20"/>
              </w:rPr>
            </w:pPr>
            <w:r w:rsidRPr="0042025F">
              <w:rPr>
                <w:sz w:val="20"/>
                <w:szCs w:val="20"/>
              </w:rPr>
              <w:t>240</w:t>
            </w:r>
          </w:p>
        </w:tc>
        <w:tc>
          <w:tcPr>
            <w:tcW w:w="992" w:type="dxa"/>
            <w:shd w:val="clear" w:color="auto" w:fill="auto"/>
          </w:tcPr>
          <w:p w14:paraId="7C0B122D" w14:textId="77777777" w:rsidR="0042025F" w:rsidRPr="0042025F" w:rsidRDefault="0042025F" w:rsidP="0042025F">
            <w:pPr>
              <w:jc w:val="center"/>
              <w:rPr>
                <w:bCs/>
                <w:sz w:val="20"/>
                <w:szCs w:val="20"/>
              </w:rPr>
            </w:pPr>
            <w:r w:rsidRPr="0042025F">
              <w:rPr>
                <w:bCs/>
                <w:sz w:val="20"/>
                <w:szCs w:val="20"/>
              </w:rPr>
              <w:t>0,0</w:t>
            </w:r>
          </w:p>
        </w:tc>
        <w:tc>
          <w:tcPr>
            <w:tcW w:w="1134" w:type="dxa"/>
          </w:tcPr>
          <w:p w14:paraId="4FC5324C" w14:textId="77777777" w:rsidR="0042025F" w:rsidRPr="0042025F" w:rsidRDefault="0042025F" w:rsidP="0042025F">
            <w:pPr>
              <w:jc w:val="center"/>
              <w:rPr>
                <w:bCs/>
                <w:sz w:val="20"/>
                <w:szCs w:val="20"/>
              </w:rPr>
            </w:pPr>
            <w:r w:rsidRPr="0042025F">
              <w:rPr>
                <w:bCs/>
                <w:sz w:val="20"/>
                <w:szCs w:val="20"/>
              </w:rPr>
              <w:t>6753,0</w:t>
            </w:r>
          </w:p>
        </w:tc>
        <w:tc>
          <w:tcPr>
            <w:tcW w:w="1134" w:type="dxa"/>
          </w:tcPr>
          <w:p w14:paraId="5B276174" w14:textId="77777777" w:rsidR="0042025F" w:rsidRPr="0042025F" w:rsidRDefault="0042025F" w:rsidP="0042025F">
            <w:pPr>
              <w:jc w:val="center"/>
              <w:rPr>
                <w:sz w:val="20"/>
                <w:szCs w:val="20"/>
              </w:rPr>
            </w:pPr>
            <w:r w:rsidRPr="0042025F">
              <w:rPr>
                <w:sz w:val="20"/>
                <w:szCs w:val="20"/>
              </w:rPr>
              <w:t>0,0</w:t>
            </w:r>
          </w:p>
        </w:tc>
        <w:tc>
          <w:tcPr>
            <w:tcW w:w="1276" w:type="dxa"/>
          </w:tcPr>
          <w:p w14:paraId="10D282CC" w14:textId="77777777" w:rsidR="0042025F" w:rsidRPr="0042025F" w:rsidRDefault="0042025F" w:rsidP="0042025F">
            <w:pPr>
              <w:jc w:val="center"/>
              <w:rPr>
                <w:sz w:val="20"/>
                <w:szCs w:val="20"/>
              </w:rPr>
            </w:pPr>
            <w:r w:rsidRPr="0042025F">
              <w:rPr>
                <w:sz w:val="20"/>
                <w:szCs w:val="20"/>
              </w:rPr>
              <w:t>0,0</w:t>
            </w:r>
          </w:p>
        </w:tc>
      </w:tr>
      <w:tr w:rsidR="0042025F" w:rsidRPr="0042025F" w14:paraId="1B8CB307" w14:textId="77777777" w:rsidTr="0042025F">
        <w:trPr>
          <w:trHeight w:val="297"/>
        </w:trPr>
        <w:tc>
          <w:tcPr>
            <w:tcW w:w="3261" w:type="dxa"/>
            <w:shd w:val="clear" w:color="auto" w:fill="auto"/>
            <w:vAlign w:val="bottom"/>
          </w:tcPr>
          <w:p w14:paraId="06B408A1" w14:textId="77777777" w:rsidR="0042025F" w:rsidRPr="0042025F" w:rsidRDefault="0042025F" w:rsidP="0042025F">
            <w:pPr>
              <w:rPr>
                <w:b/>
                <w:bCs/>
                <w:sz w:val="20"/>
                <w:szCs w:val="20"/>
              </w:rPr>
            </w:pPr>
            <w:r w:rsidRPr="0042025F">
              <w:rPr>
                <w:b/>
                <w:bCs/>
                <w:sz w:val="20"/>
                <w:szCs w:val="20"/>
              </w:rPr>
              <w:t>Резервные фонды</w:t>
            </w:r>
          </w:p>
        </w:tc>
        <w:tc>
          <w:tcPr>
            <w:tcW w:w="992" w:type="dxa"/>
            <w:shd w:val="clear" w:color="auto" w:fill="auto"/>
          </w:tcPr>
          <w:p w14:paraId="43BBBB11" w14:textId="77777777" w:rsidR="0042025F" w:rsidRPr="0042025F" w:rsidRDefault="0042025F" w:rsidP="0042025F">
            <w:pPr>
              <w:jc w:val="center"/>
              <w:rPr>
                <w:b/>
                <w:bCs/>
                <w:sz w:val="20"/>
                <w:szCs w:val="20"/>
              </w:rPr>
            </w:pPr>
            <w:r w:rsidRPr="0042025F">
              <w:rPr>
                <w:b/>
                <w:bCs/>
                <w:sz w:val="20"/>
                <w:szCs w:val="20"/>
              </w:rPr>
              <w:t>01 11</w:t>
            </w:r>
          </w:p>
        </w:tc>
        <w:tc>
          <w:tcPr>
            <w:tcW w:w="1276" w:type="dxa"/>
            <w:shd w:val="clear" w:color="auto" w:fill="auto"/>
          </w:tcPr>
          <w:p w14:paraId="140445F5" w14:textId="77777777" w:rsidR="0042025F" w:rsidRPr="0042025F" w:rsidRDefault="0042025F" w:rsidP="0042025F">
            <w:pPr>
              <w:jc w:val="center"/>
              <w:rPr>
                <w:b/>
                <w:bCs/>
                <w:sz w:val="20"/>
                <w:szCs w:val="20"/>
              </w:rPr>
            </w:pPr>
          </w:p>
        </w:tc>
        <w:tc>
          <w:tcPr>
            <w:tcW w:w="709" w:type="dxa"/>
            <w:shd w:val="clear" w:color="auto" w:fill="auto"/>
          </w:tcPr>
          <w:p w14:paraId="02FC8620" w14:textId="77777777" w:rsidR="0042025F" w:rsidRPr="0042025F" w:rsidRDefault="0042025F" w:rsidP="0042025F">
            <w:pPr>
              <w:jc w:val="center"/>
              <w:rPr>
                <w:b/>
                <w:bCs/>
                <w:sz w:val="20"/>
                <w:szCs w:val="20"/>
              </w:rPr>
            </w:pPr>
          </w:p>
        </w:tc>
        <w:tc>
          <w:tcPr>
            <w:tcW w:w="992" w:type="dxa"/>
            <w:shd w:val="clear" w:color="auto" w:fill="auto"/>
          </w:tcPr>
          <w:p w14:paraId="2CB21CFE" w14:textId="77777777" w:rsidR="0042025F" w:rsidRPr="0042025F" w:rsidRDefault="0042025F" w:rsidP="0042025F">
            <w:pPr>
              <w:jc w:val="center"/>
              <w:rPr>
                <w:b/>
                <w:bCs/>
                <w:sz w:val="20"/>
                <w:szCs w:val="20"/>
              </w:rPr>
            </w:pPr>
            <w:r w:rsidRPr="0042025F">
              <w:rPr>
                <w:b/>
                <w:bCs/>
                <w:sz w:val="20"/>
                <w:szCs w:val="20"/>
              </w:rPr>
              <w:t>394,0</w:t>
            </w:r>
          </w:p>
        </w:tc>
        <w:tc>
          <w:tcPr>
            <w:tcW w:w="1134" w:type="dxa"/>
          </w:tcPr>
          <w:p w14:paraId="480F0BED" w14:textId="77777777" w:rsidR="0042025F" w:rsidRPr="0042025F" w:rsidRDefault="0042025F" w:rsidP="0042025F">
            <w:pPr>
              <w:jc w:val="center"/>
              <w:rPr>
                <w:b/>
                <w:sz w:val="20"/>
                <w:szCs w:val="20"/>
              </w:rPr>
            </w:pPr>
            <w:r w:rsidRPr="0042025F">
              <w:rPr>
                <w:b/>
                <w:sz w:val="20"/>
                <w:szCs w:val="20"/>
              </w:rPr>
              <w:t>529,0</w:t>
            </w:r>
          </w:p>
        </w:tc>
        <w:tc>
          <w:tcPr>
            <w:tcW w:w="1134" w:type="dxa"/>
          </w:tcPr>
          <w:p w14:paraId="044950CD" w14:textId="77777777" w:rsidR="0042025F" w:rsidRPr="0042025F" w:rsidRDefault="0042025F" w:rsidP="0042025F">
            <w:pPr>
              <w:jc w:val="center"/>
              <w:rPr>
                <w:b/>
                <w:bCs/>
                <w:sz w:val="20"/>
                <w:szCs w:val="20"/>
              </w:rPr>
            </w:pPr>
            <w:r w:rsidRPr="0042025F">
              <w:rPr>
                <w:b/>
                <w:bCs/>
                <w:sz w:val="20"/>
                <w:szCs w:val="20"/>
              </w:rPr>
              <w:t>394,0</w:t>
            </w:r>
          </w:p>
        </w:tc>
        <w:tc>
          <w:tcPr>
            <w:tcW w:w="1276" w:type="dxa"/>
          </w:tcPr>
          <w:p w14:paraId="0BAD89D0" w14:textId="77777777" w:rsidR="0042025F" w:rsidRPr="0042025F" w:rsidRDefault="0042025F" w:rsidP="0042025F">
            <w:pPr>
              <w:jc w:val="center"/>
              <w:rPr>
                <w:b/>
                <w:bCs/>
                <w:sz w:val="20"/>
                <w:szCs w:val="20"/>
              </w:rPr>
            </w:pPr>
            <w:r w:rsidRPr="0042025F">
              <w:rPr>
                <w:b/>
                <w:bCs/>
                <w:sz w:val="20"/>
                <w:szCs w:val="20"/>
              </w:rPr>
              <w:t>0,0</w:t>
            </w:r>
          </w:p>
        </w:tc>
      </w:tr>
      <w:tr w:rsidR="0042025F" w:rsidRPr="0042025F" w14:paraId="6FEDBCAA" w14:textId="77777777" w:rsidTr="0042025F">
        <w:trPr>
          <w:trHeight w:val="297"/>
        </w:trPr>
        <w:tc>
          <w:tcPr>
            <w:tcW w:w="3261" w:type="dxa"/>
            <w:shd w:val="clear" w:color="auto" w:fill="auto"/>
            <w:vAlign w:val="bottom"/>
          </w:tcPr>
          <w:p w14:paraId="7FBCCB70" w14:textId="77777777" w:rsidR="0042025F" w:rsidRPr="0042025F" w:rsidRDefault="0042025F" w:rsidP="0042025F">
            <w:pPr>
              <w:rPr>
                <w:bCs/>
                <w:sz w:val="20"/>
                <w:szCs w:val="20"/>
              </w:rPr>
            </w:pPr>
            <w:r w:rsidRPr="0042025F">
              <w:rPr>
                <w:bCs/>
                <w:sz w:val="20"/>
                <w:szCs w:val="20"/>
              </w:rPr>
              <w:t>Резервный фонд, предусмотренный органами местного самоуправления</w:t>
            </w:r>
          </w:p>
        </w:tc>
        <w:tc>
          <w:tcPr>
            <w:tcW w:w="992" w:type="dxa"/>
            <w:shd w:val="clear" w:color="auto" w:fill="auto"/>
          </w:tcPr>
          <w:p w14:paraId="08D574DD" w14:textId="77777777" w:rsidR="0042025F" w:rsidRPr="0042025F" w:rsidRDefault="0042025F" w:rsidP="0042025F">
            <w:pPr>
              <w:jc w:val="center"/>
              <w:rPr>
                <w:bCs/>
                <w:sz w:val="20"/>
                <w:szCs w:val="20"/>
              </w:rPr>
            </w:pPr>
          </w:p>
        </w:tc>
        <w:tc>
          <w:tcPr>
            <w:tcW w:w="1276" w:type="dxa"/>
            <w:shd w:val="clear" w:color="auto" w:fill="auto"/>
          </w:tcPr>
          <w:p w14:paraId="7FF0E86C" w14:textId="77777777" w:rsidR="0042025F" w:rsidRPr="0042025F" w:rsidRDefault="0042025F" w:rsidP="0042025F">
            <w:pPr>
              <w:jc w:val="center"/>
              <w:rPr>
                <w:bCs/>
                <w:sz w:val="20"/>
                <w:szCs w:val="20"/>
              </w:rPr>
            </w:pPr>
            <w:r w:rsidRPr="0042025F">
              <w:rPr>
                <w:bCs/>
                <w:sz w:val="20"/>
                <w:szCs w:val="20"/>
              </w:rPr>
              <w:t>32А0100100</w:t>
            </w:r>
          </w:p>
        </w:tc>
        <w:tc>
          <w:tcPr>
            <w:tcW w:w="709" w:type="dxa"/>
            <w:shd w:val="clear" w:color="auto" w:fill="auto"/>
          </w:tcPr>
          <w:p w14:paraId="58116288" w14:textId="77777777" w:rsidR="0042025F" w:rsidRPr="0042025F" w:rsidRDefault="0042025F" w:rsidP="0042025F">
            <w:pPr>
              <w:jc w:val="center"/>
              <w:rPr>
                <w:bCs/>
                <w:sz w:val="20"/>
                <w:szCs w:val="20"/>
              </w:rPr>
            </w:pPr>
          </w:p>
        </w:tc>
        <w:tc>
          <w:tcPr>
            <w:tcW w:w="992" w:type="dxa"/>
            <w:shd w:val="clear" w:color="auto" w:fill="auto"/>
          </w:tcPr>
          <w:p w14:paraId="2DFDD971" w14:textId="77777777" w:rsidR="0042025F" w:rsidRPr="0042025F" w:rsidRDefault="0042025F" w:rsidP="0042025F">
            <w:pPr>
              <w:jc w:val="center"/>
              <w:rPr>
                <w:bCs/>
                <w:sz w:val="20"/>
                <w:szCs w:val="20"/>
              </w:rPr>
            </w:pPr>
            <w:r w:rsidRPr="0042025F">
              <w:rPr>
                <w:bCs/>
                <w:sz w:val="20"/>
                <w:szCs w:val="20"/>
              </w:rPr>
              <w:t>394,0</w:t>
            </w:r>
          </w:p>
        </w:tc>
        <w:tc>
          <w:tcPr>
            <w:tcW w:w="1134" w:type="dxa"/>
          </w:tcPr>
          <w:p w14:paraId="7E8B9C50" w14:textId="77777777" w:rsidR="0042025F" w:rsidRPr="0042025F" w:rsidRDefault="0042025F" w:rsidP="0042025F">
            <w:pPr>
              <w:jc w:val="center"/>
              <w:rPr>
                <w:sz w:val="20"/>
                <w:szCs w:val="20"/>
              </w:rPr>
            </w:pPr>
            <w:r w:rsidRPr="0042025F">
              <w:rPr>
                <w:sz w:val="20"/>
                <w:szCs w:val="20"/>
              </w:rPr>
              <w:t>529,0</w:t>
            </w:r>
          </w:p>
        </w:tc>
        <w:tc>
          <w:tcPr>
            <w:tcW w:w="1134" w:type="dxa"/>
          </w:tcPr>
          <w:p w14:paraId="4CF8A837" w14:textId="77777777" w:rsidR="0042025F" w:rsidRPr="0042025F" w:rsidRDefault="0042025F" w:rsidP="0042025F">
            <w:pPr>
              <w:jc w:val="center"/>
              <w:rPr>
                <w:bCs/>
                <w:sz w:val="20"/>
                <w:szCs w:val="20"/>
              </w:rPr>
            </w:pPr>
            <w:r w:rsidRPr="0042025F">
              <w:rPr>
                <w:bCs/>
                <w:sz w:val="20"/>
                <w:szCs w:val="20"/>
              </w:rPr>
              <w:t>394,0</w:t>
            </w:r>
          </w:p>
        </w:tc>
        <w:tc>
          <w:tcPr>
            <w:tcW w:w="1276" w:type="dxa"/>
          </w:tcPr>
          <w:p w14:paraId="7A5A2942" w14:textId="77777777" w:rsidR="0042025F" w:rsidRPr="0042025F" w:rsidRDefault="0042025F" w:rsidP="0042025F">
            <w:pPr>
              <w:jc w:val="center"/>
              <w:rPr>
                <w:bCs/>
                <w:sz w:val="20"/>
                <w:szCs w:val="20"/>
              </w:rPr>
            </w:pPr>
            <w:r w:rsidRPr="0042025F">
              <w:rPr>
                <w:bCs/>
                <w:sz w:val="20"/>
                <w:szCs w:val="20"/>
              </w:rPr>
              <w:t>0,0</w:t>
            </w:r>
          </w:p>
        </w:tc>
      </w:tr>
      <w:tr w:rsidR="0042025F" w:rsidRPr="0042025F" w14:paraId="30D429AB" w14:textId="77777777" w:rsidTr="0042025F">
        <w:trPr>
          <w:trHeight w:val="249"/>
        </w:trPr>
        <w:tc>
          <w:tcPr>
            <w:tcW w:w="3261" w:type="dxa"/>
            <w:shd w:val="clear" w:color="auto" w:fill="auto"/>
            <w:vAlign w:val="bottom"/>
          </w:tcPr>
          <w:p w14:paraId="0E6BB0FC" w14:textId="77777777" w:rsidR="0042025F" w:rsidRPr="0042025F" w:rsidRDefault="0042025F" w:rsidP="0042025F">
            <w:pPr>
              <w:rPr>
                <w:bCs/>
                <w:sz w:val="20"/>
                <w:szCs w:val="20"/>
              </w:rPr>
            </w:pPr>
            <w:r w:rsidRPr="0042025F">
              <w:rPr>
                <w:bCs/>
                <w:sz w:val="20"/>
                <w:szCs w:val="20"/>
              </w:rPr>
              <w:t>Резервные средства</w:t>
            </w:r>
          </w:p>
        </w:tc>
        <w:tc>
          <w:tcPr>
            <w:tcW w:w="992" w:type="dxa"/>
            <w:shd w:val="clear" w:color="auto" w:fill="auto"/>
          </w:tcPr>
          <w:p w14:paraId="54716453" w14:textId="77777777" w:rsidR="0042025F" w:rsidRPr="0042025F" w:rsidRDefault="0042025F" w:rsidP="0042025F">
            <w:pPr>
              <w:jc w:val="center"/>
              <w:rPr>
                <w:bCs/>
                <w:sz w:val="20"/>
                <w:szCs w:val="20"/>
              </w:rPr>
            </w:pPr>
            <w:r w:rsidRPr="0042025F">
              <w:rPr>
                <w:bCs/>
                <w:sz w:val="20"/>
                <w:szCs w:val="20"/>
              </w:rPr>
              <w:t>01 11</w:t>
            </w:r>
          </w:p>
        </w:tc>
        <w:tc>
          <w:tcPr>
            <w:tcW w:w="1276" w:type="dxa"/>
            <w:shd w:val="clear" w:color="auto" w:fill="auto"/>
          </w:tcPr>
          <w:p w14:paraId="1D22A782" w14:textId="77777777" w:rsidR="0042025F" w:rsidRPr="0042025F" w:rsidRDefault="0042025F" w:rsidP="0042025F">
            <w:pPr>
              <w:jc w:val="center"/>
              <w:rPr>
                <w:bCs/>
                <w:sz w:val="20"/>
                <w:szCs w:val="20"/>
              </w:rPr>
            </w:pPr>
            <w:r w:rsidRPr="0042025F">
              <w:rPr>
                <w:bCs/>
                <w:sz w:val="20"/>
                <w:szCs w:val="20"/>
              </w:rPr>
              <w:t>35А0100100</w:t>
            </w:r>
          </w:p>
        </w:tc>
        <w:tc>
          <w:tcPr>
            <w:tcW w:w="709" w:type="dxa"/>
            <w:shd w:val="clear" w:color="auto" w:fill="auto"/>
          </w:tcPr>
          <w:p w14:paraId="5580FA85" w14:textId="77777777" w:rsidR="0042025F" w:rsidRPr="0042025F" w:rsidRDefault="0042025F" w:rsidP="0042025F">
            <w:pPr>
              <w:jc w:val="center"/>
              <w:rPr>
                <w:bCs/>
                <w:sz w:val="20"/>
                <w:szCs w:val="20"/>
              </w:rPr>
            </w:pPr>
            <w:r w:rsidRPr="0042025F">
              <w:rPr>
                <w:bCs/>
                <w:sz w:val="20"/>
                <w:szCs w:val="20"/>
              </w:rPr>
              <w:t>870</w:t>
            </w:r>
          </w:p>
        </w:tc>
        <w:tc>
          <w:tcPr>
            <w:tcW w:w="992" w:type="dxa"/>
            <w:shd w:val="clear" w:color="auto" w:fill="auto"/>
          </w:tcPr>
          <w:p w14:paraId="5017A76B" w14:textId="77777777" w:rsidR="0042025F" w:rsidRPr="0042025F" w:rsidRDefault="0042025F" w:rsidP="0042025F">
            <w:pPr>
              <w:jc w:val="center"/>
              <w:rPr>
                <w:bCs/>
                <w:sz w:val="20"/>
                <w:szCs w:val="20"/>
              </w:rPr>
            </w:pPr>
            <w:r w:rsidRPr="0042025F">
              <w:rPr>
                <w:bCs/>
                <w:sz w:val="20"/>
                <w:szCs w:val="20"/>
              </w:rPr>
              <w:t>394,0</w:t>
            </w:r>
          </w:p>
        </w:tc>
        <w:tc>
          <w:tcPr>
            <w:tcW w:w="1134" w:type="dxa"/>
          </w:tcPr>
          <w:p w14:paraId="367E8B50" w14:textId="77777777" w:rsidR="0042025F" w:rsidRPr="0042025F" w:rsidRDefault="0042025F" w:rsidP="0042025F">
            <w:pPr>
              <w:jc w:val="center"/>
              <w:rPr>
                <w:sz w:val="20"/>
                <w:szCs w:val="20"/>
              </w:rPr>
            </w:pPr>
            <w:r w:rsidRPr="0042025F">
              <w:rPr>
                <w:sz w:val="20"/>
                <w:szCs w:val="20"/>
              </w:rPr>
              <w:t>529,0</w:t>
            </w:r>
          </w:p>
        </w:tc>
        <w:tc>
          <w:tcPr>
            <w:tcW w:w="1134" w:type="dxa"/>
          </w:tcPr>
          <w:p w14:paraId="2FB354EE" w14:textId="77777777" w:rsidR="0042025F" w:rsidRPr="0042025F" w:rsidRDefault="0042025F" w:rsidP="0042025F">
            <w:pPr>
              <w:jc w:val="center"/>
              <w:rPr>
                <w:bCs/>
                <w:sz w:val="20"/>
                <w:szCs w:val="20"/>
              </w:rPr>
            </w:pPr>
            <w:r w:rsidRPr="0042025F">
              <w:rPr>
                <w:bCs/>
                <w:sz w:val="20"/>
                <w:szCs w:val="20"/>
              </w:rPr>
              <w:t>394,0</w:t>
            </w:r>
          </w:p>
        </w:tc>
        <w:tc>
          <w:tcPr>
            <w:tcW w:w="1276" w:type="dxa"/>
          </w:tcPr>
          <w:p w14:paraId="0DCDF246" w14:textId="77777777" w:rsidR="0042025F" w:rsidRPr="0042025F" w:rsidRDefault="0042025F" w:rsidP="0042025F">
            <w:pPr>
              <w:jc w:val="center"/>
              <w:rPr>
                <w:bCs/>
                <w:sz w:val="20"/>
                <w:szCs w:val="20"/>
              </w:rPr>
            </w:pPr>
            <w:r w:rsidRPr="0042025F">
              <w:rPr>
                <w:bCs/>
                <w:sz w:val="20"/>
                <w:szCs w:val="20"/>
              </w:rPr>
              <w:t>0,0</w:t>
            </w:r>
          </w:p>
        </w:tc>
      </w:tr>
      <w:tr w:rsidR="0042025F" w:rsidRPr="0042025F" w14:paraId="0F11E1D2" w14:textId="77777777" w:rsidTr="0042025F">
        <w:trPr>
          <w:trHeight w:val="225"/>
        </w:trPr>
        <w:tc>
          <w:tcPr>
            <w:tcW w:w="3261" w:type="dxa"/>
            <w:shd w:val="clear" w:color="auto" w:fill="auto"/>
            <w:vAlign w:val="bottom"/>
          </w:tcPr>
          <w:p w14:paraId="564F4E7A" w14:textId="77777777" w:rsidR="0042025F" w:rsidRPr="0042025F" w:rsidRDefault="0042025F" w:rsidP="0042025F">
            <w:pPr>
              <w:rPr>
                <w:b/>
                <w:sz w:val="20"/>
                <w:szCs w:val="20"/>
              </w:rPr>
            </w:pPr>
            <w:r w:rsidRPr="0042025F">
              <w:rPr>
                <w:b/>
                <w:bCs/>
                <w:sz w:val="20"/>
                <w:szCs w:val="20"/>
              </w:rPr>
              <w:t>Другие общегосударственные вопросы</w:t>
            </w:r>
          </w:p>
        </w:tc>
        <w:tc>
          <w:tcPr>
            <w:tcW w:w="992" w:type="dxa"/>
            <w:shd w:val="clear" w:color="auto" w:fill="auto"/>
          </w:tcPr>
          <w:p w14:paraId="3B82717E" w14:textId="77777777" w:rsidR="0042025F" w:rsidRPr="0042025F" w:rsidRDefault="0042025F" w:rsidP="0042025F">
            <w:pPr>
              <w:jc w:val="center"/>
              <w:rPr>
                <w:b/>
                <w:sz w:val="20"/>
                <w:szCs w:val="20"/>
              </w:rPr>
            </w:pPr>
            <w:r w:rsidRPr="0042025F">
              <w:rPr>
                <w:b/>
                <w:sz w:val="20"/>
                <w:szCs w:val="20"/>
              </w:rPr>
              <w:t>01 13</w:t>
            </w:r>
          </w:p>
        </w:tc>
        <w:tc>
          <w:tcPr>
            <w:tcW w:w="1276" w:type="dxa"/>
            <w:shd w:val="clear" w:color="auto" w:fill="auto"/>
          </w:tcPr>
          <w:p w14:paraId="1648BA14" w14:textId="77777777" w:rsidR="0042025F" w:rsidRPr="0042025F" w:rsidRDefault="0042025F" w:rsidP="0042025F">
            <w:pPr>
              <w:jc w:val="center"/>
              <w:rPr>
                <w:bCs/>
                <w:sz w:val="20"/>
                <w:szCs w:val="20"/>
              </w:rPr>
            </w:pPr>
          </w:p>
        </w:tc>
        <w:tc>
          <w:tcPr>
            <w:tcW w:w="709" w:type="dxa"/>
            <w:shd w:val="clear" w:color="auto" w:fill="auto"/>
          </w:tcPr>
          <w:p w14:paraId="7F1759CB" w14:textId="77777777" w:rsidR="0042025F" w:rsidRPr="0042025F" w:rsidRDefault="0042025F" w:rsidP="0042025F">
            <w:pPr>
              <w:jc w:val="center"/>
              <w:rPr>
                <w:sz w:val="20"/>
                <w:szCs w:val="20"/>
              </w:rPr>
            </w:pPr>
          </w:p>
        </w:tc>
        <w:tc>
          <w:tcPr>
            <w:tcW w:w="992" w:type="dxa"/>
            <w:shd w:val="clear" w:color="auto" w:fill="auto"/>
          </w:tcPr>
          <w:p w14:paraId="3DDCBA5B" w14:textId="77777777" w:rsidR="0042025F" w:rsidRPr="0042025F" w:rsidRDefault="0042025F" w:rsidP="0042025F">
            <w:pPr>
              <w:jc w:val="center"/>
              <w:rPr>
                <w:b/>
                <w:sz w:val="20"/>
                <w:szCs w:val="20"/>
              </w:rPr>
            </w:pPr>
            <w:r w:rsidRPr="0042025F">
              <w:rPr>
                <w:b/>
                <w:sz w:val="20"/>
                <w:szCs w:val="20"/>
              </w:rPr>
              <w:t>529,3</w:t>
            </w:r>
          </w:p>
        </w:tc>
        <w:tc>
          <w:tcPr>
            <w:tcW w:w="1134" w:type="dxa"/>
          </w:tcPr>
          <w:p w14:paraId="57E60767" w14:textId="77777777" w:rsidR="0042025F" w:rsidRPr="0042025F" w:rsidRDefault="0042025F" w:rsidP="0042025F">
            <w:pPr>
              <w:jc w:val="center"/>
              <w:rPr>
                <w:b/>
                <w:sz w:val="20"/>
                <w:szCs w:val="20"/>
              </w:rPr>
            </w:pPr>
            <w:r w:rsidRPr="0042025F">
              <w:rPr>
                <w:b/>
                <w:sz w:val="20"/>
                <w:szCs w:val="20"/>
              </w:rPr>
              <w:t>579,3</w:t>
            </w:r>
          </w:p>
        </w:tc>
        <w:tc>
          <w:tcPr>
            <w:tcW w:w="1134" w:type="dxa"/>
          </w:tcPr>
          <w:p w14:paraId="2EB6EC29" w14:textId="77777777" w:rsidR="0042025F" w:rsidRPr="0042025F" w:rsidRDefault="0042025F" w:rsidP="0042025F">
            <w:pPr>
              <w:jc w:val="center"/>
              <w:rPr>
                <w:b/>
                <w:sz w:val="20"/>
                <w:szCs w:val="20"/>
              </w:rPr>
            </w:pPr>
            <w:r w:rsidRPr="0042025F">
              <w:rPr>
                <w:b/>
                <w:sz w:val="20"/>
                <w:szCs w:val="20"/>
              </w:rPr>
              <w:t>579,3</w:t>
            </w:r>
          </w:p>
        </w:tc>
        <w:tc>
          <w:tcPr>
            <w:tcW w:w="1276" w:type="dxa"/>
          </w:tcPr>
          <w:p w14:paraId="3A8EB065" w14:textId="77777777" w:rsidR="0042025F" w:rsidRPr="0042025F" w:rsidRDefault="0042025F" w:rsidP="0042025F">
            <w:pPr>
              <w:jc w:val="center"/>
              <w:rPr>
                <w:b/>
                <w:sz w:val="20"/>
                <w:szCs w:val="20"/>
              </w:rPr>
            </w:pPr>
            <w:r w:rsidRPr="0042025F">
              <w:rPr>
                <w:b/>
                <w:sz w:val="20"/>
                <w:szCs w:val="20"/>
              </w:rPr>
              <w:t>489,3</w:t>
            </w:r>
          </w:p>
        </w:tc>
      </w:tr>
      <w:tr w:rsidR="0042025F" w:rsidRPr="0042025F" w14:paraId="46C69E01" w14:textId="77777777" w:rsidTr="0042025F">
        <w:trPr>
          <w:trHeight w:val="945"/>
        </w:trPr>
        <w:tc>
          <w:tcPr>
            <w:tcW w:w="3261" w:type="dxa"/>
            <w:shd w:val="clear" w:color="auto" w:fill="auto"/>
          </w:tcPr>
          <w:p w14:paraId="3C10E192" w14:textId="77777777" w:rsidR="0042025F" w:rsidRPr="0042025F" w:rsidRDefault="0042025F" w:rsidP="0042025F">
            <w:pPr>
              <w:rPr>
                <w:bCs/>
                <w:sz w:val="20"/>
                <w:szCs w:val="20"/>
              </w:rPr>
            </w:pPr>
            <w:r w:rsidRPr="0042025F">
              <w:rPr>
                <w:sz w:val="20"/>
                <w:szCs w:val="20"/>
              </w:rPr>
              <w:t>Уплата членских взносов на осуществление деятельности Совета муниципальных образований города Москвы</w:t>
            </w:r>
          </w:p>
        </w:tc>
        <w:tc>
          <w:tcPr>
            <w:tcW w:w="992" w:type="dxa"/>
            <w:shd w:val="clear" w:color="auto" w:fill="auto"/>
          </w:tcPr>
          <w:p w14:paraId="6EAA854A" w14:textId="77777777" w:rsidR="0042025F" w:rsidRPr="0042025F" w:rsidRDefault="0042025F" w:rsidP="0042025F">
            <w:pPr>
              <w:jc w:val="center"/>
              <w:rPr>
                <w:sz w:val="20"/>
                <w:szCs w:val="20"/>
              </w:rPr>
            </w:pPr>
            <w:r w:rsidRPr="0042025F">
              <w:rPr>
                <w:sz w:val="20"/>
                <w:szCs w:val="20"/>
              </w:rPr>
              <w:t>01 13</w:t>
            </w:r>
          </w:p>
        </w:tc>
        <w:tc>
          <w:tcPr>
            <w:tcW w:w="1276" w:type="dxa"/>
            <w:shd w:val="clear" w:color="auto" w:fill="auto"/>
          </w:tcPr>
          <w:p w14:paraId="1EC84D43" w14:textId="77777777" w:rsidR="0042025F" w:rsidRPr="0042025F" w:rsidRDefault="0042025F" w:rsidP="0042025F">
            <w:pPr>
              <w:rPr>
                <w:bCs/>
                <w:sz w:val="20"/>
                <w:szCs w:val="20"/>
              </w:rPr>
            </w:pPr>
            <w:r w:rsidRPr="0042025F">
              <w:rPr>
                <w:bCs/>
                <w:sz w:val="20"/>
                <w:szCs w:val="20"/>
              </w:rPr>
              <w:t>31Б0100400</w:t>
            </w:r>
          </w:p>
        </w:tc>
        <w:tc>
          <w:tcPr>
            <w:tcW w:w="709" w:type="dxa"/>
            <w:shd w:val="clear" w:color="auto" w:fill="auto"/>
          </w:tcPr>
          <w:p w14:paraId="0548D40B" w14:textId="77777777" w:rsidR="0042025F" w:rsidRPr="0042025F" w:rsidRDefault="0042025F" w:rsidP="0042025F">
            <w:pPr>
              <w:jc w:val="center"/>
              <w:rPr>
                <w:sz w:val="20"/>
                <w:szCs w:val="20"/>
              </w:rPr>
            </w:pPr>
          </w:p>
        </w:tc>
        <w:tc>
          <w:tcPr>
            <w:tcW w:w="992" w:type="dxa"/>
            <w:shd w:val="clear" w:color="auto" w:fill="auto"/>
          </w:tcPr>
          <w:p w14:paraId="55FB4F29" w14:textId="77777777" w:rsidR="0042025F" w:rsidRPr="0042025F" w:rsidRDefault="0042025F" w:rsidP="0042025F">
            <w:pPr>
              <w:jc w:val="center"/>
              <w:rPr>
                <w:sz w:val="20"/>
                <w:szCs w:val="20"/>
              </w:rPr>
            </w:pPr>
            <w:r w:rsidRPr="0042025F">
              <w:rPr>
                <w:sz w:val="20"/>
                <w:szCs w:val="20"/>
              </w:rPr>
              <w:t>129,3</w:t>
            </w:r>
          </w:p>
        </w:tc>
        <w:tc>
          <w:tcPr>
            <w:tcW w:w="1134" w:type="dxa"/>
          </w:tcPr>
          <w:p w14:paraId="2518B555" w14:textId="77777777" w:rsidR="0042025F" w:rsidRPr="0042025F" w:rsidRDefault="0042025F" w:rsidP="0042025F">
            <w:pPr>
              <w:jc w:val="center"/>
              <w:rPr>
                <w:sz w:val="20"/>
                <w:szCs w:val="20"/>
              </w:rPr>
            </w:pPr>
            <w:r w:rsidRPr="0042025F">
              <w:rPr>
                <w:sz w:val="20"/>
                <w:szCs w:val="20"/>
              </w:rPr>
              <w:t>129,3</w:t>
            </w:r>
          </w:p>
        </w:tc>
        <w:tc>
          <w:tcPr>
            <w:tcW w:w="1134" w:type="dxa"/>
          </w:tcPr>
          <w:p w14:paraId="3FF144C3" w14:textId="77777777" w:rsidR="0042025F" w:rsidRPr="0042025F" w:rsidRDefault="0042025F" w:rsidP="0042025F">
            <w:pPr>
              <w:jc w:val="center"/>
              <w:rPr>
                <w:sz w:val="20"/>
                <w:szCs w:val="20"/>
              </w:rPr>
            </w:pPr>
            <w:r w:rsidRPr="0042025F">
              <w:rPr>
                <w:sz w:val="20"/>
                <w:szCs w:val="20"/>
              </w:rPr>
              <w:t>129,3</w:t>
            </w:r>
          </w:p>
        </w:tc>
        <w:tc>
          <w:tcPr>
            <w:tcW w:w="1276" w:type="dxa"/>
          </w:tcPr>
          <w:p w14:paraId="25E7C03D" w14:textId="77777777" w:rsidR="0042025F" w:rsidRPr="0042025F" w:rsidRDefault="0042025F" w:rsidP="0042025F">
            <w:pPr>
              <w:jc w:val="center"/>
              <w:rPr>
                <w:sz w:val="20"/>
                <w:szCs w:val="20"/>
              </w:rPr>
            </w:pPr>
            <w:r w:rsidRPr="0042025F">
              <w:rPr>
                <w:sz w:val="20"/>
                <w:szCs w:val="20"/>
              </w:rPr>
              <w:t>129,3</w:t>
            </w:r>
          </w:p>
        </w:tc>
      </w:tr>
      <w:tr w:rsidR="0042025F" w:rsidRPr="0042025F" w14:paraId="60C14E95" w14:textId="77777777" w:rsidTr="0042025F">
        <w:trPr>
          <w:trHeight w:val="199"/>
        </w:trPr>
        <w:tc>
          <w:tcPr>
            <w:tcW w:w="3261" w:type="dxa"/>
            <w:shd w:val="clear" w:color="auto" w:fill="auto"/>
          </w:tcPr>
          <w:p w14:paraId="4CA86EE5" w14:textId="77777777" w:rsidR="0042025F" w:rsidRPr="0042025F" w:rsidRDefault="0042025F" w:rsidP="0042025F">
            <w:pPr>
              <w:rPr>
                <w:sz w:val="20"/>
                <w:szCs w:val="20"/>
              </w:rPr>
            </w:pPr>
            <w:r w:rsidRPr="0042025F">
              <w:rPr>
                <w:sz w:val="20"/>
                <w:szCs w:val="20"/>
              </w:rPr>
              <w:t>Уплата налогов, сборов и иных платежей</w:t>
            </w:r>
          </w:p>
        </w:tc>
        <w:tc>
          <w:tcPr>
            <w:tcW w:w="992" w:type="dxa"/>
            <w:shd w:val="clear" w:color="auto" w:fill="auto"/>
          </w:tcPr>
          <w:p w14:paraId="74B31B8F" w14:textId="77777777" w:rsidR="0042025F" w:rsidRPr="0042025F" w:rsidRDefault="0042025F" w:rsidP="0042025F">
            <w:pPr>
              <w:jc w:val="center"/>
              <w:rPr>
                <w:sz w:val="20"/>
                <w:szCs w:val="20"/>
              </w:rPr>
            </w:pPr>
            <w:r w:rsidRPr="0042025F">
              <w:rPr>
                <w:sz w:val="20"/>
                <w:szCs w:val="20"/>
              </w:rPr>
              <w:t>01 13</w:t>
            </w:r>
          </w:p>
        </w:tc>
        <w:tc>
          <w:tcPr>
            <w:tcW w:w="1276" w:type="dxa"/>
            <w:shd w:val="clear" w:color="auto" w:fill="auto"/>
          </w:tcPr>
          <w:p w14:paraId="16352B06" w14:textId="77777777" w:rsidR="0042025F" w:rsidRPr="0042025F" w:rsidRDefault="0042025F" w:rsidP="0042025F">
            <w:pPr>
              <w:jc w:val="center"/>
              <w:rPr>
                <w:bCs/>
                <w:sz w:val="20"/>
                <w:szCs w:val="20"/>
              </w:rPr>
            </w:pPr>
            <w:r w:rsidRPr="0042025F">
              <w:rPr>
                <w:bCs/>
                <w:sz w:val="20"/>
                <w:szCs w:val="20"/>
              </w:rPr>
              <w:t>31Б0100400</w:t>
            </w:r>
          </w:p>
        </w:tc>
        <w:tc>
          <w:tcPr>
            <w:tcW w:w="709" w:type="dxa"/>
            <w:shd w:val="clear" w:color="auto" w:fill="auto"/>
          </w:tcPr>
          <w:p w14:paraId="10C03237" w14:textId="77777777" w:rsidR="0042025F" w:rsidRPr="0042025F" w:rsidRDefault="0042025F" w:rsidP="0042025F">
            <w:pPr>
              <w:jc w:val="center"/>
              <w:rPr>
                <w:sz w:val="20"/>
                <w:szCs w:val="20"/>
              </w:rPr>
            </w:pPr>
            <w:r w:rsidRPr="0042025F">
              <w:rPr>
                <w:sz w:val="20"/>
                <w:szCs w:val="20"/>
              </w:rPr>
              <w:t>850</w:t>
            </w:r>
          </w:p>
        </w:tc>
        <w:tc>
          <w:tcPr>
            <w:tcW w:w="992" w:type="dxa"/>
            <w:shd w:val="clear" w:color="auto" w:fill="auto"/>
          </w:tcPr>
          <w:p w14:paraId="385321D3" w14:textId="77777777" w:rsidR="0042025F" w:rsidRPr="0042025F" w:rsidRDefault="0042025F" w:rsidP="0042025F">
            <w:pPr>
              <w:jc w:val="center"/>
              <w:rPr>
                <w:sz w:val="20"/>
                <w:szCs w:val="20"/>
              </w:rPr>
            </w:pPr>
            <w:r w:rsidRPr="0042025F">
              <w:rPr>
                <w:sz w:val="20"/>
                <w:szCs w:val="20"/>
              </w:rPr>
              <w:t>129,3</w:t>
            </w:r>
          </w:p>
        </w:tc>
        <w:tc>
          <w:tcPr>
            <w:tcW w:w="1134" w:type="dxa"/>
          </w:tcPr>
          <w:p w14:paraId="68457E2E" w14:textId="77777777" w:rsidR="0042025F" w:rsidRPr="0042025F" w:rsidRDefault="0042025F" w:rsidP="0042025F">
            <w:pPr>
              <w:jc w:val="center"/>
              <w:rPr>
                <w:sz w:val="20"/>
                <w:szCs w:val="20"/>
              </w:rPr>
            </w:pPr>
            <w:r w:rsidRPr="0042025F">
              <w:rPr>
                <w:sz w:val="20"/>
                <w:szCs w:val="20"/>
              </w:rPr>
              <w:t>129,3</w:t>
            </w:r>
          </w:p>
        </w:tc>
        <w:tc>
          <w:tcPr>
            <w:tcW w:w="1134" w:type="dxa"/>
          </w:tcPr>
          <w:p w14:paraId="4D06A571" w14:textId="77777777" w:rsidR="0042025F" w:rsidRPr="0042025F" w:rsidRDefault="0042025F" w:rsidP="0042025F">
            <w:pPr>
              <w:jc w:val="center"/>
              <w:rPr>
                <w:sz w:val="20"/>
                <w:szCs w:val="20"/>
              </w:rPr>
            </w:pPr>
            <w:r w:rsidRPr="0042025F">
              <w:rPr>
                <w:sz w:val="20"/>
                <w:szCs w:val="20"/>
              </w:rPr>
              <w:t>129,3</w:t>
            </w:r>
          </w:p>
        </w:tc>
        <w:tc>
          <w:tcPr>
            <w:tcW w:w="1276" w:type="dxa"/>
          </w:tcPr>
          <w:p w14:paraId="1305CE20" w14:textId="77777777" w:rsidR="0042025F" w:rsidRPr="0042025F" w:rsidRDefault="0042025F" w:rsidP="0042025F">
            <w:pPr>
              <w:jc w:val="center"/>
              <w:rPr>
                <w:sz w:val="20"/>
                <w:szCs w:val="20"/>
              </w:rPr>
            </w:pPr>
            <w:r w:rsidRPr="0042025F">
              <w:rPr>
                <w:sz w:val="20"/>
                <w:szCs w:val="20"/>
              </w:rPr>
              <w:t>129,3</w:t>
            </w:r>
          </w:p>
        </w:tc>
      </w:tr>
      <w:tr w:rsidR="0042025F" w:rsidRPr="0042025F" w14:paraId="37A58392" w14:textId="77777777" w:rsidTr="0042025F">
        <w:trPr>
          <w:trHeight w:val="245"/>
        </w:trPr>
        <w:tc>
          <w:tcPr>
            <w:tcW w:w="3261" w:type="dxa"/>
            <w:shd w:val="clear" w:color="auto" w:fill="auto"/>
            <w:vAlign w:val="center"/>
          </w:tcPr>
          <w:p w14:paraId="72F0835E" w14:textId="77777777" w:rsidR="0042025F" w:rsidRPr="0042025F" w:rsidRDefault="0042025F" w:rsidP="0042025F">
            <w:pPr>
              <w:rPr>
                <w:bCs/>
                <w:sz w:val="20"/>
                <w:szCs w:val="20"/>
              </w:rPr>
            </w:pPr>
            <w:r w:rsidRPr="0042025F">
              <w:rPr>
                <w:sz w:val="20"/>
                <w:szCs w:val="20"/>
              </w:rPr>
              <w:t>Другие общегосударственные вопросы</w:t>
            </w:r>
            <w:r w:rsidRPr="0042025F">
              <w:rPr>
                <w:bCs/>
                <w:sz w:val="20"/>
                <w:szCs w:val="20"/>
              </w:rPr>
              <w:t xml:space="preserve"> </w:t>
            </w:r>
          </w:p>
        </w:tc>
        <w:tc>
          <w:tcPr>
            <w:tcW w:w="992" w:type="dxa"/>
            <w:shd w:val="clear" w:color="auto" w:fill="auto"/>
          </w:tcPr>
          <w:p w14:paraId="0FEC93CE" w14:textId="77777777" w:rsidR="0042025F" w:rsidRPr="0042025F" w:rsidRDefault="0042025F" w:rsidP="0042025F">
            <w:pPr>
              <w:jc w:val="center"/>
              <w:rPr>
                <w:sz w:val="20"/>
                <w:szCs w:val="20"/>
                <w:lang w:eastAsia="ar-SA"/>
              </w:rPr>
            </w:pPr>
            <w:r w:rsidRPr="0042025F">
              <w:rPr>
                <w:sz w:val="20"/>
                <w:szCs w:val="20"/>
                <w:lang w:eastAsia="ar-SA"/>
              </w:rPr>
              <w:t>01 13</w:t>
            </w:r>
          </w:p>
        </w:tc>
        <w:tc>
          <w:tcPr>
            <w:tcW w:w="1276" w:type="dxa"/>
            <w:shd w:val="clear" w:color="auto" w:fill="auto"/>
          </w:tcPr>
          <w:p w14:paraId="01EEF39F" w14:textId="77777777" w:rsidR="0042025F" w:rsidRPr="0042025F" w:rsidRDefault="0042025F" w:rsidP="0042025F">
            <w:pPr>
              <w:jc w:val="center"/>
              <w:rPr>
                <w:sz w:val="20"/>
                <w:szCs w:val="20"/>
                <w:lang w:eastAsia="ar-SA"/>
              </w:rPr>
            </w:pPr>
            <w:r w:rsidRPr="0042025F">
              <w:rPr>
                <w:sz w:val="20"/>
                <w:szCs w:val="20"/>
                <w:lang w:eastAsia="ar-SA"/>
              </w:rPr>
              <w:t>31Б0109900</w:t>
            </w:r>
          </w:p>
        </w:tc>
        <w:tc>
          <w:tcPr>
            <w:tcW w:w="709" w:type="dxa"/>
            <w:shd w:val="clear" w:color="auto" w:fill="auto"/>
            <w:vAlign w:val="center"/>
          </w:tcPr>
          <w:p w14:paraId="4704CD90" w14:textId="77777777" w:rsidR="0042025F" w:rsidRPr="0042025F" w:rsidRDefault="0042025F" w:rsidP="0042025F">
            <w:pPr>
              <w:jc w:val="center"/>
              <w:rPr>
                <w:sz w:val="20"/>
                <w:szCs w:val="20"/>
              </w:rPr>
            </w:pPr>
          </w:p>
        </w:tc>
        <w:tc>
          <w:tcPr>
            <w:tcW w:w="992" w:type="dxa"/>
            <w:shd w:val="clear" w:color="auto" w:fill="auto"/>
            <w:vAlign w:val="center"/>
          </w:tcPr>
          <w:p w14:paraId="1E4EED00" w14:textId="77777777" w:rsidR="0042025F" w:rsidRPr="0042025F" w:rsidRDefault="0042025F" w:rsidP="0042025F">
            <w:pPr>
              <w:jc w:val="center"/>
              <w:rPr>
                <w:sz w:val="20"/>
                <w:szCs w:val="20"/>
              </w:rPr>
            </w:pPr>
            <w:r w:rsidRPr="0042025F">
              <w:rPr>
                <w:sz w:val="20"/>
                <w:szCs w:val="20"/>
              </w:rPr>
              <w:t>400,0</w:t>
            </w:r>
          </w:p>
        </w:tc>
        <w:tc>
          <w:tcPr>
            <w:tcW w:w="1134" w:type="dxa"/>
            <w:vAlign w:val="center"/>
          </w:tcPr>
          <w:p w14:paraId="54E6E1C1" w14:textId="77777777" w:rsidR="0042025F" w:rsidRPr="0042025F" w:rsidRDefault="0042025F" w:rsidP="0042025F">
            <w:pPr>
              <w:jc w:val="center"/>
              <w:rPr>
                <w:sz w:val="20"/>
                <w:szCs w:val="20"/>
              </w:rPr>
            </w:pPr>
            <w:r w:rsidRPr="0042025F">
              <w:rPr>
                <w:sz w:val="20"/>
                <w:szCs w:val="20"/>
              </w:rPr>
              <w:t>450,0</w:t>
            </w:r>
          </w:p>
        </w:tc>
        <w:tc>
          <w:tcPr>
            <w:tcW w:w="1134" w:type="dxa"/>
            <w:shd w:val="clear" w:color="auto" w:fill="auto"/>
            <w:vAlign w:val="center"/>
          </w:tcPr>
          <w:p w14:paraId="386F9144" w14:textId="77777777" w:rsidR="0042025F" w:rsidRPr="0042025F" w:rsidRDefault="0042025F" w:rsidP="0042025F">
            <w:pPr>
              <w:jc w:val="center"/>
              <w:rPr>
                <w:sz w:val="20"/>
                <w:szCs w:val="20"/>
              </w:rPr>
            </w:pPr>
            <w:r w:rsidRPr="0042025F">
              <w:rPr>
                <w:sz w:val="20"/>
                <w:szCs w:val="20"/>
              </w:rPr>
              <w:t>450,0</w:t>
            </w:r>
          </w:p>
        </w:tc>
        <w:tc>
          <w:tcPr>
            <w:tcW w:w="1276" w:type="dxa"/>
            <w:vAlign w:val="center"/>
          </w:tcPr>
          <w:p w14:paraId="2B24A39D" w14:textId="77777777" w:rsidR="0042025F" w:rsidRPr="0042025F" w:rsidRDefault="0042025F" w:rsidP="0042025F">
            <w:pPr>
              <w:jc w:val="center"/>
              <w:rPr>
                <w:sz w:val="20"/>
                <w:szCs w:val="20"/>
              </w:rPr>
            </w:pPr>
            <w:r w:rsidRPr="0042025F">
              <w:rPr>
                <w:sz w:val="20"/>
                <w:szCs w:val="20"/>
              </w:rPr>
              <w:t>360,0</w:t>
            </w:r>
          </w:p>
        </w:tc>
      </w:tr>
      <w:tr w:rsidR="0042025F" w:rsidRPr="0042025F" w14:paraId="13A6407D" w14:textId="77777777" w:rsidTr="0042025F">
        <w:trPr>
          <w:trHeight w:val="422"/>
        </w:trPr>
        <w:tc>
          <w:tcPr>
            <w:tcW w:w="3261" w:type="dxa"/>
            <w:shd w:val="clear" w:color="auto" w:fill="auto"/>
            <w:vAlign w:val="center"/>
          </w:tcPr>
          <w:p w14:paraId="63B54118" w14:textId="77777777" w:rsidR="0042025F" w:rsidRPr="0042025F" w:rsidRDefault="0042025F" w:rsidP="0042025F">
            <w:pPr>
              <w:rPr>
                <w:bCs/>
                <w:sz w:val="20"/>
                <w:szCs w:val="20"/>
              </w:rPr>
            </w:pPr>
            <w:r w:rsidRPr="0042025F">
              <w:rPr>
                <w:sz w:val="20"/>
                <w:szCs w:val="20"/>
              </w:rPr>
              <w:t>Иные закупки товаров, работ и услуг для обеспечения государственных (муниципальных нужд)</w:t>
            </w:r>
          </w:p>
        </w:tc>
        <w:tc>
          <w:tcPr>
            <w:tcW w:w="992" w:type="dxa"/>
            <w:shd w:val="clear" w:color="auto" w:fill="auto"/>
          </w:tcPr>
          <w:p w14:paraId="3B8F1361" w14:textId="77777777" w:rsidR="0042025F" w:rsidRPr="0042025F" w:rsidRDefault="0042025F" w:rsidP="0042025F">
            <w:pPr>
              <w:jc w:val="center"/>
              <w:rPr>
                <w:sz w:val="20"/>
                <w:szCs w:val="20"/>
                <w:lang w:eastAsia="ar-SA"/>
              </w:rPr>
            </w:pPr>
          </w:p>
          <w:p w14:paraId="7AE74C06" w14:textId="77777777" w:rsidR="0042025F" w:rsidRPr="0042025F" w:rsidRDefault="0042025F" w:rsidP="0042025F">
            <w:pPr>
              <w:jc w:val="center"/>
              <w:rPr>
                <w:sz w:val="20"/>
                <w:szCs w:val="20"/>
                <w:lang w:eastAsia="ar-SA"/>
              </w:rPr>
            </w:pPr>
            <w:r w:rsidRPr="0042025F">
              <w:rPr>
                <w:sz w:val="20"/>
                <w:szCs w:val="20"/>
                <w:lang w:eastAsia="ar-SA"/>
              </w:rPr>
              <w:t>01 13</w:t>
            </w:r>
          </w:p>
        </w:tc>
        <w:tc>
          <w:tcPr>
            <w:tcW w:w="1276" w:type="dxa"/>
            <w:shd w:val="clear" w:color="auto" w:fill="auto"/>
          </w:tcPr>
          <w:p w14:paraId="165C6F94" w14:textId="77777777" w:rsidR="0042025F" w:rsidRPr="0042025F" w:rsidRDefault="0042025F" w:rsidP="0042025F">
            <w:pPr>
              <w:jc w:val="center"/>
              <w:rPr>
                <w:sz w:val="20"/>
                <w:szCs w:val="20"/>
                <w:lang w:eastAsia="ar-SA"/>
              </w:rPr>
            </w:pPr>
          </w:p>
          <w:p w14:paraId="73313BBB" w14:textId="77777777" w:rsidR="0042025F" w:rsidRPr="0042025F" w:rsidRDefault="0042025F" w:rsidP="0042025F">
            <w:pPr>
              <w:jc w:val="center"/>
              <w:rPr>
                <w:sz w:val="20"/>
                <w:szCs w:val="20"/>
                <w:lang w:eastAsia="ar-SA"/>
              </w:rPr>
            </w:pPr>
            <w:r w:rsidRPr="0042025F">
              <w:rPr>
                <w:sz w:val="20"/>
                <w:szCs w:val="20"/>
                <w:lang w:eastAsia="ar-SA"/>
              </w:rPr>
              <w:t>31Б0109900</w:t>
            </w:r>
          </w:p>
        </w:tc>
        <w:tc>
          <w:tcPr>
            <w:tcW w:w="709" w:type="dxa"/>
            <w:shd w:val="clear" w:color="auto" w:fill="auto"/>
            <w:vAlign w:val="center"/>
          </w:tcPr>
          <w:p w14:paraId="42CD7343" w14:textId="77777777" w:rsidR="0042025F" w:rsidRPr="0042025F" w:rsidRDefault="0042025F" w:rsidP="0042025F">
            <w:pPr>
              <w:jc w:val="center"/>
              <w:rPr>
                <w:sz w:val="20"/>
                <w:szCs w:val="20"/>
              </w:rPr>
            </w:pPr>
            <w:r w:rsidRPr="0042025F">
              <w:rPr>
                <w:sz w:val="20"/>
                <w:szCs w:val="20"/>
              </w:rPr>
              <w:t>240</w:t>
            </w:r>
          </w:p>
        </w:tc>
        <w:tc>
          <w:tcPr>
            <w:tcW w:w="992" w:type="dxa"/>
            <w:shd w:val="clear" w:color="auto" w:fill="auto"/>
            <w:vAlign w:val="center"/>
          </w:tcPr>
          <w:p w14:paraId="5ECBB4C5" w14:textId="77777777" w:rsidR="0042025F" w:rsidRPr="0042025F" w:rsidRDefault="0042025F" w:rsidP="0042025F">
            <w:pPr>
              <w:jc w:val="center"/>
              <w:rPr>
                <w:sz w:val="20"/>
                <w:szCs w:val="20"/>
              </w:rPr>
            </w:pPr>
            <w:r w:rsidRPr="0042025F">
              <w:rPr>
                <w:sz w:val="20"/>
                <w:szCs w:val="20"/>
              </w:rPr>
              <w:t>400,0</w:t>
            </w:r>
          </w:p>
        </w:tc>
        <w:tc>
          <w:tcPr>
            <w:tcW w:w="1134" w:type="dxa"/>
            <w:vAlign w:val="center"/>
          </w:tcPr>
          <w:p w14:paraId="47E2C4D4" w14:textId="77777777" w:rsidR="0042025F" w:rsidRPr="0042025F" w:rsidRDefault="0042025F" w:rsidP="0042025F">
            <w:pPr>
              <w:jc w:val="center"/>
              <w:rPr>
                <w:sz w:val="20"/>
                <w:szCs w:val="20"/>
              </w:rPr>
            </w:pPr>
            <w:r w:rsidRPr="0042025F">
              <w:rPr>
                <w:sz w:val="20"/>
                <w:szCs w:val="20"/>
              </w:rPr>
              <w:t>450,0</w:t>
            </w:r>
          </w:p>
        </w:tc>
        <w:tc>
          <w:tcPr>
            <w:tcW w:w="1134" w:type="dxa"/>
            <w:shd w:val="clear" w:color="auto" w:fill="auto"/>
            <w:vAlign w:val="center"/>
          </w:tcPr>
          <w:p w14:paraId="61A5DBFF" w14:textId="77777777" w:rsidR="0042025F" w:rsidRPr="0042025F" w:rsidRDefault="0042025F" w:rsidP="0042025F">
            <w:pPr>
              <w:jc w:val="center"/>
              <w:rPr>
                <w:sz w:val="20"/>
                <w:szCs w:val="20"/>
              </w:rPr>
            </w:pPr>
            <w:r w:rsidRPr="0042025F">
              <w:rPr>
                <w:sz w:val="20"/>
                <w:szCs w:val="20"/>
              </w:rPr>
              <w:t>450,0</w:t>
            </w:r>
          </w:p>
        </w:tc>
        <w:tc>
          <w:tcPr>
            <w:tcW w:w="1276" w:type="dxa"/>
            <w:vAlign w:val="center"/>
          </w:tcPr>
          <w:p w14:paraId="32F59D74" w14:textId="77777777" w:rsidR="0042025F" w:rsidRPr="0042025F" w:rsidRDefault="0042025F" w:rsidP="0042025F">
            <w:pPr>
              <w:jc w:val="center"/>
              <w:rPr>
                <w:sz w:val="20"/>
                <w:szCs w:val="20"/>
              </w:rPr>
            </w:pPr>
            <w:r w:rsidRPr="0042025F">
              <w:rPr>
                <w:sz w:val="20"/>
                <w:szCs w:val="20"/>
              </w:rPr>
              <w:t>360,0</w:t>
            </w:r>
          </w:p>
        </w:tc>
      </w:tr>
      <w:tr w:rsidR="0042025F" w:rsidRPr="0042025F" w14:paraId="3C5EA757" w14:textId="77777777" w:rsidTr="0042025F">
        <w:trPr>
          <w:trHeight w:val="422"/>
        </w:trPr>
        <w:tc>
          <w:tcPr>
            <w:tcW w:w="3261" w:type="dxa"/>
            <w:shd w:val="clear" w:color="auto" w:fill="auto"/>
            <w:vAlign w:val="center"/>
          </w:tcPr>
          <w:p w14:paraId="6C04AA9D" w14:textId="77777777" w:rsidR="0042025F" w:rsidRPr="0042025F" w:rsidRDefault="0042025F" w:rsidP="0042025F">
            <w:pPr>
              <w:rPr>
                <w:b/>
                <w:bCs/>
                <w:sz w:val="20"/>
                <w:szCs w:val="20"/>
              </w:rPr>
            </w:pPr>
            <w:r w:rsidRPr="0042025F">
              <w:rPr>
                <w:b/>
                <w:sz w:val="20"/>
                <w:szCs w:val="20"/>
              </w:rPr>
              <w:t>Защита населения и территории от чрезвычайных ситуаций природного и техногенного характера, гражданская оборона</w:t>
            </w:r>
          </w:p>
        </w:tc>
        <w:tc>
          <w:tcPr>
            <w:tcW w:w="992" w:type="dxa"/>
            <w:shd w:val="clear" w:color="auto" w:fill="auto"/>
          </w:tcPr>
          <w:p w14:paraId="0A123383" w14:textId="77777777" w:rsidR="0042025F" w:rsidRPr="0042025F" w:rsidRDefault="0042025F" w:rsidP="0042025F">
            <w:pPr>
              <w:jc w:val="center"/>
              <w:rPr>
                <w:b/>
                <w:sz w:val="20"/>
                <w:szCs w:val="20"/>
                <w:lang w:eastAsia="ar-SA"/>
              </w:rPr>
            </w:pPr>
          </w:p>
          <w:p w14:paraId="774EE069" w14:textId="77777777" w:rsidR="0042025F" w:rsidRPr="0042025F" w:rsidRDefault="0042025F" w:rsidP="0042025F">
            <w:pPr>
              <w:jc w:val="center"/>
              <w:rPr>
                <w:b/>
                <w:sz w:val="20"/>
                <w:szCs w:val="20"/>
                <w:lang w:eastAsia="ar-SA"/>
              </w:rPr>
            </w:pPr>
            <w:r w:rsidRPr="0042025F">
              <w:rPr>
                <w:b/>
                <w:sz w:val="20"/>
                <w:szCs w:val="20"/>
                <w:lang w:eastAsia="ar-SA"/>
              </w:rPr>
              <w:t>03 09</w:t>
            </w:r>
          </w:p>
        </w:tc>
        <w:tc>
          <w:tcPr>
            <w:tcW w:w="1276" w:type="dxa"/>
            <w:shd w:val="clear" w:color="auto" w:fill="auto"/>
          </w:tcPr>
          <w:p w14:paraId="28040259" w14:textId="77777777" w:rsidR="0042025F" w:rsidRPr="0042025F" w:rsidRDefault="0042025F" w:rsidP="0042025F">
            <w:pPr>
              <w:jc w:val="center"/>
              <w:rPr>
                <w:b/>
                <w:sz w:val="20"/>
                <w:szCs w:val="20"/>
                <w:lang w:eastAsia="ar-SA"/>
              </w:rPr>
            </w:pPr>
          </w:p>
        </w:tc>
        <w:tc>
          <w:tcPr>
            <w:tcW w:w="709" w:type="dxa"/>
            <w:shd w:val="clear" w:color="auto" w:fill="auto"/>
            <w:vAlign w:val="center"/>
          </w:tcPr>
          <w:p w14:paraId="3CDAE0E1" w14:textId="77777777" w:rsidR="0042025F" w:rsidRPr="0042025F" w:rsidRDefault="0042025F" w:rsidP="0042025F">
            <w:pPr>
              <w:jc w:val="center"/>
              <w:rPr>
                <w:b/>
                <w:sz w:val="20"/>
                <w:szCs w:val="20"/>
              </w:rPr>
            </w:pPr>
          </w:p>
        </w:tc>
        <w:tc>
          <w:tcPr>
            <w:tcW w:w="992" w:type="dxa"/>
            <w:shd w:val="clear" w:color="auto" w:fill="auto"/>
            <w:vAlign w:val="center"/>
          </w:tcPr>
          <w:p w14:paraId="33F1FBB2" w14:textId="77777777" w:rsidR="0042025F" w:rsidRPr="0042025F" w:rsidRDefault="0042025F" w:rsidP="0042025F">
            <w:pPr>
              <w:jc w:val="center"/>
              <w:rPr>
                <w:b/>
                <w:sz w:val="20"/>
                <w:szCs w:val="20"/>
              </w:rPr>
            </w:pPr>
            <w:r w:rsidRPr="0042025F">
              <w:rPr>
                <w:b/>
                <w:sz w:val="20"/>
                <w:szCs w:val="20"/>
              </w:rPr>
              <w:t>100,0</w:t>
            </w:r>
          </w:p>
        </w:tc>
        <w:tc>
          <w:tcPr>
            <w:tcW w:w="1134" w:type="dxa"/>
            <w:vAlign w:val="center"/>
          </w:tcPr>
          <w:p w14:paraId="65519AFA" w14:textId="77777777" w:rsidR="0042025F" w:rsidRPr="0042025F" w:rsidRDefault="0042025F" w:rsidP="0042025F">
            <w:pPr>
              <w:jc w:val="center"/>
              <w:rPr>
                <w:b/>
                <w:sz w:val="20"/>
                <w:szCs w:val="20"/>
              </w:rPr>
            </w:pPr>
            <w:r w:rsidRPr="0042025F">
              <w:rPr>
                <w:b/>
                <w:sz w:val="20"/>
                <w:szCs w:val="20"/>
              </w:rPr>
              <w:t>100,0</w:t>
            </w:r>
          </w:p>
        </w:tc>
        <w:tc>
          <w:tcPr>
            <w:tcW w:w="1134" w:type="dxa"/>
            <w:shd w:val="clear" w:color="auto" w:fill="auto"/>
            <w:vAlign w:val="center"/>
          </w:tcPr>
          <w:p w14:paraId="06B35552" w14:textId="77777777" w:rsidR="0042025F" w:rsidRPr="0042025F" w:rsidRDefault="0042025F" w:rsidP="0042025F">
            <w:pPr>
              <w:jc w:val="center"/>
              <w:rPr>
                <w:b/>
                <w:sz w:val="20"/>
                <w:szCs w:val="20"/>
              </w:rPr>
            </w:pPr>
            <w:r w:rsidRPr="0042025F">
              <w:rPr>
                <w:b/>
                <w:sz w:val="20"/>
                <w:szCs w:val="20"/>
              </w:rPr>
              <w:t>100,0</w:t>
            </w:r>
          </w:p>
        </w:tc>
        <w:tc>
          <w:tcPr>
            <w:tcW w:w="1276" w:type="dxa"/>
            <w:vAlign w:val="center"/>
          </w:tcPr>
          <w:p w14:paraId="28DCDEDE" w14:textId="77777777" w:rsidR="0042025F" w:rsidRPr="0042025F" w:rsidRDefault="0042025F" w:rsidP="0042025F">
            <w:pPr>
              <w:jc w:val="center"/>
              <w:rPr>
                <w:b/>
                <w:sz w:val="20"/>
                <w:szCs w:val="20"/>
              </w:rPr>
            </w:pPr>
            <w:r w:rsidRPr="0042025F">
              <w:rPr>
                <w:b/>
                <w:sz w:val="20"/>
                <w:szCs w:val="20"/>
              </w:rPr>
              <w:t>99,0</w:t>
            </w:r>
          </w:p>
        </w:tc>
      </w:tr>
      <w:tr w:rsidR="0042025F" w:rsidRPr="0042025F" w14:paraId="0ED72117" w14:textId="77777777" w:rsidTr="0042025F">
        <w:trPr>
          <w:trHeight w:val="422"/>
        </w:trPr>
        <w:tc>
          <w:tcPr>
            <w:tcW w:w="3261" w:type="dxa"/>
            <w:shd w:val="clear" w:color="auto" w:fill="auto"/>
            <w:vAlign w:val="center"/>
          </w:tcPr>
          <w:p w14:paraId="16469365" w14:textId="77777777" w:rsidR="0042025F" w:rsidRPr="0042025F" w:rsidRDefault="0042025F" w:rsidP="0042025F">
            <w:pPr>
              <w:rPr>
                <w:bCs/>
                <w:sz w:val="20"/>
                <w:szCs w:val="20"/>
              </w:rPr>
            </w:pPr>
            <w:r w:rsidRPr="0042025F">
              <w:rPr>
                <w:sz w:val="20"/>
                <w:szCs w:val="20"/>
              </w:rPr>
              <w:t>Мероприятия по гражданской обороне, предупреждение чрезвычайных ситуаций, обеспечение пожарной безопасности</w:t>
            </w:r>
          </w:p>
        </w:tc>
        <w:tc>
          <w:tcPr>
            <w:tcW w:w="992" w:type="dxa"/>
            <w:shd w:val="clear" w:color="auto" w:fill="auto"/>
          </w:tcPr>
          <w:p w14:paraId="2C91348D" w14:textId="77777777" w:rsidR="0042025F" w:rsidRPr="0042025F" w:rsidRDefault="0042025F" w:rsidP="0042025F">
            <w:pPr>
              <w:jc w:val="center"/>
              <w:rPr>
                <w:b/>
                <w:sz w:val="20"/>
                <w:szCs w:val="20"/>
                <w:lang w:eastAsia="ar-SA"/>
              </w:rPr>
            </w:pPr>
          </w:p>
        </w:tc>
        <w:tc>
          <w:tcPr>
            <w:tcW w:w="1276" w:type="dxa"/>
            <w:shd w:val="clear" w:color="auto" w:fill="auto"/>
          </w:tcPr>
          <w:p w14:paraId="5999DB2A" w14:textId="77777777" w:rsidR="0042025F" w:rsidRPr="0042025F" w:rsidRDefault="0042025F" w:rsidP="0042025F">
            <w:pPr>
              <w:jc w:val="center"/>
              <w:rPr>
                <w:sz w:val="20"/>
                <w:szCs w:val="20"/>
                <w:lang w:eastAsia="ar-SA"/>
              </w:rPr>
            </w:pPr>
          </w:p>
          <w:p w14:paraId="7E79C135" w14:textId="77777777" w:rsidR="0042025F" w:rsidRPr="0042025F" w:rsidRDefault="0042025F" w:rsidP="0042025F">
            <w:pPr>
              <w:jc w:val="center"/>
              <w:rPr>
                <w:b/>
                <w:sz w:val="20"/>
                <w:szCs w:val="20"/>
                <w:lang w:eastAsia="ar-SA"/>
              </w:rPr>
            </w:pPr>
            <w:r w:rsidRPr="0042025F">
              <w:rPr>
                <w:sz w:val="20"/>
                <w:szCs w:val="20"/>
                <w:lang w:eastAsia="ar-SA"/>
              </w:rPr>
              <w:t>35Е0101400</w:t>
            </w:r>
          </w:p>
        </w:tc>
        <w:tc>
          <w:tcPr>
            <w:tcW w:w="709" w:type="dxa"/>
            <w:shd w:val="clear" w:color="auto" w:fill="auto"/>
            <w:vAlign w:val="center"/>
          </w:tcPr>
          <w:p w14:paraId="1FF5FE20" w14:textId="77777777" w:rsidR="0042025F" w:rsidRPr="0042025F" w:rsidRDefault="0042025F" w:rsidP="0042025F">
            <w:pPr>
              <w:tabs>
                <w:tab w:val="left" w:pos="0"/>
              </w:tabs>
              <w:snapToGrid w:val="0"/>
              <w:spacing w:before="240" w:after="60"/>
              <w:jc w:val="center"/>
              <w:outlineLvl w:val="5"/>
              <w:rPr>
                <w:bCs/>
                <w:sz w:val="20"/>
                <w:szCs w:val="20"/>
              </w:rPr>
            </w:pPr>
            <w:r w:rsidRPr="0042025F">
              <w:rPr>
                <w:bCs/>
                <w:sz w:val="20"/>
                <w:szCs w:val="20"/>
              </w:rPr>
              <w:t>240</w:t>
            </w:r>
          </w:p>
        </w:tc>
        <w:tc>
          <w:tcPr>
            <w:tcW w:w="992" w:type="dxa"/>
            <w:shd w:val="clear" w:color="auto" w:fill="auto"/>
            <w:vAlign w:val="center"/>
          </w:tcPr>
          <w:p w14:paraId="3B22CC72" w14:textId="77777777" w:rsidR="0042025F" w:rsidRPr="0042025F" w:rsidRDefault="0042025F" w:rsidP="0042025F">
            <w:pPr>
              <w:jc w:val="center"/>
              <w:rPr>
                <w:sz w:val="20"/>
                <w:szCs w:val="20"/>
              </w:rPr>
            </w:pPr>
            <w:r w:rsidRPr="0042025F">
              <w:rPr>
                <w:sz w:val="20"/>
                <w:szCs w:val="20"/>
              </w:rPr>
              <w:t>100,0</w:t>
            </w:r>
          </w:p>
        </w:tc>
        <w:tc>
          <w:tcPr>
            <w:tcW w:w="1134" w:type="dxa"/>
            <w:vAlign w:val="center"/>
          </w:tcPr>
          <w:p w14:paraId="4109FB72" w14:textId="77777777" w:rsidR="0042025F" w:rsidRPr="0042025F" w:rsidRDefault="0042025F" w:rsidP="0042025F">
            <w:pPr>
              <w:jc w:val="center"/>
              <w:rPr>
                <w:sz w:val="20"/>
                <w:szCs w:val="20"/>
              </w:rPr>
            </w:pPr>
            <w:r w:rsidRPr="0042025F">
              <w:rPr>
                <w:sz w:val="20"/>
                <w:szCs w:val="20"/>
              </w:rPr>
              <w:t>100,0</w:t>
            </w:r>
          </w:p>
        </w:tc>
        <w:tc>
          <w:tcPr>
            <w:tcW w:w="1134" w:type="dxa"/>
            <w:shd w:val="clear" w:color="auto" w:fill="auto"/>
            <w:vAlign w:val="center"/>
          </w:tcPr>
          <w:p w14:paraId="37000993" w14:textId="77777777" w:rsidR="0042025F" w:rsidRPr="0042025F" w:rsidRDefault="0042025F" w:rsidP="0042025F">
            <w:pPr>
              <w:jc w:val="center"/>
              <w:rPr>
                <w:sz w:val="20"/>
                <w:szCs w:val="20"/>
              </w:rPr>
            </w:pPr>
            <w:r w:rsidRPr="0042025F">
              <w:rPr>
                <w:sz w:val="20"/>
                <w:szCs w:val="20"/>
              </w:rPr>
              <w:t>100,0</w:t>
            </w:r>
          </w:p>
        </w:tc>
        <w:tc>
          <w:tcPr>
            <w:tcW w:w="1276" w:type="dxa"/>
            <w:vAlign w:val="center"/>
          </w:tcPr>
          <w:p w14:paraId="177C18FB" w14:textId="77777777" w:rsidR="0042025F" w:rsidRPr="0042025F" w:rsidRDefault="0042025F" w:rsidP="0042025F">
            <w:pPr>
              <w:jc w:val="center"/>
              <w:rPr>
                <w:sz w:val="20"/>
                <w:szCs w:val="20"/>
              </w:rPr>
            </w:pPr>
            <w:r w:rsidRPr="0042025F">
              <w:rPr>
                <w:sz w:val="20"/>
                <w:szCs w:val="20"/>
              </w:rPr>
              <w:t>99,0</w:t>
            </w:r>
          </w:p>
        </w:tc>
      </w:tr>
      <w:tr w:rsidR="0042025F" w:rsidRPr="0042025F" w14:paraId="7B8557AF" w14:textId="77777777" w:rsidTr="0042025F">
        <w:trPr>
          <w:trHeight w:val="211"/>
        </w:trPr>
        <w:tc>
          <w:tcPr>
            <w:tcW w:w="3261" w:type="dxa"/>
            <w:shd w:val="clear" w:color="auto" w:fill="auto"/>
            <w:vAlign w:val="bottom"/>
          </w:tcPr>
          <w:p w14:paraId="6E1D22E7" w14:textId="77777777" w:rsidR="0042025F" w:rsidRPr="0042025F" w:rsidRDefault="0042025F" w:rsidP="0042025F">
            <w:pPr>
              <w:rPr>
                <w:sz w:val="20"/>
                <w:szCs w:val="20"/>
              </w:rPr>
            </w:pPr>
            <w:r w:rsidRPr="0042025F">
              <w:rPr>
                <w:b/>
                <w:bCs/>
                <w:sz w:val="20"/>
                <w:szCs w:val="20"/>
              </w:rPr>
              <w:t>Культура и кинематография</w:t>
            </w:r>
          </w:p>
        </w:tc>
        <w:tc>
          <w:tcPr>
            <w:tcW w:w="992" w:type="dxa"/>
            <w:shd w:val="clear" w:color="auto" w:fill="auto"/>
          </w:tcPr>
          <w:p w14:paraId="6ED0F6EB" w14:textId="77777777" w:rsidR="0042025F" w:rsidRPr="0042025F" w:rsidRDefault="0042025F" w:rsidP="0042025F">
            <w:pPr>
              <w:jc w:val="center"/>
              <w:rPr>
                <w:b/>
                <w:sz w:val="20"/>
                <w:szCs w:val="20"/>
              </w:rPr>
            </w:pPr>
            <w:r w:rsidRPr="0042025F">
              <w:rPr>
                <w:b/>
                <w:sz w:val="20"/>
                <w:szCs w:val="20"/>
              </w:rPr>
              <w:t>08 00</w:t>
            </w:r>
          </w:p>
        </w:tc>
        <w:tc>
          <w:tcPr>
            <w:tcW w:w="1276" w:type="dxa"/>
            <w:shd w:val="clear" w:color="auto" w:fill="auto"/>
          </w:tcPr>
          <w:p w14:paraId="619D9113" w14:textId="77777777" w:rsidR="0042025F" w:rsidRPr="0042025F" w:rsidRDefault="0042025F" w:rsidP="0042025F">
            <w:pPr>
              <w:jc w:val="center"/>
              <w:rPr>
                <w:sz w:val="20"/>
                <w:szCs w:val="20"/>
              </w:rPr>
            </w:pPr>
          </w:p>
        </w:tc>
        <w:tc>
          <w:tcPr>
            <w:tcW w:w="709" w:type="dxa"/>
            <w:shd w:val="clear" w:color="auto" w:fill="auto"/>
          </w:tcPr>
          <w:p w14:paraId="74D381E8" w14:textId="77777777" w:rsidR="0042025F" w:rsidRPr="0042025F" w:rsidRDefault="0042025F" w:rsidP="0042025F">
            <w:pPr>
              <w:jc w:val="center"/>
              <w:rPr>
                <w:sz w:val="20"/>
                <w:szCs w:val="20"/>
              </w:rPr>
            </w:pPr>
          </w:p>
        </w:tc>
        <w:tc>
          <w:tcPr>
            <w:tcW w:w="992" w:type="dxa"/>
            <w:shd w:val="clear" w:color="auto" w:fill="auto"/>
          </w:tcPr>
          <w:p w14:paraId="712B92B8" w14:textId="77777777" w:rsidR="0042025F" w:rsidRPr="0042025F" w:rsidRDefault="0042025F" w:rsidP="0042025F">
            <w:pPr>
              <w:jc w:val="center"/>
              <w:rPr>
                <w:b/>
                <w:sz w:val="20"/>
                <w:szCs w:val="20"/>
              </w:rPr>
            </w:pPr>
            <w:r w:rsidRPr="0042025F">
              <w:rPr>
                <w:b/>
                <w:sz w:val="20"/>
                <w:szCs w:val="20"/>
              </w:rPr>
              <w:t>6586,2</w:t>
            </w:r>
          </w:p>
        </w:tc>
        <w:tc>
          <w:tcPr>
            <w:tcW w:w="1134" w:type="dxa"/>
          </w:tcPr>
          <w:p w14:paraId="2FA89D59" w14:textId="77777777" w:rsidR="0042025F" w:rsidRPr="0042025F" w:rsidRDefault="0042025F" w:rsidP="0042025F">
            <w:pPr>
              <w:jc w:val="center"/>
              <w:rPr>
                <w:b/>
                <w:sz w:val="20"/>
                <w:szCs w:val="20"/>
              </w:rPr>
            </w:pPr>
            <w:r w:rsidRPr="0042025F">
              <w:rPr>
                <w:b/>
                <w:sz w:val="20"/>
                <w:szCs w:val="20"/>
              </w:rPr>
              <w:t>4051,2</w:t>
            </w:r>
          </w:p>
        </w:tc>
        <w:tc>
          <w:tcPr>
            <w:tcW w:w="1134" w:type="dxa"/>
          </w:tcPr>
          <w:p w14:paraId="72A92696" w14:textId="77777777" w:rsidR="0042025F" w:rsidRPr="0042025F" w:rsidRDefault="0042025F" w:rsidP="0042025F">
            <w:pPr>
              <w:jc w:val="center"/>
              <w:rPr>
                <w:b/>
                <w:sz w:val="20"/>
                <w:szCs w:val="20"/>
              </w:rPr>
            </w:pPr>
            <w:r w:rsidRPr="0042025F">
              <w:rPr>
                <w:b/>
                <w:sz w:val="20"/>
                <w:szCs w:val="20"/>
              </w:rPr>
              <w:t>4186,2</w:t>
            </w:r>
          </w:p>
        </w:tc>
        <w:tc>
          <w:tcPr>
            <w:tcW w:w="1276" w:type="dxa"/>
          </w:tcPr>
          <w:p w14:paraId="5E3A3EBA" w14:textId="77777777" w:rsidR="0042025F" w:rsidRPr="0042025F" w:rsidRDefault="0042025F" w:rsidP="0042025F">
            <w:pPr>
              <w:jc w:val="center"/>
              <w:rPr>
                <w:b/>
                <w:sz w:val="20"/>
                <w:szCs w:val="20"/>
              </w:rPr>
            </w:pPr>
            <w:r w:rsidRPr="0042025F">
              <w:rPr>
                <w:b/>
                <w:sz w:val="20"/>
                <w:szCs w:val="20"/>
              </w:rPr>
              <w:t>6577,0</w:t>
            </w:r>
          </w:p>
        </w:tc>
      </w:tr>
      <w:tr w:rsidR="0042025F" w:rsidRPr="0042025F" w14:paraId="2BAF1096" w14:textId="77777777" w:rsidTr="0042025F">
        <w:trPr>
          <w:trHeight w:val="398"/>
        </w:trPr>
        <w:tc>
          <w:tcPr>
            <w:tcW w:w="3261" w:type="dxa"/>
            <w:shd w:val="clear" w:color="auto" w:fill="auto"/>
            <w:vAlign w:val="bottom"/>
          </w:tcPr>
          <w:p w14:paraId="4581C6EA" w14:textId="77777777" w:rsidR="0042025F" w:rsidRPr="0042025F" w:rsidRDefault="0042025F" w:rsidP="0042025F">
            <w:pPr>
              <w:rPr>
                <w:sz w:val="20"/>
                <w:szCs w:val="20"/>
              </w:rPr>
            </w:pPr>
            <w:r w:rsidRPr="0042025F">
              <w:rPr>
                <w:sz w:val="20"/>
                <w:szCs w:val="20"/>
              </w:rPr>
              <w:t>Другие вопросы в области культуры, кинематографии</w:t>
            </w:r>
          </w:p>
        </w:tc>
        <w:tc>
          <w:tcPr>
            <w:tcW w:w="992" w:type="dxa"/>
            <w:shd w:val="clear" w:color="auto" w:fill="auto"/>
          </w:tcPr>
          <w:p w14:paraId="1EB8E00B" w14:textId="77777777" w:rsidR="0042025F" w:rsidRPr="0042025F" w:rsidRDefault="0042025F" w:rsidP="0042025F">
            <w:pPr>
              <w:jc w:val="center"/>
              <w:rPr>
                <w:sz w:val="20"/>
                <w:szCs w:val="20"/>
              </w:rPr>
            </w:pPr>
            <w:r w:rsidRPr="0042025F">
              <w:rPr>
                <w:sz w:val="20"/>
                <w:szCs w:val="20"/>
              </w:rPr>
              <w:t>08 04</w:t>
            </w:r>
          </w:p>
        </w:tc>
        <w:tc>
          <w:tcPr>
            <w:tcW w:w="1276" w:type="dxa"/>
            <w:shd w:val="clear" w:color="auto" w:fill="auto"/>
          </w:tcPr>
          <w:p w14:paraId="3577C217" w14:textId="77777777" w:rsidR="0042025F" w:rsidRPr="0042025F" w:rsidRDefault="0042025F" w:rsidP="0042025F">
            <w:pPr>
              <w:jc w:val="center"/>
              <w:rPr>
                <w:sz w:val="20"/>
                <w:szCs w:val="20"/>
              </w:rPr>
            </w:pPr>
          </w:p>
        </w:tc>
        <w:tc>
          <w:tcPr>
            <w:tcW w:w="709" w:type="dxa"/>
            <w:shd w:val="clear" w:color="auto" w:fill="auto"/>
          </w:tcPr>
          <w:p w14:paraId="4E5DB9C1" w14:textId="77777777" w:rsidR="0042025F" w:rsidRPr="0042025F" w:rsidRDefault="0042025F" w:rsidP="0042025F">
            <w:pPr>
              <w:jc w:val="center"/>
              <w:rPr>
                <w:sz w:val="20"/>
                <w:szCs w:val="20"/>
                <w:highlight w:val="yellow"/>
              </w:rPr>
            </w:pPr>
          </w:p>
        </w:tc>
        <w:tc>
          <w:tcPr>
            <w:tcW w:w="992" w:type="dxa"/>
            <w:shd w:val="clear" w:color="auto" w:fill="auto"/>
          </w:tcPr>
          <w:p w14:paraId="7CAC134D" w14:textId="77777777" w:rsidR="0042025F" w:rsidRPr="0042025F" w:rsidRDefault="0042025F" w:rsidP="0042025F">
            <w:pPr>
              <w:jc w:val="center"/>
              <w:rPr>
                <w:sz w:val="20"/>
                <w:szCs w:val="20"/>
                <w:highlight w:val="yellow"/>
              </w:rPr>
            </w:pPr>
            <w:r w:rsidRPr="0042025F">
              <w:rPr>
                <w:sz w:val="20"/>
                <w:szCs w:val="20"/>
              </w:rPr>
              <w:t>6586,2</w:t>
            </w:r>
          </w:p>
        </w:tc>
        <w:tc>
          <w:tcPr>
            <w:tcW w:w="1134" w:type="dxa"/>
          </w:tcPr>
          <w:p w14:paraId="706D6A47" w14:textId="77777777" w:rsidR="0042025F" w:rsidRPr="0042025F" w:rsidRDefault="0042025F" w:rsidP="0042025F">
            <w:pPr>
              <w:jc w:val="center"/>
              <w:rPr>
                <w:sz w:val="20"/>
                <w:szCs w:val="20"/>
              </w:rPr>
            </w:pPr>
            <w:r w:rsidRPr="0042025F">
              <w:rPr>
                <w:sz w:val="20"/>
                <w:szCs w:val="20"/>
              </w:rPr>
              <w:t>4051,2</w:t>
            </w:r>
          </w:p>
        </w:tc>
        <w:tc>
          <w:tcPr>
            <w:tcW w:w="1134" w:type="dxa"/>
          </w:tcPr>
          <w:p w14:paraId="309328FE" w14:textId="77777777" w:rsidR="0042025F" w:rsidRPr="0042025F" w:rsidRDefault="0042025F" w:rsidP="0042025F">
            <w:pPr>
              <w:jc w:val="center"/>
              <w:rPr>
                <w:sz w:val="20"/>
                <w:szCs w:val="20"/>
              </w:rPr>
            </w:pPr>
            <w:r w:rsidRPr="0042025F">
              <w:rPr>
                <w:sz w:val="20"/>
                <w:szCs w:val="20"/>
              </w:rPr>
              <w:t>4186,2</w:t>
            </w:r>
          </w:p>
        </w:tc>
        <w:tc>
          <w:tcPr>
            <w:tcW w:w="1276" w:type="dxa"/>
          </w:tcPr>
          <w:p w14:paraId="18987437" w14:textId="77777777" w:rsidR="0042025F" w:rsidRPr="0042025F" w:rsidRDefault="0042025F" w:rsidP="0042025F">
            <w:pPr>
              <w:jc w:val="center"/>
              <w:rPr>
                <w:sz w:val="20"/>
                <w:szCs w:val="20"/>
              </w:rPr>
            </w:pPr>
            <w:r w:rsidRPr="0042025F">
              <w:rPr>
                <w:sz w:val="20"/>
                <w:szCs w:val="20"/>
              </w:rPr>
              <w:t>6577,0</w:t>
            </w:r>
          </w:p>
        </w:tc>
      </w:tr>
      <w:tr w:rsidR="0042025F" w:rsidRPr="0042025F" w14:paraId="709DAC1A" w14:textId="77777777" w:rsidTr="0042025F">
        <w:trPr>
          <w:trHeight w:val="504"/>
        </w:trPr>
        <w:tc>
          <w:tcPr>
            <w:tcW w:w="3261" w:type="dxa"/>
            <w:shd w:val="clear" w:color="auto" w:fill="auto"/>
            <w:vAlign w:val="bottom"/>
          </w:tcPr>
          <w:p w14:paraId="761C2394" w14:textId="77777777" w:rsidR="0042025F" w:rsidRPr="0042025F" w:rsidRDefault="0042025F" w:rsidP="0042025F">
            <w:pPr>
              <w:rPr>
                <w:sz w:val="20"/>
                <w:szCs w:val="20"/>
              </w:rPr>
            </w:pPr>
            <w:r w:rsidRPr="0042025F">
              <w:rPr>
                <w:sz w:val="20"/>
                <w:szCs w:val="20"/>
              </w:rPr>
              <w:t>Праздничные и социально значимые мероприятия для населения</w:t>
            </w:r>
          </w:p>
        </w:tc>
        <w:tc>
          <w:tcPr>
            <w:tcW w:w="992" w:type="dxa"/>
            <w:shd w:val="clear" w:color="auto" w:fill="auto"/>
          </w:tcPr>
          <w:p w14:paraId="308DE3D8" w14:textId="77777777" w:rsidR="0042025F" w:rsidRPr="0042025F" w:rsidRDefault="0042025F" w:rsidP="0042025F">
            <w:pPr>
              <w:jc w:val="center"/>
              <w:rPr>
                <w:sz w:val="20"/>
                <w:szCs w:val="20"/>
              </w:rPr>
            </w:pPr>
            <w:r w:rsidRPr="0042025F">
              <w:rPr>
                <w:sz w:val="20"/>
                <w:szCs w:val="20"/>
              </w:rPr>
              <w:t>08 04</w:t>
            </w:r>
          </w:p>
        </w:tc>
        <w:tc>
          <w:tcPr>
            <w:tcW w:w="1276" w:type="dxa"/>
            <w:shd w:val="clear" w:color="auto" w:fill="auto"/>
          </w:tcPr>
          <w:p w14:paraId="4E6AB1B4" w14:textId="77777777" w:rsidR="0042025F" w:rsidRPr="0042025F" w:rsidRDefault="0042025F" w:rsidP="0042025F">
            <w:pPr>
              <w:jc w:val="center"/>
              <w:rPr>
                <w:sz w:val="20"/>
                <w:szCs w:val="20"/>
              </w:rPr>
            </w:pPr>
            <w:r w:rsidRPr="0042025F">
              <w:rPr>
                <w:sz w:val="20"/>
                <w:szCs w:val="20"/>
              </w:rPr>
              <w:t>35Е0100500</w:t>
            </w:r>
          </w:p>
        </w:tc>
        <w:tc>
          <w:tcPr>
            <w:tcW w:w="709" w:type="dxa"/>
            <w:shd w:val="clear" w:color="auto" w:fill="auto"/>
          </w:tcPr>
          <w:p w14:paraId="6E30373B" w14:textId="77777777" w:rsidR="0042025F" w:rsidRPr="0042025F" w:rsidRDefault="0042025F" w:rsidP="0042025F">
            <w:pPr>
              <w:jc w:val="center"/>
              <w:rPr>
                <w:sz w:val="20"/>
                <w:szCs w:val="20"/>
                <w:highlight w:val="yellow"/>
              </w:rPr>
            </w:pPr>
          </w:p>
        </w:tc>
        <w:tc>
          <w:tcPr>
            <w:tcW w:w="992" w:type="dxa"/>
            <w:shd w:val="clear" w:color="auto" w:fill="auto"/>
          </w:tcPr>
          <w:p w14:paraId="4AC3C167" w14:textId="77777777" w:rsidR="0042025F" w:rsidRPr="0042025F" w:rsidRDefault="0042025F" w:rsidP="0042025F">
            <w:pPr>
              <w:jc w:val="center"/>
              <w:rPr>
                <w:sz w:val="20"/>
                <w:szCs w:val="20"/>
              </w:rPr>
            </w:pPr>
            <w:r w:rsidRPr="0042025F">
              <w:rPr>
                <w:sz w:val="20"/>
                <w:szCs w:val="20"/>
              </w:rPr>
              <w:t>6586,2</w:t>
            </w:r>
          </w:p>
        </w:tc>
        <w:tc>
          <w:tcPr>
            <w:tcW w:w="1134" w:type="dxa"/>
          </w:tcPr>
          <w:p w14:paraId="52DF66B5" w14:textId="77777777" w:rsidR="0042025F" w:rsidRPr="0042025F" w:rsidRDefault="0042025F" w:rsidP="0042025F">
            <w:pPr>
              <w:jc w:val="center"/>
              <w:rPr>
                <w:sz w:val="20"/>
                <w:szCs w:val="20"/>
              </w:rPr>
            </w:pPr>
            <w:r w:rsidRPr="0042025F">
              <w:rPr>
                <w:sz w:val="20"/>
                <w:szCs w:val="20"/>
              </w:rPr>
              <w:t>4051,2</w:t>
            </w:r>
          </w:p>
        </w:tc>
        <w:tc>
          <w:tcPr>
            <w:tcW w:w="1134" w:type="dxa"/>
          </w:tcPr>
          <w:p w14:paraId="5F7402DF" w14:textId="77777777" w:rsidR="0042025F" w:rsidRPr="0042025F" w:rsidRDefault="0042025F" w:rsidP="0042025F">
            <w:pPr>
              <w:jc w:val="center"/>
              <w:rPr>
                <w:sz w:val="20"/>
                <w:szCs w:val="20"/>
              </w:rPr>
            </w:pPr>
            <w:r w:rsidRPr="0042025F">
              <w:rPr>
                <w:sz w:val="20"/>
                <w:szCs w:val="20"/>
              </w:rPr>
              <w:t>4186,2</w:t>
            </w:r>
          </w:p>
        </w:tc>
        <w:tc>
          <w:tcPr>
            <w:tcW w:w="1276" w:type="dxa"/>
          </w:tcPr>
          <w:p w14:paraId="009F0C0B" w14:textId="77777777" w:rsidR="0042025F" w:rsidRPr="0042025F" w:rsidRDefault="0042025F" w:rsidP="0042025F">
            <w:pPr>
              <w:jc w:val="center"/>
              <w:rPr>
                <w:sz w:val="20"/>
                <w:szCs w:val="20"/>
              </w:rPr>
            </w:pPr>
            <w:r w:rsidRPr="0042025F">
              <w:rPr>
                <w:sz w:val="20"/>
                <w:szCs w:val="20"/>
              </w:rPr>
              <w:t>6577,0</w:t>
            </w:r>
          </w:p>
        </w:tc>
      </w:tr>
      <w:tr w:rsidR="0042025F" w:rsidRPr="0042025F" w14:paraId="12154471" w14:textId="77777777" w:rsidTr="0042025F">
        <w:trPr>
          <w:trHeight w:val="630"/>
        </w:trPr>
        <w:tc>
          <w:tcPr>
            <w:tcW w:w="3261" w:type="dxa"/>
            <w:shd w:val="clear" w:color="auto" w:fill="auto"/>
            <w:vAlign w:val="bottom"/>
          </w:tcPr>
          <w:p w14:paraId="6BE064CB" w14:textId="77777777" w:rsidR="0042025F" w:rsidRPr="0042025F" w:rsidRDefault="0042025F" w:rsidP="0042025F">
            <w:pPr>
              <w:rPr>
                <w:sz w:val="20"/>
                <w:szCs w:val="20"/>
              </w:rPr>
            </w:pPr>
            <w:r w:rsidRPr="0042025F">
              <w:rPr>
                <w:bCs/>
                <w:sz w:val="20"/>
                <w:szCs w:val="20"/>
              </w:rPr>
              <w:lastRenderedPageBreak/>
              <w:t>Иные закупки товаров, работ и услуг для обеспечения государственных (муниципальных нужд)</w:t>
            </w:r>
          </w:p>
        </w:tc>
        <w:tc>
          <w:tcPr>
            <w:tcW w:w="992" w:type="dxa"/>
            <w:shd w:val="clear" w:color="auto" w:fill="auto"/>
          </w:tcPr>
          <w:p w14:paraId="1A87B529" w14:textId="77777777" w:rsidR="0042025F" w:rsidRPr="0042025F" w:rsidRDefault="0042025F" w:rsidP="0042025F">
            <w:pPr>
              <w:jc w:val="center"/>
              <w:rPr>
                <w:sz w:val="20"/>
                <w:szCs w:val="20"/>
              </w:rPr>
            </w:pPr>
            <w:r w:rsidRPr="0042025F">
              <w:rPr>
                <w:sz w:val="20"/>
                <w:szCs w:val="20"/>
              </w:rPr>
              <w:t>08 04</w:t>
            </w:r>
          </w:p>
        </w:tc>
        <w:tc>
          <w:tcPr>
            <w:tcW w:w="1276" w:type="dxa"/>
            <w:shd w:val="clear" w:color="auto" w:fill="auto"/>
          </w:tcPr>
          <w:p w14:paraId="633DB1A5" w14:textId="77777777" w:rsidR="0042025F" w:rsidRPr="0042025F" w:rsidRDefault="0042025F" w:rsidP="0042025F">
            <w:pPr>
              <w:jc w:val="center"/>
              <w:rPr>
                <w:sz w:val="20"/>
                <w:szCs w:val="20"/>
              </w:rPr>
            </w:pPr>
            <w:r w:rsidRPr="0042025F">
              <w:rPr>
                <w:sz w:val="20"/>
                <w:szCs w:val="20"/>
              </w:rPr>
              <w:t>35Е0100500</w:t>
            </w:r>
          </w:p>
        </w:tc>
        <w:tc>
          <w:tcPr>
            <w:tcW w:w="709" w:type="dxa"/>
            <w:shd w:val="clear" w:color="auto" w:fill="auto"/>
          </w:tcPr>
          <w:p w14:paraId="50D4F948" w14:textId="77777777" w:rsidR="0042025F" w:rsidRPr="0042025F" w:rsidRDefault="0042025F" w:rsidP="0042025F">
            <w:pPr>
              <w:jc w:val="center"/>
              <w:rPr>
                <w:sz w:val="20"/>
                <w:szCs w:val="20"/>
              </w:rPr>
            </w:pPr>
            <w:r w:rsidRPr="0042025F">
              <w:rPr>
                <w:sz w:val="20"/>
                <w:szCs w:val="20"/>
              </w:rPr>
              <w:t>240</w:t>
            </w:r>
          </w:p>
        </w:tc>
        <w:tc>
          <w:tcPr>
            <w:tcW w:w="992" w:type="dxa"/>
            <w:shd w:val="clear" w:color="auto" w:fill="auto"/>
          </w:tcPr>
          <w:p w14:paraId="156C200B" w14:textId="77777777" w:rsidR="0042025F" w:rsidRPr="0042025F" w:rsidRDefault="0042025F" w:rsidP="0042025F">
            <w:pPr>
              <w:jc w:val="center"/>
              <w:rPr>
                <w:sz w:val="20"/>
                <w:szCs w:val="20"/>
              </w:rPr>
            </w:pPr>
            <w:r w:rsidRPr="0042025F">
              <w:rPr>
                <w:sz w:val="20"/>
                <w:szCs w:val="20"/>
              </w:rPr>
              <w:t>6586,2</w:t>
            </w:r>
          </w:p>
        </w:tc>
        <w:tc>
          <w:tcPr>
            <w:tcW w:w="1134" w:type="dxa"/>
          </w:tcPr>
          <w:p w14:paraId="7015F426" w14:textId="77777777" w:rsidR="0042025F" w:rsidRPr="0042025F" w:rsidRDefault="0042025F" w:rsidP="0042025F">
            <w:pPr>
              <w:jc w:val="center"/>
              <w:rPr>
                <w:sz w:val="20"/>
                <w:szCs w:val="20"/>
              </w:rPr>
            </w:pPr>
            <w:r w:rsidRPr="0042025F">
              <w:rPr>
                <w:sz w:val="20"/>
                <w:szCs w:val="20"/>
              </w:rPr>
              <w:t>4051,2</w:t>
            </w:r>
          </w:p>
        </w:tc>
        <w:tc>
          <w:tcPr>
            <w:tcW w:w="1134" w:type="dxa"/>
          </w:tcPr>
          <w:p w14:paraId="154451D0" w14:textId="77777777" w:rsidR="0042025F" w:rsidRPr="0042025F" w:rsidRDefault="0042025F" w:rsidP="0042025F">
            <w:pPr>
              <w:jc w:val="center"/>
              <w:rPr>
                <w:sz w:val="20"/>
                <w:szCs w:val="20"/>
              </w:rPr>
            </w:pPr>
            <w:r w:rsidRPr="0042025F">
              <w:rPr>
                <w:sz w:val="20"/>
                <w:szCs w:val="20"/>
              </w:rPr>
              <w:t>4186,2</w:t>
            </w:r>
          </w:p>
        </w:tc>
        <w:tc>
          <w:tcPr>
            <w:tcW w:w="1276" w:type="dxa"/>
          </w:tcPr>
          <w:p w14:paraId="790363B6" w14:textId="77777777" w:rsidR="0042025F" w:rsidRPr="0042025F" w:rsidRDefault="0042025F" w:rsidP="0042025F">
            <w:pPr>
              <w:jc w:val="center"/>
              <w:rPr>
                <w:sz w:val="20"/>
                <w:szCs w:val="20"/>
              </w:rPr>
            </w:pPr>
            <w:r w:rsidRPr="0042025F">
              <w:rPr>
                <w:sz w:val="20"/>
                <w:szCs w:val="20"/>
              </w:rPr>
              <w:t>6577,0</w:t>
            </w:r>
          </w:p>
        </w:tc>
      </w:tr>
      <w:tr w:rsidR="0042025F" w:rsidRPr="0042025F" w14:paraId="489CE562" w14:textId="77777777" w:rsidTr="0042025F">
        <w:trPr>
          <w:trHeight w:val="281"/>
        </w:trPr>
        <w:tc>
          <w:tcPr>
            <w:tcW w:w="3261" w:type="dxa"/>
            <w:shd w:val="clear" w:color="auto" w:fill="auto"/>
            <w:vAlign w:val="bottom"/>
          </w:tcPr>
          <w:p w14:paraId="54EF5853" w14:textId="77777777" w:rsidR="0042025F" w:rsidRPr="0042025F" w:rsidRDefault="0042025F" w:rsidP="0042025F">
            <w:pPr>
              <w:rPr>
                <w:b/>
                <w:bCs/>
                <w:sz w:val="20"/>
                <w:szCs w:val="20"/>
              </w:rPr>
            </w:pPr>
            <w:r w:rsidRPr="0042025F">
              <w:rPr>
                <w:b/>
                <w:bCs/>
                <w:sz w:val="20"/>
                <w:szCs w:val="20"/>
              </w:rPr>
              <w:t>Социальная политика</w:t>
            </w:r>
          </w:p>
        </w:tc>
        <w:tc>
          <w:tcPr>
            <w:tcW w:w="992" w:type="dxa"/>
            <w:shd w:val="clear" w:color="auto" w:fill="auto"/>
          </w:tcPr>
          <w:p w14:paraId="7D1C479C" w14:textId="77777777" w:rsidR="0042025F" w:rsidRPr="0042025F" w:rsidRDefault="0042025F" w:rsidP="0042025F">
            <w:pPr>
              <w:jc w:val="center"/>
              <w:rPr>
                <w:b/>
                <w:sz w:val="20"/>
                <w:szCs w:val="20"/>
              </w:rPr>
            </w:pPr>
            <w:r w:rsidRPr="0042025F">
              <w:rPr>
                <w:b/>
                <w:sz w:val="20"/>
                <w:szCs w:val="20"/>
              </w:rPr>
              <w:t>10 00</w:t>
            </w:r>
          </w:p>
        </w:tc>
        <w:tc>
          <w:tcPr>
            <w:tcW w:w="1276" w:type="dxa"/>
            <w:shd w:val="clear" w:color="auto" w:fill="auto"/>
          </w:tcPr>
          <w:p w14:paraId="40F4153F" w14:textId="77777777" w:rsidR="0042025F" w:rsidRPr="0042025F" w:rsidRDefault="0042025F" w:rsidP="0042025F">
            <w:pPr>
              <w:jc w:val="center"/>
              <w:rPr>
                <w:sz w:val="20"/>
                <w:szCs w:val="20"/>
                <w:highlight w:val="yellow"/>
              </w:rPr>
            </w:pPr>
          </w:p>
        </w:tc>
        <w:tc>
          <w:tcPr>
            <w:tcW w:w="709" w:type="dxa"/>
            <w:shd w:val="clear" w:color="auto" w:fill="auto"/>
          </w:tcPr>
          <w:p w14:paraId="6EDFE92D" w14:textId="77777777" w:rsidR="0042025F" w:rsidRPr="0042025F" w:rsidRDefault="0042025F" w:rsidP="0042025F">
            <w:pPr>
              <w:jc w:val="center"/>
              <w:rPr>
                <w:sz w:val="20"/>
                <w:szCs w:val="20"/>
              </w:rPr>
            </w:pPr>
          </w:p>
        </w:tc>
        <w:tc>
          <w:tcPr>
            <w:tcW w:w="992" w:type="dxa"/>
            <w:shd w:val="clear" w:color="auto" w:fill="auto"/>
          </w:tcPr>
          <w:p w14:paraId="1F0154A4" w14:textId="77777777" w:rsidR="0042025F" w:rsidRPr="0042025F" w:rsidRDefault="0042025F" w:rsidP="0042025F">
            <w:pPr>
              <w:jc w:val="center"/>
              <w:rPr>
                <w:b/>
                <w:sz w:val="20"/>
                <w:szCs w:val="20"/>
              </w:rPr>
            </w:pPr>
            <w:r w:rsidRPr="0042025F">
              <w:rPr>
                <w:b/>
                <w:sz w:val="20"/>
                <w:szCs w:val="20"/>
              </w:rPr>
              <w:t>1313,2</w:t>
            </w:r>
          </w:p>
        </w:tc>
        <w:tc>
          <w:tcPr>
            <w:tcW w:w="1134" w:type="dxa"/>
          </w:tcPr>
          <w:p w14:paraId="1118E3A2" w14:textId="77777777" w:rsidR="0042025F" w:rsidRPr="0042025F" w:rsidRDefault="0042025F" w:rsidP="0042025F">
            <w:pPr>
              <w:jc w:val="center"/>
              <w:rPr>
                <w:b/>
                <w:sz w:val="20"/>
                <w:szCs w:val="20"/>
              </w:rPr>
            </w:pPr>
            <w:r w:rsidRPr="0042025F">
              <w:rPr>
                <w:b/>
                <w:sz w:val="20"/>
                <w:szCs w:val="20"/>
              </w:rPr>
              <w:t>1313,2</w:t>
            </w:r>
          </w:p>
        </w:tc>
        <w:tc>
          <w:tcPr>
            <w:tcW w:w="1134" w:type="dxa"/>
          </w:tcPr>
          <w:p w14:paraId="02E17F58" w14:textId="77777777" w:rsidR="0042025F" w:rsidRPr="0042025F" w:rsidRDefault="0042025F" w:rsidP="0042025F">
            <w:pPr>
              <w:jc w:val="center"/>
              <w:rPr>
                <w:b/>
                <w:sz w:val="20"/>
                <w:szCs w:val="20"/>
              </w:rPr>
            </w:pPr>
            <w:r w:rsidRPr="0042025F">
              <w:rPr>
                <w:b/>
                <w:sz w:val="20"/>
                <w:szCs w:val="20"/>
              </w:rPr>
              <w:t>1313,2</w:t>
            </w:r>
          </w:p>
        </w:tc>
        <w:tc>
          <w:tcPr>
            <w:tcW w:w="1276" w:type="dxa"/>
          </w:tcPr>
          <w:p w14:paraId="1FDEFD01" w14:textId="77777777" w:rsidR="0042025F" w:rsidRPr="0042025F" w:rsidRDefault="0042025F" w:rsidP="0042025F">
            <w:pPr>
              <w:jc w:val="center"/>
              <w:rPr>
                <w:b/>
                <w:sz w:val="20"/>
                <w:szCs w:val="20"/>
              </w:rPr>
            </w:pPr>
            <w:r w:rsidRPr="0042025F">
              <w:rPr>
                <w:b/>
                <w:sz w:val="20"/>
                <w:szCs w:val="20"/>
              </w:rPr>
              <w:t>907,9</w:t>
            </w:r>
          </w:p>
        </w:tc>
      </w:tr>
      <w:tr w:rsidR="0042025F" w:rsidRPr="0042025F" w14:paraId="600CEAC1" w14:textId="77777777" w:rsidTr="0042025F">
        <w:trPr>
          <w:trHeight w:val="271"/>
        </w:trPr>
        <w:tc>
          <w:tcPr>
            <w:tcW w:w="3261" w:type="dxa"/>
            <w:shd w:val="clear" w:color="auto" w:fill="auto"/>
            <w:vAlign w:val="bottom"/>
          </w:tcPr>
          <w:p w14:paraId="4618BF29" w14:textId="77777777" w:rsidR="0042025F" w:rsidRPr="0042025F" w:rsidRDefault="0042025F" w:rsidP="0042025F">
            <w:pPr>
              <w:rPr>
                <w:b/>
                <w:bCs/>
                <w:sz w:val="20"/>
                <w:szCs w:val="20"/>
              </w:rPr>
            </w:pPr>
            <w:r w:rsidRPr="0042025F">
              <w:rPr>
                <w:b/>
                <w:bCs/>
                <w:sz w:val="20"/>
                <w:szCs w:val="20"/>
              </w:rPr>
              <w:t>Пенсионное обеспечение</w:t>
            </w:r>
          </w:p>
        </w:tc>
        <w:tc>
          <w:tcPr>
            <w:tcW w:w="992" w:type="dxa"/>
            <w:shd w:val="clear" w:color="auto" w:fill="auto"/>
          </w:tcPr>
          <w:p w14:paraId="3E6A6A93" w14:textId="77777777" w:rsidR="0042025F" w:rsidRPr="0042025F" w:rsidRDefault="0042025F" w:rsidP="0042025F">
            <w:pPr>
              <w:jc w:val="center"/>
              <w:rPr>
                <w:b/>
                <w:sz w:val="20"/>
                <w:szCs w:val="20"/>
              </w:rPr>
            </w:pPr>
            <w:r w:rsidRPr="0042025F">
              <w:rPr>
                <w:b/>
                <w:sz w:val="20"/>
                <w:szCs w:val="20"/>
              </w:rPr>
              <w:t>10 01</w:t>
            </w:r>
          </w:p>
        </w:tc>
        <w:tc>
          <w:tcPr>
            <w:tcW w:w="1276" w:type="dxa"/>
            <w:shd w:val="clear" w:color="auto" w:fill="auto"/>
          </w:tcPr>
          <w:p w14:paraId="13876BB6" w14:textId="77777777" w:rsidR="0042025F" w:rsidRPr="0042025F" w:rsidRDefault="0042025F" w:rsidP="0042025F">
            <w:pPr>
              <w:jc w:val="center"/>
              <w:rPr>
                <w:sz w:val="20"/>
                <w:szCs w:val="20"/>
                <w:highlight w:val="yellow"/>
              </w:rPr>
            </w:pPr>
          </w:p>
        </w:tc>
        <w:tc>
          <w:tcPr>
            <w:tcW w:w="709" w:type="dxa"/>
            <w:shd w:val="clear" w:color="auto" w:fill="auto"/>
          </w:tcPr>
          <w:p w14:paraId="4D3BE495" w14:textId="77777777" w:rsidR="0042025F" w:rsidRPr="0042025F" w:rsidRDefault="0042025F" w:rsidP="0042025F">
            <w:pPr>
              <w:jc w:val="center"/>
              <w:rPr>
                <w:sz w:val="20"/>
                <w:szCs w:val="20"/>
              </w:rPr>
            </w:pPr>
          </w:p>
        </w:tc>
        <w:tc>
          <w:tcPr>
            <w:tcW w:w="992" w:type="dxa"/>
            <w:shd w:val="clear" w:color="auto" w:fill="auto"/>
          </w:tcPr>
          <w:p w14:paraId="0DBCFC34" w14:textId="77777777" w:rsidR="0042025F" w:rsidRPr="0042025F" w:rsidRDefault="0042025F" w:rsidP="0042025F">
            <w:pPr>
              <w:jc w:val="center"/>
              <w:rPr>
                <w:sz w:val="20"/>
                <w:szCs w:val="20"/>
              </w:rPr>
            </w:pPr>
            <w:r w:rsidRPr="0042025F">
              <w:rPr>
                <w:sz w:val="20"/>
                <w:szCs w:val="20"/>
              </w:rPr>
              <w:t>782,4</w:t>
            </w:r>
          </w:p>
        </w:tc>
        <w:tc>
          <w:tcPr>
            <w:tcW w:w="1134" w:type="dxa"/>
          </w:tcPr>
          <w:p w14:paraId="262402BA" w14:textId="77777777" w:rsidR="0042025F" w:rsidRPr="0042025F" w:rsidRDefault="0042025F" w:rsidP="0042025F">
            <w:pPr>
              <w:jc w:val="center"/>
              <w:rPr>
                <w:sz w:val="20"/>
                <w:szCs w:val="20"/>
              </w:rPr>
            </w:pPr>
            <w:r w:rsidRPr="0042025F">
              <w:rPr>
                <w:sz w:val="20"/>
                <w:szCs w:val="20"/>
              </w:rPr>
              <w:t>782,4</w:t>
            </w:r>
          </w:p>
        </w:tc>
        <w:tc>
          <w:tcPr>
            <w:tcW w:w="1134" w:type="dxa"/>
          </w:tcPr>
          <w:p w14:paraId="4E895703" w14:textId="77777777" w:rsidR="0042025F" w:rsidRPr="0042025F" w:rsidRDefault="0042025F" w:rsidP="0042025F">
            <w:pPr>
              <w:jc w:val="center"/>
              <w:rPr>
                <w:sz w:val="20"/>
                <w:szCs w:val="20"/>
              </w:rPr>
            </w:pPr>
            <w:r w:rsidRPr="0042025F">
              <w:rPr>
                <w:sz w:val="20"/>
                <w:szCs w:val="20"/>
              </w:rPr>
              <w:t>782,4</w:t>
            </w:r>
          </w:p>
        </w:tc>
        <w:tc>
          <w:tcPr>
            <w:tcW w:w="1276" w:type="dxa"/>
          </w:tcPr>
          <w:p w14:paraId="05DBE5D6" w14:textId="77777777" w:rsidR="0042025F" w:rsidRPr="0042025F" w:rsidRDefault="0042025F" w:rsidP="0042025F">
            <w:pPr>
              <w:jc w:val="center"/>
              <w:rPr>
                <w:b/>
                <w:sz w:val="20"/>
                <w:szCs w:val="20"/>
              </w:rPr>
            </w:pPr>
            <w:r w:rsidRPr="0042025F">
              <w:rPr>
                <w:b/>
                <w:sz w:val="20"/>
                <w:szCs w:val="20"/>
              </w:rPr>
              <w:t>377,1</w:t>
            </w:r>
          </w:p>
        </w:tc>
      </w:tr>
      <w:tr w:rsidR="0042025F" w:rsidRPr="0042025F" w14:paraId="1F3C983A" w14:textId="77777777" w:rsidTr="0042025F">
        <w:trPr>
          <w:trHeight w:val="417"/>
        </w:trPr>
        <w:tc>
          <w:tcPr>
            <w:tcW w:w="3261" w:type="dxa"/>
            <w:shd w:val="clear" w:color="auto" w:fill="auto"/>
            <w:vAlign w:val="bottom"/>
          </w:tcPr>
          <w:p w14:paraId="6A96C7CD" w14:textId="77777777" w:rsidR="0042025F" w:rsidRPr="0042025F" w:rsidRDefault="0042025F" w:rsidP="0042025F">
            <w:pPr>
              <w:rPr>
                <w:sz w:val="20"/>
                <w:szCs w:val="20"/>
              </w:rPr>
            </w:pPr>
            <w:r w:rsidRPr="0042025F">
              <w:rPr>
                <w:sz w:val="20"/>
                <w:szCs w:val="20"/>
              </w:rPr>
              <w:t>Доплаты к пенсиям муниципальным служащим города Москвы</w:t>
            </w:r>
          </w:p>
        </w:tc>
        <w:tc>
          <w:tcPr>
            <w:tcW w:w="992" w:type="dxa"/>
            <w:shd w:val="clear" w:color="auto" w:fill="auto"/>
          </w:tcPr>
          <w:p w14:paraId="357BED92" w14:textId="77777777" w:rsidR="0042025F" w:rsidRPr="0042025F" w:rsidRDefault="0042025F" w:rsidP="0042025F">
            <w:pPr>
              <w:jc w:val="center"/>
              <w:rPr>
                <w:sz w:val="20"/>
                <w:szCs w:val="20"/>
              </w:rPr>
            </w:pPr>
            <w:r w:rsidRPr="0042025F">
              <w:rPr>
                <w:sz w:val="20"/>
                <w:szCs w:val="20"/>
              </w:rPr>
              <w:t>10 01</w:t>
            </w:r>
          </w:p>
        </w:tc>
        <w:tc>
          <w:tcPr>
            <w:tcW w:w="1276" w:type="dxa"/>
            <w:shd w:val="clear" w:color="auto" w:fill="auto"/>
          </w:tcPr>
          <w:p w14:paraId="6E55DBAB" w14:textId="77777777" w:rsidR="0042025F" w:rsidRPr="0042025F" w:rsidRDefault="0042025F" w:rsidP="0042025F">
            <w:pPr>
              <w:jc w:val="center"/>
              <w:rPr>
                <w:sz w:val="20"/>
                <w:szCs w:val="20"/>
                <w:highlight w:val="yellow"/>
              </w:rPr>
            </w:pPr>
            <w:r w:rsidRPr="0042025F">
              <w:rPr>
                <w:sz w:val="20"/>
                <w:szCs w:val="20"/>
              </w:rPr>
              <w:t>35П0101500</w:t>
            </w:r>
          </w:p>
        </w:tc>
        <w:tc>
          <w:tcPr>
            <w:tcW w:w="709" w:type="dxa"/>
            <w:shd w:val="clear" w:color="auto" w:fill="auto"/>
          </w:tcPr>
          <w:p w14:paraId="6ED922F5" w14:textId="77777777" w:rsidR="0042025F" w:rsidRPr="0042025F" w:rsidRDefault="0042025F" w:rsidP="0042025F">
            <w:pPr>
              <w:jc w:val="center"/>
              <w:rPr>
                <w:sz w:val="20"/>
                <w:szCs w:val="20"/>
              </w:rPr>
            </w:pPr>
          </w:p>
        </w:tc>
        <w:tc>
          <w:tcPr>
            <w:tcW w:w="992" w:type="dxa"/>
            <w:shd w:val="clear" w:color="auto" w:fill="auto"/>
          </w:tcPr>
          <w:p w14:paraId="1B1F0A51" w14:textId="77777777" w:rsidR="0042025F" w:rsidRPr="0042025F" w:rsidRDefault="0042025F" w:rsidP="0042025F">
            <w:pPr>
              <w:jc w:val="center"/>
              <w:rPr>
                <w:sz w:val="20"/>
                <w:szCs w:val="20"/>
              </w:rPr>
            </w:pPr>
            <w:r w:rsidRPr="0042025F">
              <w:rPr>
                <w:sz w:val="20"/>
                <w:szCs w:val="20"/>
              </w:rPr>
              <w:t>782,4</w:t>
            </w:r>
          </w:p>
        </w:tc>
        <w:tc>
          <w:tcPr>
            <w:tcW w:w="1134" w:type="dxa"/>
          </w:tcPr>
          <w:p w14:paraId="10DB7BE7" w14:textId="77777777" w:rsidR="0042025F" w:rsidRPr="0042025F" w:rsidRDefault="0042025F" w:rsidP="0042025F">
            <w:pPr>
              <w:jc w:val="center"/>
              <w:rPr>
                <w:sz w:val="20"/>
                <w:szCs w:val="20"/>
              </w:rPr>
            </w:pPr>
            <w:r w:rsidRPr="0042025F">
              <w:rPr>
                <w:sz w:val="20"/>
                <w:szCs w:val="20"/>
              </w:rPr>
              <w:t>782,4</w:t>
            </w:r>
          </w:p>
        </w:tc>
        <w:tc>
          <w:tcPr>
            <w:tcW w:w="1134" w:type="dxa"/>
          </w:tcPr>
          <w:p w14:paraId="4F2D026B" w14:textId="77777777" w:rsidR="0042025F" w:rsidRPr="0042025F" w:rsidRDefault="0042025F" w:rsidP="0042025F">
            <w:pPr>
              <w:jc w:val="center"/>
              <w:rPr>
                <w:sz w:val="20"/>
                <w:szCs w:val="20"/>
              </w:rPr>
            </w:pPr>
            <w:r w:rsidRPr="0042025F">
              <w:rPr>
                <w:sz w:val="20"/>
                <w:szCs w:val="20"/>
              </w:rPr>
              <w:t>782,4</w:t>
            </w:r>
          </w:p>
        </w:tc>
        <w:tc>
          <w:tcPr>
            <w:tcW w:w="1276" w:type="dxa"/>
          </w:tcPr>
          <w:p w14:paraId="0CC290E0" w14:textId="77777777" w:rsidR="0042025F" w:rsidRPr="0042025F" w:rsidRDefault="0042025F" w:rsidP="0042025F">
            <w:pPr>
              <w:jc w:val="center"/>
              <w:rPr>
                <w:sz w:val="20"/>
                <w:szCs w:val="20"/>
              </w:rPr>
            </w:pPr>
            <w:r w:rsidRPr="0042025F">
              <w:rPr>
                <w:sz w:val="20"/>
                <w:szCs w:val="20"/>
              </w:rPr>
              <w:t>377,1</w:t>
            </w:r>
          </w:p>
        </w:tc>
      </w:tr>
      <w:tr w:rsidR="0042025F" w:rsidRPr="0042025F" w14:paraId="3DBEE4D3" w14:textId="77777777" w:rsidTr="0042025F">
        <w:trPr>
          <w:trHeight w:val="239"/>
        </w:trPr>
        <w:tc>
          <w:tcPr>
            <w:tcW w:w="3261" w:type="dxa"/>
            <w:shd w:val="clear" w:color="auto" w:fill="auto"/>
            <w:vAlign w:val="bottom"/>
          </w:tcPr>
          <w:p w14:paraId="72A89B0B" w14:textId="77777777" w:rsidR="0042025F" w:rsidRPr="0042025F" w:rsidRDefault="0042025F" w:rsidP="0042025F">
            <w:pPr>
              <w:rPr>
                <w:bCs/>
                <w:sz w:val="20"/>
                <w:szCs w:val="20"/>
              </w:rPr>
            </w:pPr>
            <w:r w:rsidRPr="0042025F">
              <w:rPr>
                <w:bCs/>
                <w:sz w:val="20"/>
                <w:szCs w:val="20"/>
              </w:rPr>
              <w:t>Иные межбюджетные трансферты</w:t>
            </w:r>
          </w:p>
        </w:tc>
        <w:tc>
          <w:tcPr>
            <w:tcW w:w="992" w:type="dxa"/>
            <w:shd w:val="clear" w:color="auto" w:fill="auto"/>
          </w:tcPr>
          <w:p w14:paraId="4950FB1E" w14:textId="77777777" w:rsidR="0042025F" w:rsidRPr="0042025F" w:rsidRDefault="0042025F" w:rsidP="0042025F">
            <w:pPr>
              <w:jc w:val="center"/>
              <w:rPr>
                <w:bCs/>
                <w:sz w:val="20"/>
                <w:szCs w:val="20"/>
              </w:rPr>
            </w:pPr>
            <w:r w:rsidRPr="0042025F">
              <w:rPr>
                <w:bCs/>
                <w:sz w:val="20"/>
                <w:szCs w:val="20"/>
              </w:rPr>
              <w:t>10 01</w:t>
            </w:r>
          </w:p>
        </w:tc>
        <w:tc>
          <w:tcPr>
            <w:tcW w:w="1276" w:type="dxa"/>
            <w:shd w:val="clear" w:color="auto" w:fill="auto"/>
          </w:tcPr>
          <w:p w14:paraId="42BE8D22" w14:textId="77777777" w:rsidR="0042025F" w:rsidRPr="0042025F" w:rsidRDefault="0042025F" w:rsidP="0042025F">
            <w:pPr>
              <w:jc w:val="center"/>
              <w:rPr>
                <w:sz w:val="20"/>
                <w:szCs w:val="20"/>
              </w:rPr>
            </w:pPr>
            <w:r w:rsidRPr="0042025F">
              <w:rPr>
                <w:sz w:val="20"/>
                <w:szCs w:val="20"/>
              </w:rPr>
              <w:t>35П0101500</w:t>
            </w:r>
          </w:p>
        </w:tc>
        <w:tc>
          <w:tcPr>
            <w:tcW w:w="709" w:type="dxa"/>
            <w:shd w:val="clear" w:color="auto" w:fill="auto"/>
          </w:tcPr>
          <w:p w14:paraId="23392606" w14:textId="77777777" w:rsidR="0042025F" w:rsidRPr="0042025F" w:rsidRDefault="0042025F" w:rsidP="0042025F">
            <w:pPr>
              <w:jc w:val="center"/>
              <w:rPr>
                <w:sz w:val="20"/>
                <w:szCs w:val="20"/>
              </w:rPr>
            </w:pPr>
            <w:r w:rsidRPr="0042025F">
              <w:rPr>
                <w:sz w:val="20"/>
                <w:szCs w:val="20"/>
              </w:rPr>
              <w:t>540</w:t>
            </w:r>
          </w:p>
        </w:tc>
        <w:tc>
          <w:tcPr>
            <w:tcW w:w="992" w:type="dxa"/>
            <w:shd w:val="clear" w:color="auto" w:fill="auto"/>
          </w:tcPr>
          <w:p w14:paraId="62747165" w14:textId="77777777" w:rsidR="0042025F" w:rsidRPr="0042025F" w:rsidRDefault="0042025F" w:rsidP="0042025F">
            <w:pPr>
              <w:jc w:val="center"/>
              <w:rPr>
                <w:sz w:val="20"/>
                <w:szCs w:val="20"/>
              </w:rPr>
            </w:pPr>
            <w:r w:rsidRPr="0042025F">
              <w:rPr>
                <w:sz w:val="20"/>
                <w:szCs w:val="20"/>
              </w:rPr>
              <w:t>782,4</w:t>
            </w:r>
          </w:p>
        </w:tc>
        <w:tc>
          <w:tcPr>
            <w:tcW w:w="1134" w:type="dxa"/>
          </w:tcPr>
          <w:p w14:paraId="282F18E4" w14:textId="77777777" w:rsidR="0042025F" w:rsidRPr="0042025F" w:rsidRDefault="0042025F" w:rsidP="0042025F">
            <w:pPr>
              <w:jc w:val="center"/>
              <w:rPr>
                <w:sz w:val="20"/>
                <w:szCs w:val="20"/>
              </w:rPr>
            </w:pPr>
            <w:r w:rsidRPr="0042025F">
              <w:rPr>
                <w:sz w:val="20"/>
                <w:szCs w:val="20"/>
              </w:rPr>
              <w:t>782,4</w:t>
            </w:r>
          </w:p>
        </w:tc>
        <w:tc>
          <w:tcPr>
            <w:tcW w:w="1134" w:type="dxa"/>
          </w:tcPr>
          <w:p w14:paraId="31DABD91" w14:textId="77777777" w:rsidR="0042025F" w:rsidRPr="0042025F" w:rsidRDefault="0042025F" w:rsidP="0042025F">
            <w:pPr>
              <w:jc w:val="center"/>
              <w:rPr>
                <w:sz w:val="20"/>
                <w:szCs w:val="20"/>
              </w:rPr>
            </w:pPr>
            <w:r w:rsidRPr="0042025F">
              <w:rPr>
                <w:sz w:val="20"/>
                <w:szCs w:val="20"/>
              </w:rPr>
              <w:t>782,4</w:t>
            </w:r>
          </w:p>
        </w:tc>
        <w:tc>
          <w:tcPr>
            <w:tcW w:w="1276" w:type="dxa"/>
          </w:tcPr>
          <w:p w14:paraId="2FA73C3E" w14:textId="77777777" w:rsidR="0042025F" w:rsidRPr="0042025F" w:rsidRDefault="0042025F" w:rsidP="0042025F">
            <w:pPr>
              <w:jc w:val="center"/>
              <w:rPr>
                <w:sz w:val="20"/>
                <w:szCs w:val="20"/>
              </w:rPr>
            </w:pPr>
            <w:r w:rsidRPr="0042025F">
              <w:rPr>
                <w:sz w:val="20"/>
                <w:szCs w:val="20"/>
              </w:rPr>
              <w:t>377,1</w:t>
            </w:r>
          </w:p>
        </w:tc>
      </w:tr>
      <w:tr w:rsidR="0042025F" w:rsidRPr="0042025F" w14:paraId="6F96E8DF" w14:textId="77777777" w:rsidTr="0042025F">
        <w:trPr>
          <w:trHeight w:val="413"/>
        </w:trPr>
        <w:tc>
          <w:tcPr>
            <w:tcW w:w="3261" w:type="dxa"/>
            <w:shd w:val="clear" w:color="auto" w:fill="auto"/>
            <w:vAlign w:val="bottom"/>
          </w:tcPr>
          <w:p w14:paraId="5F5D455F" w14:textId="77777777" w:rsidR="0042025F" w:rsidRPr="0042025F" w:rsidRDefault="0042025F" w:rsidP="0042025F">
            <w:pPr>
              <w:rPr>
                <w:b/>
                <w:sz w:val="20"/>
                <w:szCs w:val="20"/>
              </w:rPr>
            </w:pPr>
            <w:r w:rsidRPr="0042025F">
              <w:rPr>
                <w:b/>
                <w:sz w:val="20"/>
                <w:szCs w:val="20"/>
              </w:rPr>
              <w:t>Другие вопросы в области социальной политики</w:t>
            </w:r>
          </w:p>
        </w:tc>
        <w:tc>
          <w:tcPr>
            <w:tcW w:w="992" w:type="dxa"/>
            <w:shd w:val="clear" w:color="auto" w:fill="auto"/>
          </w:tcPr>
          <w:p w14:paraId="183B3BBC" w14:textId="77777777" w:rsidR="0042025F" w:rsidRPr="0042025F" w:rsidRDefault="0042025F" w:rsidP="0042025F">
            <w:pPr>
              <w:jc w:val="center"/>
              <w:rPr>
                <w:b/>
                <w:sz w:val="20"/>
                <w:szCs w:val="20"/>
              </w:rPr>
            </w:pPr>
            <w:r w:rsidRPr="0042025F">
              <w:rPr>
                <w:b/>
                <w:sz w:val="20"/>
                <w:szCs w:val="20"/>
              </w:rPr>
              <w:t>10 06</w:t>
            </w:r>
          </w:p>
        </w:tc>
        <w:tc>
          <w:tcPr>
            <w:tcW w:w="1276" w:type="dxa"/>
            <w:shd w:val="clear" w:color="auto" w:fill="auto"/>
          </w:tcPr>
          <w:p w14:paraId="336F5631" w14:textId="77777777" w:rsidR="0042025F" w:rsidRPr="0042025F" w:rsidRDefault="0042025F" w:rsidP="0042025F">
            <w:pPr>
              <w:jc w:val="center"/>
              <w:rPr>
                <w:sz w:val="20"/>
                <w:szCs w:val="20"/>
                <w:highlight w:val="yellow"/>
              </w:rPr>
            </w:pPr>
          </w:p>
        </w:tc>
        <w:tc>
          <w:tcPr>
            <w:tcW w:w="709" w:type="dxa"/>
            <w:shd w:val="clear" w:color="auto" w:fill="auto"/>
          </w:tcPr>
          <w:p w14:paraId="514A66CC" w14:textId="77777777" w:rsidR="0042025F" w:rsidRPr="0042025F" w:rsidRDefault="0042025F" w:rsidP="0042025F">
            <w:pPr>
              <w:jc w:val="center"/>
              <w:rPr>
                <w:sz w:val="20"/>
                <w:szCs w:val="20"/>
              </w:rPr>
            </w:pPr>
          </w:p>
        </w:tc>
        <w:tc>
          <w:tcPr>
            <w:tcW w:w="992" w:type="dxa"/>
            <w:shd w:val="clear" w:color="auto" w:fill="auto"/>
          </w:tcPr>
          <w:p w14:paraId="2E568783" w14:textId="77777777" w:rsidR="0042025F" w:rsidRPr="0042025F" w:rsidRDefault="0042025F" w:rsidP="0042025F">
            <w:pPr>
              <w:jc w:val="center"/>
              <w:rPr>
                <w:b/>
                <w:sz w:val="20"/>
                <w:szCs w:val="20"/>
              </w:rPr>
            </w:pPr>
            <w:r w:rsidRPr="0042025F">
              <w:rPr>
                <w:b/>
                <w:sz w:val="20"/>
                <w:szCs w:val="20"/>
              </w:rPr>
              <w:t>530,8</w:t>
            </w:r>
          </w:p>
        </w:tc>
        <w:tc>
          <w:tcPr>
            <w:tcW w:w="1134" w:type="dxa"/>
          </w:tcPr>
          <w:p w14:paraId="4899798A" w14:textId="77777777" w:rsidR="0042025F" w:rsidRPr="0042025F" w:rsidRDefault="0042025F" w:rsidP="0042025F">
            <w:pPr>
              <w:jc w:val="center"/>
              <w:rPr>
                <w:b/>
                <w:sz w:val="20"/>
                <w:szCs w:val="20"/>
              </w:rPr>
            </w:pPr>
            <w:r w:rsidRPr="0042025F">
              <w:rPr>
                <w:b/>
                <w:sz w:val="20"/>
                <w:szCs w:val="20"/>
              </w:rPr>
              <w:t>530,8</w:t>
            </w:r>
          </w:p>
        </w:tc>
        <w:tc>
          <w:tcPr>
            <w:tcW w:w="1134" w:type="dxa"/>
          </w:tcPr>
          <w:p w14:paraId="42D891E1" w14:textId="77777777" w:rsidR="0042025F" w:rsidRPr="0042025F" w:rsidRDefault="0042025F" w:rsidP="0042025F">
            <w:pPr>
              <w:jc w:val="center"/>
              <w:rPr>
                <w:b/>
                <w:sz w:val="20"/>
                <w:szCs w:val="20"/>
              </w:rPr>
            </w:pPr>
            <w:r w:rsidRPr="0042025F">
              <w:rPr>
                <w:b/>
                <w:sz w:val="20"/>
                <w:szCs w:val="20"/>
              </w:rPr>
              <w:t>530,8</w:t>
            </w:r>
          </w:p>
        </w:tc>
        <w:tc>
          <w:tcPr>
            <w:tcW w:w="1276" w:type="dxa"/>
          </w:tcPr>
          <w:p w14:paraId="09612A0D" w14:textId="77777777" w:rsidR="0042025F" w:rsidRPr="0042025F" w:rsidRDefault="0042025F" w:rsidP="0042025F">
            <w:pPr>
              <w:jc w:val="center"/>
              <w:rPr>
                <w:b/>
                <w:sz w:val="20"/>
                <w:szCs w:val="20"/>
              </w:rPr>
            </w:pPr>
            <w:r w:rsidRPr="0042025F">
              <w:rPr>
                <w:b/>
                <w:sz w:val="20"/>
                <w:szCs w:val="20"/>
              </w:rPr>
              <w:t>530,8</w:t>
            </w:r>
          </w:p>
        </w:tc>
      </w:tr>
      <w:tr w:rsidR="0042025F" w:rsidRPr="0042025F" w14:paraId="5EB36097" w14:textId="77777777" w:rsidTr="0042025F">
        <w:trPr>
          <w:trHeight w:val="504"/>
        </w:trPr>
        <w:tc>
          <w:tcPr>
            <w:tcW w:w="3261" w:type="dxa"/>
            <w:shd w:val="clear" w:color="auto" w:fill="auto"/>
            <w:vAlign w:val="bottom"/>
          </w:tcPr>
          <w:p w14:paraId="0B709D0A" w14:textId="77777777" w:rsidR="0042025F" w:rsidRPr="0042025F" w:rsidRDefault="0042025F" w:rsidP="0042025F">
            <w:pPr>
              <w:rPr>
                <w:sz w:val="20"/>
                <w:szCs w:val="20"/>
              </w:rPr>
            </w:pPr>
            <w:r w:rsidRPr="0042025F">
              <w:rPr>
                <w:sz w:val="20"/>
                <w:szCs w:val="20"/>
              </w:rPr>
              <w:t>Социальные гарантии муниципальным служащим, вышедшим на пенсию</w:t>
            </w:r>
          </w:p>
        </w:tc>
        <w:tc>
          <w:tcPr>
            <w:tcW w:w="992" w:type="dxa"/>
            <w:shd w:val="clear" w:color="auto" w:fill="auto"/>
          </w:tcPr>
          <w:p w14:paraId="7A453D01" w14:textId="77777777" w:rsidR="0042025F" w:rsidRPr="0042025F" w:rsidRDefault="0042025F" w:rsidP="0042025F">
            <w:pPr>
              <w:jc w:val="center"/>
              <w:rPr>
                <w:sz w:val="20"/>
                <w:szCs w:val="20"/>
              </w:rPr>
            </w:pPr>
            <w:r w:rsidRPr="0042025F">
              <w:rPr>
                <w:sz w:val="20"/>
                <w:szCs w:val="20"/>
              </w:rPr>
              <w:t xml:space="preserve">10 06 </w:t>
            </w:r>
          </w:p>
        </w:tc>
        <w:tc>
          <w:tcPr>
            <w:tcW w:w="1276" w:type="dxa"/>
            <w:shd w:val="clear" w:color="auto" w:fill="auto"/>
          </w:tcPr>
          <w:p w14:paraId="4D424E4B" w14:textId="77777777" w:rsidR="0042025F" w:rsidRPr="0042025F" w:rsidRDefault="0042025F" w:rsidP="0042025F">
            <w:pPr>
              <w:jc w:val="center"/>
              <w:rPr>
                <w:sz w:val="20"/>
                <w:szCs w:val="20"/>
                <w:highlight w:val="yellow"/>
              </w:rPr>
            </w:pPr>
            <w:r w:rsidRPr="0042025F">
              <w:rPr>
                <w:sz w:val="20"/>
                <w:szCs w:val="20"/>
              </w:rPr>
              <w:t>35П0101800</w:t>
            </w:r>
          </w:p>
        </w:tc>
        <w:tc>
          <w:tcPr>
            <w:tcW w:w="709" w:type="dxa"/>
            <w:shd w:val="clear" w:color="auto" w:fill="auto"/>
          </w:tcPr>
          <w:p w14:paraId="03C261B3" w14:textId="77777777" w:rsidR="0042025F" w:rsidRPr="0042025F" w:rsidRDefault="0042025F" w:rsidP="0042025F">
            <w:pPr>
              <w:jc w:val="center"/>
              <w:rPr>
                <w:sz w:val="20"/>
                <w:szCs w:val="20"/>
              </w:rPr>
            </w:pPr>
            <w:r w:rsidRPr="0042025F">
              <w:rPr>
                <w:sz w:val="20"/>
                <w:szCs w:val="20"/>
              </w:rPr>
              <w:t>320</w:t>
            </w:r>
          </w:p>
        </w:tc>
        <w:tc>
          <w:tcPr>
            <w:tcW w:w="992" w:type="dxa"/>
            <w:shd w:val="clear" w:color="auto" w:fill="auto"/>
          </w:tcPr>
          <w:p w14:paraId="532ACA52" w14:textId="77777777" w:rsidR="0042025F" w:rsidRPr="0042025F" w:rsidRDefault="0042025F" w:rsidP="0042025F">
            <w:pPr>
              <w:jc w:val="center"/>
              <w:rPr>
                <w:sz w:val="20"/>
                <w:szCs w:val="20"/>
              </w:rPr>
            </w:pPr>
            <w:r w:rsidRPr="0042025F">
              <w:rPr>
                <w:sz w:val="20"/>
                <w:szCs w:val="20"/>
              </w:rPr>
              <w:t>281,6</w:t>
            </w:r>
          </w:p>
        </w:tc>
        <w:tc>
          <w:tcPr>
            <w:tcW w:w="1134" w:type="dxa"/>
          </w:tcPr>
          <w:p w14:paraId="2BA091C5" w14:textId="77777777" w:rsidR="0042025F" w:rsidRPr="0042025F" w:rsidRDefault="0042025F" w:rsidP="0042025F">
            <w:pPr>
              <w:jc w:val="center"/>
              <w:rPr>
                <w:sz w:val="20"/>
                <w:szCs w:val="20"/>
              </w:rPr>
            </w:pPr>
            <w:r w:rsidRPr="0042025F">
              <w:rPr>
                <w:sz w:val="20"/>
                <w:szCs w:val="20"/>
              </w:rPr>
              <w:t>281,6</w:t>
            </w:r>
          </w:p>
        </w:tc>
        <w:tc>
          <w:tcPr>
            <w:tcW w:w="1134" w:type="dxa"/>
          </w:tcPr>
          <w:p w14:paraId="4A04EE36" w14:textId="77777777" w:rsidR="0042025F" w:rsidRPr="0042025F" w:rsidRDefault="0042025F" w:rsidP="0042025F">
            <w:pPr>
              <w:jc w:val="center"/>
              <w:rPr>
                <w:sz w:val="20"/>
                <w:szCs w:val="20"/>
              </w:rPr>
            </w:pPr>
            <w:r w:rsidRPr="0042025F">
              <w:rPr>
                <w:sz w:val="20"/>
                <w:szCs w:val="20"/>
              </w:rPr>
              <w:t>281,6</w:t>
            </w:r>
          </w:p>
        </w:tc>
        <w:tc>
          <w:tcPr>
            <w:tcW w:w="1276" w:type="dxa"/>
          </w:tcPr>
          <w:p w14:paraId="3A335792" w14:textId="77777777" w:rsidR="0042025F" w:rsidRPr="0042025F" w:rsidRDefault="0042025F" w:rsidP="0042025F">
            <w:pPr>
              <w:jc w:val="center"/>
              <w:rPr>
                <w:sz w:val="20"/>
                <w:szCs w:val="20"/>
              </w:rPr>
            </w:pPr>
            <w:r w:rsidRPr="0042025F">
              <w:rPr>
                <w:sz w:val="20"/>
                <w:szCs w:val="20"/>
              </w:rPr>
              <w:t>281,6</w:t>
            </w:r>
          </w:p>
        </w:tc>
      </w:tr>
      <w:tr w:rsidR="0042025F" w:rsidRPr="0042025F" w14:paraId="7BC78C8C" w14:textId="77777777" w:rsidTr="0042025F">
        <w:trPr>
          <w:trHeight w:val="291"/>
        </w:trPr>
        <w:tc>
          <w:tcPr>
            <w:tcW w:w="3261" w:type="dxa"/>
            <w:shd w:val="clear" w:color="auto" w:fill="auto"/>
            <w:vAlign w:val="bottom"/>
          </w:tcPr>
          <w:p w14:paraId="228D77EB" w14:textId="77777777" w:rsidR="0042025F" w:rsidRPr="0042025F" w:rsidRDefault="0042025F" w:rsidP="0042025F">
            <w:pPr>
              <w:rPr>
                <w:bCs/>
                <w:sz w:val="20"/>
                <w:szCs w:val="20"/>
              </w:rPr>
            </w:pPr>
            <w:r w:rsidRPr="0042025F">
              <w:rPr>
                <w:bCs/>
                <w:sz w:val="20"/>
                <w:szCs w:val="20"/>
              </w:rPr>
              <w:t>Прочие расходы в сфере</w:t>
            </w:r>
          </w:p>
          <w:p w14:paraId="283E3DE7" w14:textId="77777777" w:rsidR="0042025F" w:rsidRPr="0042025F" w:rsidRDefault="0042025F" w:rsidP="0042025F">
            <w:pPr>
              <w:rPr>
                <w:sz w:val="20"/>
                <w:szCs w:val="20"/>
              </w:rPr>
            </w:pPr>
            <w:r w:rsidRPr="0042025F">
              <w:rPr>
                <w:bCs/>
                <w:sz w:val="20"/>
                <w:szCs w:val="20"/>
              </w:rPr>
              <w:t xml:space="preserve">здравоохранения </w:t>
            </w:r>
          </w:p>
        </w:tc>
        <w:tc>
          <w:tcPr>
            <w:tcW w:w="992" w:type="dxa"/>
            <w:shd w:val="clear" w:color="auto" w:fill="auto"/>
          </w:tcPr>
          <w:p w14:paraId="76D97DFD" w14:textId="77777777" w:rsidR="0042025F" w:rsidRPr="0042025F" w:rsidRDefault="0042025F" w:rsidP="0042025F">
            <w:pPr>
              <w:jc w:val="center"/>
              <w:rPr>
                <w:sz w:val="20"/>
                <w:szCs w:val="20"/>
              </w:rPr>
            </w:pPr>
            <w:r w:rsidRPr="0042025F">
              <w:rPr>
                <w:bCs/>
                <w:sz w:val="20"/>
                <w:szCs w:val="20"/>
              </w:rPr>
              <w:t>10 06</w:t>
            </w:r>
            <w:r w:rsidRPr="0042025F">
              <w:rPr>
                <w:sz w:val="20"/>
                <w:szCs w:val="20"/>
              </w:rPr>
              <w:t xml:space="preserve"> </w:t>
            </w:r>
          </w:p>
        </w:tc>
        <w:tc>
          <w:tcPr>
            <w:tcW w:w="1276" w:type="dxa"/>
            <w:shd w:val="clear" w:color="auto" w:fill="auto"/>
          </w:tcPr>
          <w:p w14:paraId="10C34029" w14:textId="77777777" w:rsidR="0042025F" w:rsidRPr="0042025F" w:rsidRDefault="0042025F" w:rsidP="0042025F">
            <w:pPr>
              <w:jc w:val="center"/>
              <w:rPr>
                <w:sz w:val="20"/>
                <w:szCs w:val="20"/>
              </w:rPr>
            </w:pPr>
            <w:r w:rsidRPr="0042025F">
              <w:rPr>
                <w:sz w:val="20"/>
                <w:szCs w:val="20"/>
              </w:rPr>
              <w:t>35Г0101100</w:t>
            </w:r>
          </w:p>
          <w:p w14:paraId="2D811214" w14:textId="77777777" w:rsidR="0042025F" w:rsidRPr="0042025F" w:rsidRDefault="0042025F" w:rsidP="0042025F">
            <w:pPr>
              <w:jc w:val="center"/>
              <w:rPr>
                <w:sz w:val="20"/>
                <w:szCs w:val="20"/>
                <w:highlight w:val="yellow"/>
              </w:rPr>
            </w:pPr>
          </w:p>
        </w:tc>
        <w:tc>
          <w:tcPr>
            <w:tcW w:w="709" w:type="dxa"/>
            <w:shd w:val="clear" w:color="auto" w:fill="auto"/>
          </w:tcPr>
          <w:p w14:paraId="4B9F510C" w14:textId="77777777" w:rsidR="0042025F" w:rsidRPr="0042025F" w:rsidRDefault="0042025F" w:rsidP="0042025F">
            <w:pPr>
              <w:jc w:val="center"/>
              <w:rPr>
                <w:sz w:val="20"/>
                <w:szCs w:val="20"/>
              </w:rPr>
            </w:pPr>
            <w:r w:rsidRPr="0042025F">
              <w:rPr>
                <w:sz w:val="20"/>
                <w:szCs w:val="20"/>
              </w:rPr>
              <w:t>320</w:t>
            </w:r>
          </w:p>
        </w:tc>
        <w:tc>
          <w:tcPr>
            <w:tcW w:w="992" w:type="dxa"/>
            <w:shd w:val="clear" w:color="auto" w:fill="auto"/>
          </w:tcPr>
          <w:p w14:paraId="39F513A6" w14:textId="77777777" w:rsidR="0042025F" w:rsidRPr="0042025F" w:rsidRDefault="0042025F" w:rsidP="0042025F">
            <w:pPr>
              <w:jc w:val="center"/>
              <w:rPr>
                <w:sz w:val="20"/>
                <w:szCs w:val="20"/>
              </w:rPr>
            </w:pPr>
            <w:r w:rsidRPr="0042025F">
              <w:rPr>
                <w:sz w:val="20"/>
                <w:szCs w:val="20"/>
              </w:rPr>
              <w:t>249,2</w:t>
            </w:r>
          </w:p>
        </w:tc>
        <w:tc>
          <w:tcPr>
            <w:tcW w:w="1134" w:type="dxa"/>
          </w:tcPr>
          <w:p w14:paraId="09FF9C6D" w14:textId="77777777" w:rsidR="0042025F" w:rsidRPr="0042025F" w:rsidRDefault="0042025F" w:rsidP="0042025F">
            <w:pPr>
              <w:jc w:val="center"/>
              <w:rPr>
                <w:sz w:val="20"/>
                <w:szCs w:val="20"/>
              </w:rPr>
            </w:pPr>
            <w:r w:rsidRPr="0042025F">
              <w:rPr>
                <w:sz w:val="20"/>
                <w:szCs w:val="20"/>
              </w:rPr>
              <w:t>249,2</w:t>
            </w:r>
          </w:p>
        </w:tc>
        <w:tc>
          <w:tcPr>
            <w:tcW w:w="1134" w:type="dxa"/>
          </w:tcPr>
          <w:p w14:paraId="2E20C243" w14:textId="77777777" w:rsidR="0042025F" w:rsidRPr="0042025F" w:rsidRDefault="0042025F" w:rsidP="0042025F">
            <w:pPr>
              <w:jc w:val="center"/>
              <w:rPr>
                <w:sz w:val="20"/>
                <w:szCs w:val="20"/>
              </w:rPr>
            </w:pPr>
            <w:r w:rsidRPr="0042025F">
              <w:rPr>
                <w:sz w:val="20"/>
                <w:szCs w:val="20"/>
              </w:rPr>
              <w:t>249,2</w:t>
            </w:r>
          </w:p>
        </w:tc>
        <w:tc>
          <w:tcPr>
            <w:tcW w:w="1276" w:type="dxa"/>
          </w:tcPr>
          <w:p w14:paraId="39C954D0" w14:textId="77777777" w:rsidR="0042025F" w:rsidRPr="0042025F" w:rsidRDefault="0042025F" w:rsidP="0042025F">
            <w:pPr>
              <w:jc w:val="center"/>
              <w:rPr>
                <w:sz w:val="20"/>
                <w:szCs w:val="20"/>
              </w:rPr>
            </w:pPr>
            <w:r w:rsidRPr="0042025F">
              <w:rPr>
                <w:sz w:val="20"/>
                <w:szCs w:val="20"/>
              </w:rPr>
              <w:t>249,2</w:t>
            </w:r>
          </w:p>
        </w:tc>
      </w:tr>
      <w:tr w:rsidR="0042025F" w:rsidRPr="0042025F" w14:paraId="6EAAA5BF" w14:textId="77777777" w:rsidTr="0042025F">
        <w:trPr>
          <w:trHeight w:val="285"/>
        </w:trPr>
        <w:tc>
          <w:tcPr>
            <w:tcW w:w="3261" w:type="dxa"/>
            <w:shd w:val="clear" w:color="auto" w:fill="auto"/>
            <w:vAlign w:val="bottom"/>
          </w:tcPr>
          <w:p w14:paraId="3167C0A9" w14:textId="77777777" w:rsidR="0042025F" w:rsidRPr="0042025F" w:rsidRDefault="0042025F" w:rsidP="0042025F">
            <w:pPr>
              <w:rPr>
                <w:sz w:val="20"/>
                <w:szCs w:val="20"/>
              </w:rPr>
            </w:pPr>
            <w:r w:rsidRPr="0042025F">
              <w:rPr>
                <w:b/>
                <w:sz w:val="20"/>
                <w:szCs w:val="20"/>
              </w:rPr>
              <w:t>Средства массовой информации</w:t>
            </w:r>
          </w:p>
        </w:tc>
        <w:tc>
          <w:tcPr>
            <w:tcW w:w="992" w:type="dxa"/>
            <w:shd w:val="clear" w:color="auto" w:fill="auto"/>
          </w:tcPr>
          <w:p w14:paraId="7456D926" w14:textId="77777777" w:rsidR="0042025F" w:rsidRPr="0042025F" w:rsidRDefault="0042025F" w:rsidP="0042025F">
            <w:pPr>
              <w:jc w:val="center"/>
              <w:rPr>
                <w:b/>
                <w:sz w:val="20"/>
                <w:szCs w:val="20"/>
                <w:highlight w:val="yellow"/>
              </w:rPr>
            </w:pPr>
            <w:r w:rsidRPr="0042025F">
              <w:rPr>
                <w:b/>
                <w:sz w:val="20"/>
                <w:szCs w:val="20"/>
              </w:rPr>
              <w:t>12 00</w:t>
            </w:r>
          </w:p>
        </w:tc>
        <w:tc>
          <w:tcPr>
            <w:tcW w:w="1276" w:type="dxa"/>
            <w:shd w:val="clear" w:color="auto" w:fill="auto"/>
          </w:tcPr>
          <w:p w14:paraId="42D58B21" w14:textId="77777777" w:rsidR="0042025F" w:rsidRPr="0042025F" w:rsidRDefault="0042025F" w:rsidP="0042025F">
            <w:pPr>
              <w:jc w:val="center"/>
              <w:rPr>
                <w:sz w:val="20"/>
                <w:szCs w:val="20"/>
                <w:highlight w:val="yellow"/>
              </w:rPr>
            </w:pPr>
          </w:p>
        </w:tc>
        <w:tc>
          <w:tcPr>
            <w:tcW w:w="709" w:type="dxa"/>
            <w:shd w:val="clear" w:color="auto" w:fill="auto"/>
          </w:tcPr>
          <w:p w14:paraId="15474270" w14:textId="77777777" w:rsidR="0042025F" w:rsidRPr="0042025F" w:rsidRDefault="0042025F" w:rsidP="0042025F">
            <w:pPr>
              <w:jc w:val="center"/>
              <w:rPr>
                <w:sz w:val="20"/>
                <w:szCs w:val="20"/>
              </w:rPr>
            </w:pPr>
          </w:p>
        </w:tc>
        <w:tc>
          <w:tcPr>
            <w:tcW w:w="992" w:type="dxa"/>
            <w:shd w:val="clear" w:color="auto" w:fill="auto"/>
          </w:tcPr>
          <w:p w14:paraId="69CC872B" w14:textId="77777777" w:rsidR="0042025F" w:rsidRPr="0042025F" w:rsidRDefault="0042025F" w:rsidP="0042025F">
            <w:pPr>
              <w:jc w:val="center"/>
              <w:rPr>
                <w:b/>
                <w:sz w:val="20"/>
                <w:szCs w:val="20"/>
              </w:rPr>
            </w:pPr>
            <w:r w:rsidRPr="0042025F">
              <w:rPr>
                <w:b/>
                <w:sz w:val="20"/>
                <w:szCs w:val="20"/>
              </w:rPr>
              <w:t>1239,0</w:t>
            </w:r>
          </w:p>
        </w:tc>
        <w:tc>
          <w:tcPr>
            <w:tcW w:w="1134" w:type="dxa"/>
          </w:tcPr>
          <w:p w14:paraId="666A7D92" w14:textId="77777777" w:rsidR="0042025F" w:rsidRPr="0042025F" w:rsidRDefault="0042025F" w:rsidP="0042025F">
            <w:pPr>
              <w:jc w:val="center"/>
              <w:rPr>
                <w:b/>
                <w:sz w:val="20"/>
                <w:szCs w:val="20"/>
              </w:rPr>
            </w:pPr>
            <w:r w:rsidRPr="0042025F">
              <w:rPr>
                <w:b/>
                <w:sz w:val="20"/>
                <w:szCs w:val="20"/>
              </w:rPr>
              <w:t>1290,0</w:t>
            </w:r>
          </w:p>
        </w:tc>
        <w:tc>
          <w:tcPr>
            <w:tcW w:w="1134" w:type="dxa"/>
          </w:tcPr>
          <w:p w14:paraId="1E603B09" w14:textId="77777777" w:rsidR="0042025F" w:rsidRPr="0042025F" w:rsidRDefault="0042025F" w:rsidP="0042025F">
            <w:pPr>
              <w:jc w:val="center"/>
              <w:rPr>
                <w:b/>
                <w:sz w:val="20"/>
                <w:szCs w:val="20"/>
              </w:rPr>
            </w:pPr>
            <w:r w:rsidRPr="0042025F">
              <w:rPr>
                <w:b/>
                <w:sz w:val="20"/>
                <w:szCs w:val="20"/>
              </w:rPr>
              <w:t>1290,0</w:t>
            </w:r>
          </w:p>
        </w:tc>
        <w:tc>
          <w:tcPr>
            <w:tcW w:w="1276" w:type="dxa"/>
          </w:tcPr>
          <w:p w14:paraId="6CC57872" w14:textId="77777777" w:rsidR="0042025F" w:rsidRPr="0042025F" w:rsidRDefault="0042025F" w:rsidP="0042025F">
            <w:pPr>
              <w:jc w:val="center"/>
              <w:rPr>
                <w:b/>
                <w:sz w:val="20"/>
                <w:szCs w:val="20"/>
              </w:rPr>
            </w:pPr>
            <w:r w:rsidRPr="0042025F">
              <w:rPr>
                <w:b/>
                <w:sz w:val="20"/>
                <w:szCs w:val="20"/>
              </w:rPr>
              <w:t>1235,4</w:t>
            </w:r>
          </w:p>
        </w:tc>
      </w:tr>
      <w:tr w:rsidR="0042025F" w:rsidRPr="0042025F" w14:paraId="2F77856D" w14:textId="77777777" w:rsidTr="0042025F">
        <w:trPr>
          <w:trHeight w:val="261"/>
        </w:trPr>
        <w:tc>
          <w:tcPr>
            <w:tcW w:w="3261" w:type="dxa"/>
            <w:shd w:val="clear" w:color="auto" w:fill="auto"/>
            <w:vAlign w:val="bottom"/>
          </w:tcPr>
          <w:p w14:paraId="23A585CD" w14:textId="77777777" w:rsidR="0042025F" w:rsidRPr="0042025F" w:rsidRDefault="0042025F" w:rsidP="0042025F">
            <w:pPr>
              <w:rPr>
                <w:sz w:val="20"/>
                <w:szCs w:val="20"/>
              </w:rPr>
            </w:pPr>
            <w:r w:rsidRPr="0042025F">
              <w:rPr>
                <w:bCs/>
                <w:sz w:val="20"/>
                <w:szCs w:val="20"/>
              </w:rPr>
              <w:t>Периодическая печать и издательства</w:t>
            </w:r>
          </w:p>
        </w:tc>
        <w:tc>
          <w:tcPr>
            <w:tcW w:w="992" w:type="dxa"/>
            <w:shd w:val="clear" w:color="auto" w:fill="auto"/>
          </w:tcPr>
          <w:p w14:paraId="200AD53A" w14:textId="77777777" w:rsidR="0042025F" w:rsidRPr="0042025F" w:rsidRDefault="0042025F" w:rsidP="0042025F">
            <w:pPr>
              <w:jc w:val="center"/>
              <w:rPr>
                <w:sz w:val="20"/>
                <w:szCs w:val="20"/>
              </w:rPr>
            </w:pPr>
            <w:r w:rsidRPr="0042025F">
              <w:rPr>
                <w:sz w:val="20"/>
                <w:szCs w:val="20"/>
              </w:rPr>
              <w:t>12 02</w:t>
            </w:r>
          </w:p>
        </w:tc>
        <w:tc>
          <w:tcPr>
            <w:tcW w:w="1276" w:type="dxa"/>
            <w:shd w:val="clear" w:color="auto" w:fill="auto"/>
          </w:tcPr>
          <w:p w14:paraId="5AA2DE0C" w14:textId="77777777" w:rsidR="0042025F" w:rsidRPr="0042025F" w:rsidRDefault="0042025F" w:rsidP="0042025F">
            <w:pPr>
              <w:jc w:val="center"/>
              <w:rPr>
                <w:sz w:val="20"/>
                <w:szCs w:val="20"/>
              </w:rPr>
            </w:pPr>
          </w:p>
        </w:tc>
        <w:tc>
          <w:tcPr>
            <w:tcW w:w="709" w:type="dxa"/>
            <w:shd w:val="clear" w:color="auto" w:fill="auto"/>
          </w:tcPr>
          <w:p w14:paraId="352D533E" w14:textId="77777777" w:rsidR="0042025F" w:rsidRPr="0042025F" w:rsidRDefault="0042025F" w:rsidP="0042025F">
            <w:pPr>
              <w:jc w:val="center"/>
              <w:rPr>
                <w:sz w:val="20"/>
                <w:szCs w:val="20"/>
              </w:rPr>
            </w:pPr>
          </w:p>
        </w:tc>
        <w:tc>
          <w:tcPr>
            <w:tcW w:w="992" w:type="dxa"/>
            <w:shd w:val="clear" w:color="auto" w:fill="auto"/>
          </w:tcPr>
          <w:p w14:paraId="26DF460B" w14:textId="77777777" w:rsidR="0042025F" w:rsidRPr="0042025F" w:rsidRDefault="0042025F" w:rsidP="0042025F">
            <w:pPr>
              <w:jc w:val="center"/>
              <w:rPr>
                <w:sz w:val="20"/>
                <w:szCs w:val="20"/>
              </w:rPr>
            </w:pPr>
            <w:r w:rsidRPr="0042025F">
              <w:rPr>
                <w:sz w:val="20"/>
                <w:szCs w:val="20"/>
              </w:rPr>
              <w:t>1039,0</w:t>
            </w:r>
          </w:p>
        </w:tc>
        <w:tc>
          <w:tcPr>
            <w:tcW w:w="1134" w:type="dxa"/>
          </w:tcPr>
          <w:p w14:paraId="5E8EE9A3" w14:textId="77777777" w:rsidR="0042025F" w:rsidRPr="0042025F" w:rsidRDefault="0042025F" w:rsidP="0042025F">
            <w:pPr>
              <w:jc w:val="center"/>
              <w:rPr>
                <w:sz w:val="20"/>
                <w:szCs w:val="20"/>
              </w:rPr>
            </w:pPr>
            <w:r w:rsidRPr="0042025F">
              <w:rPr>
                <w:sz w:val="20"/>
                <w:szCs w:val="20"/>
              </w:rPr>
              <w:t>1070,0</w:t>
            </w:r>
          </w:p>
        </w:tc>
        <w:tc>
          <w:tcPr>
            <w:tcW w:w="1134" w:type="dxa"/>
          </w:tcPr>
          <w:p w14:paraId="2BA603A8" w14:textId="77777777" w:rsidR="0042025F" w:rsidRPr="0042025F" w:rsidRDefault="0042025F" w:rsidP="0042025F">
            <w:pPr>
              <w:jc w:val="center"/>
              <w:rPr>
                <w:sz w:val="20"/>
                <w:szCs w:val="20"/>
              </w:rPr>
            </w:pPr>
            <w:r w:rsidRPr="0042025F">
              <w:rPr>
                <w:sz w:val="20"/>
                <w:szCs w:val="20"/>
              </w:rPr>
              <w:t>1070,0</w:t>
            </w:r>
          </w:p>
        </w:tc>
        <w:tc>
          <w:tcPr>
            <w:tcW w:w="1276" w:type="dxa"/>
          </w:tcPr>
          <w:p w14:paraId="1AE71E06" w14:textId="77777777" w:rsidR="0042025F" w:rsidRPr="0042025F" w:rsidRDefault="0042025F" w:rsidP="0042025F">
            <w:pPr>
              <w:jc w:val="center"/>
              <w:rPr>
                <w:sz w:val="20"/>
                <w:szCs w:val="20"/>
              </w:rPr>
            </w:pPr>
            <w:r w:rsidRPr="0042025F">
              <w:rPr>
                <w:sz w:val="20"/>
                <w:szCs w:val="20"/>
              </w:rPr>
              <w:t>1039,0</w:t>
            </w:r>
          </w:p>
        </w:tc>
      </w:tr>
      <w:tr w:rsidR="0042025F" w:rsidRPr="0042025F" w14:paraId="3DE43A98" w14:textId="77777777" w:rsidTr="0042025F">
        <w:trPr>
          <w:trHeight w:val="221"/>
        </w:trPr>
        <w:tc>
          <w:tcPr>
            <w:tcW w:w="3261" w:type="dxa"/>
            <w:shd w:val="clear" w:color="auto" w:fill="auto"/>
            <w:vAlign w:val="bottom"/>
          </w:tcPr>
          <w:p w14:paraId="174677BF" w14:textId="77777777" w:rsidR="0042025F" w:rsidRPr="0042025F" w:rsidRDefault="0042025F" w:rsidP="0042025F">
            <w:pPr>
              <w:rPr>
                <w:bCs/>
                <w:sz w:val="20"/>
                <w:szCs w:val="20"/>
              </w:rPr>
            </w:pPr>
            <w:r w:rsidRPr="0042025F">
              <w:rPr>
                <w:bCs/>
                <w:sz w:val="20"/>
                <w:szCs w:val="20"/>
              </w:rPr>
              <w:t>Информирование жителей района</w:t>
            </w:r>
          </w:p>
        </w:tc>
        <w:tc>
          <w:tcPr>
            <w:tcW w:w="992" w:type="dxa"/>
            <w:shd w:val="clear" w:color="auto" w:fill="auto"/>
          </w:tcPr>
          <w:p w14:paraId="056CA95D" w14:textId="77777777" w:rsidR="0042025F" w:rsidRPr="0042025F" w:rsidRDefault="0042025F" w:rsidP="0042025F">
            <w:pPr>
              <w:jc w:val="center"/>
              <w:rPr>
                <w:sz w:val="20"/>
                <w:szCs w:val="20"/>
              </w:rPr>
            </w:pPr>
            <w:r w:rsidRPr="0042025F">
              <w:rPr>
                <w:sz w:val="20"/>
                <w:szCs w:val="20"/>
              </w:rPr>
              <w:t>12 02</w:t>
            </w:r>
          </w:p>
        </w:tc>
        <w:tc>
          <w:tcPr>
            <w:tcW w:w="1276" w:type="dxa"/>
            <w:shd w:val="clear" w:color="auto" w:fill="auto"/>
          </w:tcPr>
          <w:p w14:paraId="34AA197F" w14:textId="77777777" w:rsidR="0042025F" w:rsidRPr="0042025F" w:rsidRDefault="0042025F" w:rsidP="0042025F">
            <w:pPr>
              <w:jc w:val="center"/>
              <w:rPr>
                <w:sz w:val="20"/>
                <w:szCs w:val="20"/>
              </w:rPr>
            </w:pPr>
            <w:r w:rsidRPr="0042025F">
              <w:rPr>
                <w:sz w:val="20"/>
                <w:szCs w:val="20"/>
              </w:rPr>
              <w:t>35Е0100300</w:t>
            </w:r>
          </w:p>
        </w:tc>
        <w:tc>
          <w:tcPr>
            <w:tcW w:w="709" w:type="dxa"/>
            <w:shd w:val="clear" w:color="auto" w:fill="auto"/>
          </w:tcPr>
          <w:p w14:paraId="7CA0E643" w14:textId="77777777" w:rsidR="0042025F" w:rsidRPr="0042025F" w:rsidRDefault="0042025F" w:rsidP="0042025F">
            <w:pPr>
              <w:jc w:val="center"/>
              <w:rPr>
                <w:sz w:val="20"/>
                <w:szCs w:val="20"/>
              </w:rPr>
            </w:pPr>
          </w:p>
        </w:tc>
        <w:tc>
          <w:tcPr>
            <w:tcW w:w="992" w:type="dxa"/>
            <w:shd w:val="clear" w:color="auto" w:fill="auto"/>
          </w:tcPr>
          <w:p w14:paraId="43AEA355" w14:textId="77777777" w:rsidR="0042025F" w:rsidRPr="0042025F" w:rsidRDefault="0042025F" w:rsidP="0042025F">
            <w:pPr>
              <w:jc w:val="center"/>
              <w:rPr>
                <w:sz w:val="20"/>
                <w:szCs w:val="20"/>
              </w:rPr>
            </w:pPr>
            <w:r w:rsidRPr="0042025F">
              <w:rPr>
                <w:sz w:val="20"/>
                <w:szCs w:val="20"/>
              </w:rPr>
              <w:t>1039,0</w:t>
            </w:r>
          </w:p>
        </w:tc>
        <w:tc>
          <w:tcPr>
            <w:tcW w:w="1134" w:type="dxa"/>
          </w:tcPr>
          <w:p w14:paraId="1DBCCB9F" w14:textId="77777777" w:rsidR="0042025F" w:rsidRPr="0042025F" w:rsidRDefault="0042025F" w:rsidP="0042025F">
            <w:pPr>
              <w:jc w:val="center"/>
              <w:rPr>
                <w:sz w:val="20"/>
                <w:szCs w:val="20"/>
              </w:rPr>
            </w:pPr>
            <w:r w:rsidRPr="0042025F">
              <w:rPr>
                <w:sz w:val="20"/>
                <w:szCs w:val="20"/>
              </w:rPr>
              <w:t>1070,0</w:t>
            </w:r>
          </w:p>
        </w:tc>
        <w:tc>
          <w:tcPr>
            <w:tcW w:w="1134" w:type="dxa"/>
          </w:tcPr>
          <w:p w14:paraId="6EDC6122" w14:textId="77777777" w:rsidR="0042025F" w:rsidRPr="0042025F" w:rsidRDefault="0042025F" w:rsidP="0042025F">
            <w:pPr>
              <w:jc w:val="center"/>
              <w:rPr>
                <w:sz w:val="20"/>
                <w:szCs w:val="20"/>
              </w:rPr>
            </w:pPr>
            <w:r w:rsidRPr="0042025F">
              <w:rPr>
                <w:sz w:val="20"/>
                <w:szCs w:val="20"/>
              </w:rPr>
              <w:t>1070,0</w:t>
            </w:r>
          </w:p>
        </w:tc>
        <w:tc>
          <w:tcPr>
            <w:tcW w:w="1276" w:type="dxa"/>
          </w:tcPr>
          <w:p w14:paraId="17875568" w14:textId="77777777" w:rsidR="0042025F" w:rsidRPr="0042025F" w:rsidRDefault="0042025F" w:rsidP="0042025F">
            <w:pPr>
              <w:jc w:val="center"/>
              <w:rPr>
                <w:sz w:val="20"/>
                <w:szCs w:val="20"/>
              </w:rPr>
            </w:pPr>
            <w:r w:rsidRPr="0042025F">
              <w:rPr>
                <w:sz w:val="20"/>
                <w:szCs w:val="20"/>
              </w:rPr>
              <w:t>1039,0</w:t>
            </w:r>
          </w:p>
        </w:tc>
      </w:tr>
      <w:tr w:rsidR="0042025F" w:rsidRPr="0042025F" w14:paraId="1837E6A5" w14:textId="77777777" w:rsidTr="0042025F">
        <w:trPr>
          <w:trHeight w:val="373"/>
        </w:trPr>
        <w:tc>
          <w:tcPr>
            <w:tcW w:w="3261" w:type="dxa"/>
            <w:shd w:val="clear" w:color="auto" w:fill="auto"/>
            <w:vAlign w:val="bottom"/>
          </w:tcPr>
          <w:p w14:paraId="77A89B74" w14:textId="77777777" w:rsidR="0042025F" w:rsidRPr="0042025F" w:rsidRDefault="0042025F" w:rsidP="0042025F">
            <w:pPr>
              <w:rPr>
                <w:bCs/>
                <w:sz w:val="20"/>
                <w:szCs w:val="20"/>
              </w:rPr>
            </w:pPr>
            <w:r w:rsidRPr="0042025F">
              <w:rPr>
                <w:bCs/>
                <w:sz w:val="20"/>
                <w:szCs w:val="20"/>
              </w:rPr>
              <w:t>Иные закупки товаров, работ и услуг для обеспечения государственных (муниципальных нужд)</w:t>
            </w:r>
          </w:p>
        </w:tc>
        <w:tc>
          <w:tcPr>
            <w:tcW w:w="992" w:type="dxa"/>
            <w:shd w:val="clear" w:color="auto" w:fill="auto"/>
          </w:tcPr>
          <w:p w14:paraId="1A60A0DD" w14:textId="77777777" w:rsidR="0042025F" w:rsidRPr="0042025F" w:rsidRDefault="0042025F" w:rsidP="0042025F">
            <w:pPr>
              <w:jc w:val="center"/>
              <w:rPr>
                <w:sz w:val="20"/>
                <w:szCs w:val="20"/>
              </w:rPr>
            </w:pPr>
            <w:r w:rsidRPr="0042025F">
              <w:rPr>
                <w:sz w:val="20"/>
                <w:szCs w:val="20"/>
              </w:rPr>
              <w:t>12 02</w:t>
            </w:r>
          </w:p>
        </w:tc>
        <w:tc>
          <w:tcPr>
            <w:tcW w:w="1276" w:type="dxa"/>
            <w:shd w:val="clear" w:color="auto" w:fill="auto"/>
          </w:tcPr>
          <w:p w14:paraId="0807EB2C" w14:textId="77777777" w:rsidR="0042025F" w:rsidRPr="0042025F" w:rsidRDefault="0042025F" w:rsidP="0042025F">
            <w:pPr>
              <w:jc w:val="center"/>
              <w:rPr>
                <w:sz w:val="20"/>
                <w:szCs w:val="20"/>
              </w:rPr>
            </w:pPr>
            <w:r w:rsidRPr="0042025F">
              <w:rPr>
                <w:sz w:val="20"/>
                <w:szCs w:val="20"/>
              </w:rPr>
              <w:t>35Е0100300</w:t>
            </w:r>
          </w:p>
        </w:tc>
        <w:tc>
          <w:tcPr>
            <w:tcW w:w="709" w:type="dxa"/>
            <w:shd w:val="clear" w:color="auto" w:fill="auto"/>
          </w:tcPr>
          <w:p w14:paraId="32D5A2E5" w14:textId="77777777" w:rsidR="0042025F" w:rsidRPr="0042025F" w:rsidRDefault="0042025F" w:rsidP="0042025F">
            <w:pPr>
              <w:jc w:val="center"/>
              <w:rPr>
                <w:sz w:val="20"/>
                <w:szCs w:val="20"/>
              </w:rPr>
            </w:pPr>
            <w:r w:rsidRPr="0042025F">
              <w:rPr>
                <w:sz w:val="20"/>
                <w:szCs w:val="20"/>
              </w:rPr>
              <w:t>240</w:t>
            </w:r>
          </w:p>
        </w:tc>
        <w:tc>
          <w:tcPr>
            <w:tcW w:w="992" w:type="dxa"/>
            <w:shd w:val="clear" w:color="auto" w:fill="auto"/>
          </w:tcPr>
          <w:p w14:paraId="48D6EF9A" w14:textId="77777777" w:rsidR="0042025F" w:rsidRPr="0042025F" w:rsidRDefault="0042025F" w:rsidP="0042025F">
            <w:pPr>
              <w:jc w:val="center"/>
              <w:rPr>
                <w:sz w:val="20"/>
                <w:szCs w:val="20"/>
              </w:rPr>
            </w:pPr>
            <w:r w:rsidRPr="0042025F">
              <w:rPr>
                <w:sz w:val="20"/>
                <w:szCs w:val="20"/>
              </w:rPr>
              <w:t>999,0</w:t>
            </w:r>
          </w:p>
        </w:tc>
        <w:tc>
          <w:tcPr>
            <w:tcW w:w="1134" w:type="dxa"/>
          </w:tcPr>
          <w:p w14:paraId="78B2BA90" w14:textId="77777777" w:rsidR="0042025F" w:rsidRPr="0042025F" w:rsidRDefault="0042025F" w:rsidP="0042025F">
            <w:pPr>
              <w:jc w:val="center"/>
              <w:rPr>
                <w:sz w:val="20"/>
                <w:szCs w:val="20"/>
              </w:rPr>
            </w:pPr>
            <w:r w:rsidRPr="0042025F">
              <w:rPr>
                <w:sz w:val="20"/>
                <w:szCs w:val="20"/>
              </w:rPr>
              <w:t>1030,0</w:t>
            </w:r>
          </w:p>
        </w:tc>
        <w:tc>
          <w:tcPr>
            <w:tcW w:w="1134" w:type="dxa"/>
          </w:tcPr>
          <w:p w14:paraId="7BAC1B6C" w14:textId="77777777" w:rsidR="0042025F" w:rsidRPr="0042025F" w:rsidRDefault="0042025F" w:rsidP="0042025F">
            <w:pPr>
              <w:jc w:val="center"/>
              <w:rPr>
                <w:sz w:val="20"/>
                <w:szCs w:val="20"/>
              </w:rPr>
            </w:pPr>
            <w:r w:rsidRPr="0042025F">
              <w:rPr>
                <w:sz w:val="20"/>
                <w:szCs w:val="20"/>
              </w:rPr>
              <w:t>1030,0</w:t>
            </w:r>
          </w:p>
        </w:tc>
        <w:tc>
          <w:tcPr>
            <w:tcW w:w="1276" w:type="dxa"/>
          </w:tcPr>
          <w:p w14:paraId="14A4FAD8" w14:textId="77777777" w:rsidR="0042025F" w:rsidRPr="0042025F" w:rsidRDefault="0042025F" w:rsidP="0042025F">
            <w:pPr>
              <w:jc w:val="center"/>
              <w:rPr>
                <w:sz w:val="20"/>
                <w:szCs w:val="20"/>
              </w:rPr>
            </w:pPr>
            <w:r w:rsidRPr="0042025F">
              <w:rPr>
                <w:sz w:val="20"/>
                <w:szCs w:val="20"/>
              </w:rPr>
              <w:t>999,0</w:t>
            </w:r>
          </w:p>
        </w:tc>
      </w:tr>
      <w:tr w:rsidR="0042025F" w:rsidRPr="0042025F" w14:paraId="6527B35C" w14:textId="77777777" w:rsidTr="0042025F">
        <w:trPr>
          <w:trHeight w:val="193"/>
        </w:trPr>
        <w:tc>
          <w:tcPr>
            <w:tcW w:w="3261" w:type="dxa"/>
            <w:shd w:val="clear" w:color="auto" w:fill="auto"/>
            <w:vAlign w:val="bottom"/>
          </w:tcPr>
          <w:p w14:paraId="339807EE" w14:textId="77777777" w:rsidR="0042025F" w:rsidRPr="0042025F" w:rsidRDefault="0042025F" w:rsidP="0042025F">
            <w:pPr>
              <w:rPr>
                <w:bCs/>
                <w:sz w:val="20"/>
                <w:szCs w:val="20"/>
              </w:rPr>
            </w:pPr>
            <w:r w:rsidRPr="0042025F">
              <w:rPr>
                <w:sz w:val="20"/>
                <w:szCs w:val="20"/>
              </w:rPr>
              <w:t>Уплата налогов, сборов и иных платежей</w:t>
            </w:r>
          </w:p>
        </w:tc>
        <w:tc>
          <w:tcPr>
            <w:tcW w:w="992" w:type="dxa"/>
            <w:shd w:val="clear" w:color="auto" w:fill="auto"/>
          </w:tcPr>
          <w:p w14:paraId="6A7513F1" w14:textId="77777777" w:rsidR="0042025F" w:rsidRPr="0042025F" w:rsidRDefault="0042025F" w:rsidP="0042025F">
            <w:pPr>
              <w:jc w:val="center"/>
              <w:rPr>
                <w:sz w:val="20"/>
                <w:szCs w:val="20"/>
              </w:rPr>
            </w:pPr>
            <w:r w:rsidRPr="0042025F">
              <w:rPr>
                <w:sz w:val="20"/>
                <w:szCs w:val="20"/>
              </w:rPr>
              <w:t>12 02</w:t>
            </w:r>
          </w:p>
        </w:tc>
        <w:tc>
          <w:tcPr>
            <w:tcW w:w="1276" w:type="dxa"/>
            <w:shd w:val="clear" w:color="auto" w:fill="auto"/>
          </w:tcPr>
          <w:p w14:paraId="288B06A1" w14:textId="77777777" w:rsidR="0042025F" w:rsidRPr="0042025F" w:rsidRDefault="0042025F" w:rsidP="0042025F">
            <w:pPr>
              <w:jc w:val="center"/>
              <w:rPr>
                <w:sz w:val="20"/>
                <w:szCs w:val="20"/>
              </w:rPr>
            </w:pPr>
            <w:r w:rsidRPr="0042025F">
              <w:rPr>
                <w:sz w:val="20"/>
                <w:szCs w:val="20"/>
              </w:rPr>
              <w:t>35Е0100300</w:t>
            </w:r>
          </w:p>
        </w:tc>
        <w:tc>
          <w:tcPr>
            <w:tcW w:w="709" w:type="dxa"/>
            <w:shd w:val="clear" w:color="auto" w:fill="auto"/>
          </w:tcPr>
          <w:p w14:paraId="788A0E8D" w14:textId="77777777" w:rsidR="0042025F" w:rsidRPr="0042025F" w:rsidRDefault="0042025F" w:rsidP="0042025F">
            <w:pPr>
              <w:jc w:val="center"/>
              <w:rPr>
                <w:sz w:val="20"/>
                <w:szCs w:val="20"/>
              </w:rPr>
            </w:pPr>
            <w:r w:rsidRPr="0042025F">
              <w:rPr>
                <w:sz w:val="20"/>
                <w:szCs w:val="20"/>
              </w:rPr>
              <w:t>850</w:t>
            </w:r>
          </w:p>
        </w:tc>
        <w:tc>
          <w:tcPr>
            <w:tcW w:w="992" w:type="dxa"/>
            <w:shd w:val="clear" w:color="auto" w:fill="auto"/>
          </w:tcPr>
          <w:p w14:paraId="635D1CAC" w14:textId="77777777" w:rsidR="0042025F" w:rsidRPr="0042025F" w:rsidRDefault="0042025F" w:rsidP="0042025F">
            <w:pPr>
              <w:jc w:val="center"/>
              <w:rPr>
                <w:sz w:val="20"/>
                <w:szCs w:val="20"/>
              </w:rPr>
            </w:pPr>
            <w:r w:rsidRPr="0042025F">
              <w:rPr>
                <w:sz w:val="20"/>
                <w:szCs w:val="20"/>
              </w:rPr>
              <w:t>40,0</w:t>
            </w:r>
          </w:p>
        </w:tc>
        <w:tc>
          <w:tcPr>
            <w:tcW w:w="1134" w:type="dxa"/>
          </w:tcPr>
          <w:p w14:paraId="0621F098" w14:textId="77777777" w:rsidR="0042025F" w:rsidRPr="0042025F" w:rsidRDefault="0042025F" w:rsidP="0042025F">
            <w:pPr>
              <w:jc w:val="center"/>
              <w:rPr>
                <w:sz w:val="20"/>
                <w:szCs w:val="20"/>
              </w:rPr>
            </w:pPr>
            <w:r w:rsidRPr="0042025F">
              <w:rPr>
                <w:sz w:val="20"/>
                <w:szCs w:val="20"/>
              </w:rPr>
              <w:t>40,0</w:t>
            </w:r>
          </w:p>
        </w:tc>
        <w:tc>
          <w:tcPr>
            <w:tcW w:w="1134" w:type="dxa"/>
          </w:tcPr>
          <w:p w14:paraId="5F179F3B" w14:textId="77777777" w:rsidR="0042025F" w:rsidRPr="0042025F" w:rsidRDefault="0042025F" w:rsidP="0042025F">
            <w:pPr>
              <w:jc w:val="center"/>
              <w:rPr>
                <w:sz w:val="20"/>
                <w:szCs w:val="20"/>
              </w:rPr>
            </w:pPr>
            <w:r w:rsidRPr="0042025F">
              <w:rPr>
                <w:sz w:val="20"/>
                <w:szCs w:val="20"/>
              </w:rPr>
              <w:t>40,0</w:t>
            </w:r>
          </w:p>
        </w:tc>
        <w:tc>
          <w:tcPr>
            <w:tcW w:w="1276" w:type="dxa"/>
          </w:tcPr>
          <w:p w14:paraId="28447420" w14:textId="77777777" w:rsidR="0042025F" w:rsidRPr="0042025F" w:rsidRDefault="0042025F" w:rsidP="0042025F">
            <w:pPr>
              <w:jc w:val="center"/>
              <w:rPr>
                <w:sz w:val="20"/>
                <w:szCs w:val="20"/>
              </w:rPr>
            </w:pPr>
            <w:r w:rsidRPr="0042025F">
              <w:rPr>
                <w:sz w:val="20"/>
                <w:szCs w:val="20"/>
              </w:rPr>
              <w:t>40,0</w:t>
            </w:r>
          </w:p>
        </w:tc>
      </w:tr>
      <w:tr w:rsidR="0042025F" w:rsidRPr="0042025F" w14:paraId="7CCB8F50" w14:textId="77777777" w:rsidTr="0042025F">
        <w:trPr>
          <w:trHeight w:val="315"/>
        </w:trPr>
        <w:tc>
          <w:tcPr>
            <w:tcW w:w="3261" w:type="dxa"/>
            <w:shd w:val="clear" w:color="auto" w:fill="auto"/>
            <w:vAlign w:val="bottom"/>
          </w:tcPr>
          <w:p w14:paraId="3F18B20E" w14:textId="77777777" w:rsidR="0042025F" w:rsidRPr="0042025F" w:rsidRDefault="0042025F" w:rsidP="0042025F">
            <w:pPr>
              <w:rPr>
                <w:sz w:val="20"/>
                <w:szCs w:val="20"/>
              </w:rPr>
            </w:pPr>
            <w:r w:rsidRPr="0042025F">
              <w:rPr>
                <w:sz w:val="20"/>
                <w:szCs w:val="20"/>
              </w:rPr>
              <w:t>Другие вопросы в области средств массовой информации</w:t>
            </w:r>
          </w:p>
        </w:tc>
        <w:tc>
          <w:tcPr>
            <w:tcW w:w="992" w:type="dxa"/>
            <w:shd w:val="clear" w:color="auto" w:fill="auto"/>
          </w:tcPr>
          <w:p w14:paraId="31739090" w14:textId="77777777" w:rsidR="0042025F" w:rsidRPr="0042025F" w:rsidRDefault="0042025F" w:rsidP="0042025F">
            <w:pPr>
              <w:jc w:val="center"/>
              <w:rPr>
                <w:sz w:val="20"/>
                <w:szCs w:val="20"/>
              </w:rPr>
            </w:pPr>
            <w:r w:rsidRPr="0042025F">
              <w:rPr>
                <w:sz w:val="20"/>
                <w:szCs w:val="20"/>
              </w:rPr>
              <w:t>12 04</w:t>
            </w:r>
          </w:p>
        </w:tc>
        <w:tc>
          <w:tcPr>
            <w:tcW w:w="1276" w:type="dxa"/>
            <w:shd w:val="clear" w:color="auto" w:fill="auto"/>
          </w:tcPr>
          <w:p w14:paraId="397DB71C" w14:textId="77777777" w:rsidR="0042025F" w:rsidRPr="0042025F" w:rsidRDefault="0042025F" w:rsidP="0042025F">
            <w:pPr>
              <w:jc w:val="center"/>
              <w:rPr>
                <w:sz w:val="20"/>
                <w:szCs w:val="20"/>
              </w:rPr>
            </w:pPr>
          </w:p>
        </w:tc>
        <w:tc>
          <w:tcPr>
            <w:tcW w:w="709" w:type="dxa"/>
            <w:shd w:val="clear" w:color="auto" w:fill="auto"/>
          </w:tcPr>
          <w:p w14:paraId="26E67C00" w14:textId="77777777" w:rsidR="0042025F" w:rsidRPr="0042025F" w:rsidRDefault="0042025F" w:rsidP="0042025F">
            <w:pPr>
              <w:jc w:val="center"/>
              <w:rPr>
                <w:sz w:val="20"/>
                <w:szCs w:val="20"/>
              </w:rPr>
            </w:pPr>
          </w:p>
        </w:tc>
        <w:tc>
          <w:tcPr>
            <w:tcW w:w="992" w:type="dxa"/>
            <w:shd w:val="clear" w:color="auto" w:fill="auto"/>
          </w:tcPr>
          <w:p w14:paraId="732FC2C5" w14:textId="77777777" w:rsidR="0042025F" w:rsidRPr="0042025F" w:rsidRDefault="0042025F" w:rsidP="0042025F">
            <w:pPr>
              <w:jc w:val="center"/>
              <w:rPr>
                <w:sz w:val="20"/>
                <w:szCs w:val="20"/>
              </w:rPr>
            </w:pPr>
            <w:r w:rsidRPr="0042025F">
              <w:rPr>
                <w:sz w:val="20"/>
                <w:szCs w:val="20"/>
              </w:rPr>
              <w:t>200,0</w:t>
            </w:r>
          </w:p>
        </w:tc>
        <w:tc>
          <w:tcPr>
            <w:tcW w:w="1134" w:type="dxa"/>
          </w:tcPr>
          <w:p w14:paraId="0A4FF74E" w14:textId="77777777" w:rsidR="0042025F" w:rsidRPr="0042025F" w:rsidRDefault="0042025F" w:rsidP="0042025F">
            <w:pPr>
              <w:jc w:val="center"/>
              <w:rPr>
                <w:sz w:val="20"/>
                <w:szCs w:val="20"/>
              </w:rPr>
            </w:pPr>
            <w:r w:rsidRPr="0042025F">
              <w:rPr>
                <w:sz w:val="20"/>
                <w:szCs w:val="20"/>
              </w:rPr>
              <w:t>220,0</w:t>
            </w:r>
          </w:p>
        </w:tc>
        <w:tc>
          <w:tcPr>
            <w:tcW w:w="1134" w:type="dxa"/>
          </w:tcPr>
          <w:p w14:paraId="38CF2901" w14:textId="77777777" w:rsidR="0042025F" w:rsidRPr="0042025F" w:rsidRDefault="0042025F" w:rsidP="0042025F">
            <w:pPr>
              <w:jc w:val="center"/>
              <w:rPr>
                <w:sz w:val="20"/>
                <w:szCs w:val="20"/>
              </w:rPr>
            </w:pPr>
            <w:r w:rsidRPr="0042025F">
              <w:rPr>
                <w:sz w:val="20"/>
                <w:szCs w:val="20"/>
              </w:rPr>
              <w:t>220,0</w:t>
            </w:r>
          </w:p>
        </w:tc>
        <w:tc>
          <w:tcPr>
            <w:tcW w:w="1276" w:type="dxa"/>
          </w:tcPr>
          <w:p w14:paraId="7E64D1A4" w14:textId="77777777" w:rsidR="0042025F" w:rsidRPr="0042025F" w:rsidRDefault="0042025F" w:rsidP="0042025F">
            <w:pPr>
              <w:jc w:val="center"/>
              <w:rPr>
                <w:sz w:val="20"/>
                <w:szCs w:val="20"/>
              </w:rPr>
            </w:pPr>
            <w:r w:rsidRPr="0042025F">
              <w:rPr>
                <w:sz w:val="20"/>
                <w:szCs w:val="20"/>
              </w:rPr>
              <w:t>196,4</w:t>
            </w:r>
          </w:p>
        </w:tc>
      </w:tr>
      <w:tr w:rsidR="0042025F" w:rsidRPr="0042025F" w14:paraId="28887D5C" w14:textId="77777777" w:rsidTr="0042025F">
        <w:trPr>
          <w:trHeight w:val="315"/>
        </w:trPr>
        <w:tc>
          <w:tcPr>
            <w:tcW w:w="3261" w:type="dxa"/>
            <w:shd w:val="clear" w:color="auto" w:fill="auto"/>
            <w:vAlign w:val="bottom"/>
          </w:tcPr>
          <w:p w14:paraId="2845F151" w14:textId="77777777" w:rsidR="0042025F" w:rsidRPr="0042025F" w:rsidRDefault="0042025F" w:rsidP="0042025F">
            <w:pPr>
              <w:rPr>
                <w:sz w:val="20"/>
                <w:szCs w:val="20"/>
              </w:rPr>
            </w:pPr>
            <w:r w:rsidRPr="0042025F">
              <w:rPr>
                <w:bCs/>
                <w:sz w:val="20"/>
                <w:szCs w:val="20"/>
              </w:rPr>
              <w:t>Информирование жителей района</w:t>
            </w:r>
          </w:p>
        </w:tc>
        <w:tc>
          <w:tcPr>
            <w:tcW w:w="992" w:type="dxa"/>
            <w:shd w:val="clear" w:color="auto" w:fill="auto"/>
          </w:tcPr>
          <w:p w14:paraId="1E4770A4" w14:textId="77777777" w:rsidR="0042025F" w:rsidRPr="0042025F" w:rsidRDefault="0042025F" w:rsidP="0042025F">
            <w:pPr>
              <w:jc w:val="center"/>
              <w:rPr>
                <w:sz w:val="20"/>
                <w:szCs w:val="20"/>
              </w:rPr>
            </w:pPr>
            <w:r w:rsidRPr="0042025F">
              <w:rPr>
                <w:sz w:val="20"/>
                <w:szCs w:val="20"/>
              </w:rPr>
              <w:t>12 04</w:t>
            </w:r>
          </w:p>
        </w:tc>
        <w:tc>
          <w:tcPr>
            <w:tcW w:w="1276" w:type="dxa"/>
            <w:shd w:val="clear" w:color="auto" w:fill="auto"/>
          </w:tcPr>
          <w:p w14:paraId="35B9109B" w14:textId="77777777" w:rsidR="0042025F" w:rsidRPr="0042025F" w:rsidRDefault="0042025F" w:rsidP="0042025F">
            <w:pPr>
              <w:jc w:val="center"/>
              <w:rPr>
                <w:sz w:val="20"/>
                <w:szCs w:val="20"/>
              </w:rPr>
            </w:pPr>
            <w:r w:rsidRPr="0042025F">
              <w:rPr>
                <w:sz w:val="20"/>
                <w:szCs w:val="20"/>
              </w:rPr>
              <w:t>35Е0100300</w:t>
            </w:r>
          </w:p>
        </w:tc>
        <w:tc>
          <w:tcPr>
            <w:tcW w:w="709" w:type="dxa"/>
            <w:shd w:val="clear" w:color="auto" w:fill="auto"/>
          </w:tcPr>
          <w:p w14:paraId="17BED9A9" w14:textId="77777777" w:rsidR="0042025F" w:rsidRPr="0042025F" w:rsidRDefault="0042025F" w:rsidP="0042025F">
            <w:pPr>
              <w:jc w:val="center"/>
              <w:rPr>
                <w:sz w:val="20"/>
                <w:szCs w:val="20"/>
              </w:rPr>
            </w:pPr>
          </w:p>
        </w:tc>
        <w:tc>
          <w:tcPr>
            <w:tcW w:w="992" w:type="dxa"/>
            <w:shd w:val="clear" w:color="auto" w:fill="auto"/>
          </w:tcPr>
          <w:p w14:paraId="0FB0E996" w14:textId="77777777" w:rsidR="0042025F" w:rsidRPr="0042025F" w:rsidRDefault="0042025F" w:rsidP="0042025F">
            <w:pPr>
              <w:jc w:val="center"/>
              <w:rPr>
                <w:sz w:val="20"/>
                <w:szCs w:val="20"/>
              </w:rPr>
            </w:pPr>
            <w:r w:rsidRPr="0042025F">
              <w:rPr>
                <w:sz w:val="20"/>
                <w:szCs w:val="20"/>
              </w:rPr>
              <w:t>200,0</w:t>
            </w:r>
          </w:p>
        </w:tc>
        <w:tc>
          <w:tcPr>
            <w:tcW w:w="1134" w:type="dxa"/>
          </w:tcPr>
          <w:p w14:paraId="10FDD405" w14:textId="77777777" w:rsidR="0042025F" w:rsidRPr="0042025F" w:rsidRDefault="0042025F" w:rsidP="0042025F">
            <w:pPr>
              <w:jc w:val="center"/>
              <w:rPr>
                <w:sz w:val="20"/>
                <w:szCs w:val="20"/>
              </w:rPr>
            </w:pPr>
            <w:r w:rsidRPr="0042025F">
              <w:rPr>
                <w:sz w:val="20"/>
                <w:szCs w:val="20"/>
              </w:rPr>
              <w:t>220,0</w:t>
            </w:r>
          </w:p>
        </w:tc>
        <w:tc>
          <w:tcPr>
            <w:tcW w:w="1134" w:type="dxa"/>
          </w:tcPr>
          <w:p w14:paraId="74BB83F4" w14:textId="77777777" w:rsidR="0042025F" w:rsidRPr="0042025F" w:rsidRDefault="0042025F" w:rsidP="0042025F">
            <w:pPr>
              <w:jc w:val="center"/>
              <w:rPr>
                <w:sz w:val="20"/>
                <w:szCs w:val="20"/>
              </w:rPr>
            </w:pPr>
            <w:r w:rsidRPr="0042025F">
              <w:rPr>
                <w:sz w:val="20"/>
                <w:szCs w:val="20"/>
              </w:rPr>
              <w:t>220,0</w:t>
            </w:r>
          </w:p>
        </w:tc>
        <w:tc>
          <w:tcPr>
            <w:tcW w:w="1276" w:type="dxa"/>
          </w:tcPr>
          <w:p w14:paraId="58C21410" w14:textId="77777777" w:rsidR="0042025F" w:rsidRPr="0042025F" w:rsidRDefault="0042025F" w:rsidP="0042025F">
            <w:pPr>
              <w:jc w:val="center"/>
              <w:rPr>
                <w:sz w:val="20"/>
                <w:szCs w:val="20"/>
              </w:rPr>
            </w:pPr>
            <w:r w:rsidRPr="0042025F">
              <w:rPr>
                <w:sz w:val="20"/>
                <w:szCs w:val="20"/>
              </w:rPr>
              <w:t>196,4</w:t>
            </w:r>
          </w:p>
        </w:tc>
      </w:tr>
      <w:tr w:rsidR="0042025F" w:rsidRPr="0042025F" w14:paraId="573FAD49" w14:textId="77777777" w:rsidTr="0042025F">
        <w:trPr>
          <w:trHeight w:val="315"/>
        </w:trPr>
        <w:tc>
          <w:tcPr>
            <w:tcW w:w="3261" w:type="dxa"/>
            <w:shd w:val="clear" w:color="auto" w:fill="auto"/>
            <w:vAlign w:val="bottom"/>
          </w:tcPr>
          <w:p w14:paraId="173DFA35" w14:textId="77777777" w:rsidR="0042025F" w:rsidRPr="0042025F" w:rsidRDefault="0042025F" w:rsidP="0042025F">
            <w:pPr>
              <w:rPr>
                <w:bCs/>
                <w:sz w:val="20"/>
                <w:szCs w:val="20"/>
              </w:rPr>
            </w:pPr>
            <w:r w:rsidRPr="0042025F">
              <w:rPr>
                <w:bCs/>
                <w:sz w:val="20"/>
                <w:szCs w:val="20"/>
              </w:rPr>
              <w:t>Иные закупки товаров, работ и услуг для обеспечения государственных (муниципальных нужд)</w:t>
            </w:r>
          </w:p>
        </w:tc>
        <w:tc>
          <w:tcPr>
            <w:tcW w:w="992" w:type="dxa"/>
            <w:shd w:val="clear" w:color="auto" w:fill="auto"/>
          </w:tcPr>
          <w:p w14:paraId="3FB4772E" w14:textId="77777777" w:rsidR="0042025F" w:rsidRPr="0042025F" w:rsidRDefault="0042025F" w:rsidP="0042025F">
            <w:pPr>
              <w:jc w:val="center"/>
              <w:rPr>
                <w:sz w:val="20"/>
                <w:szCs w:val="20"/>
              </w:rPr>
            </w:pPr>
            <w:r w:rsidRPr="0042025F">
              <w:rPr>
                <w:sz w:val="20"/>
                <w:szCs w:val="20"/>
              </w:rPr>
              <w:t>12 04</w:t>
            </w:r>
          </w:p>
        </w:tc>
        <w:tc>
          <w:tcPr>
            <w:tcW w:w="1276" w:type="dxa"/>
            <w:shd w:val="clear" w:color="auto" w:fill="auto"/>
          </w:tcPr>
          <w:p w14:paraId="094CF4D5" w14:textId="77777777" w:rsidR="0042025F" w:rsidRPr="0042025F" w:rsidRDefault="0042025F" w:rsidP="0042025F">
            <w:pPr>
              <w:jc w:val="center"/>
              <w:rPr>
                <w:sz w:val="20"/>
                <w:szCs w:val="20"/>
              </w:rPr>
            </w:pPr>
            <w:r w:rsidRPr="0042025F">
              <w:rPr>
                <w:sz w:val="20"/>
                <w:szCs w:val="20"/>
              </w:rPr>
              <w:t>35Е0100300</w:t>
            </w:r>
          </w:p>
        </w:tc>
        <w:tc>
          <w:tcPr>
            <w:tcW w:w="709" w:type="dxa"/>
            <w:shd w:val="clear" w:color="auto" w:fill="auto"/>
          </w:tcPr>
          <w:p w14:paraId="6859500A" w14:textId="77777777" w:rsidR="0042025F" w:rsidRPr="0042025F" w:rsidRDefault="0042025F" w:rsidP="0042025F">
            <w:pPr>
              <w:jc w:val="center"/>
              <w:rPr>
                <w:sz w:val="20"/>
                <w:szCs w:val="20"/>
              </w:rPr>
            </w:pPr>
            <w:r w:rsidRPr="0042025F">
              <w:rPr>
                <w:sz w:val="20"/>
                <w:szCs w:val="20"/>
              </w:rPr>
              <w:t>240</w:t>
            </w:r>
          </w:p>
        </w:tc>
        <w:tc>
          <w:tcPr>
            <w:tcW w:w="992" w:type="dxa"/>
            <w:shd w:val="clear" w:color="auto" w:fill="auto"/>
          </w:tcPr>
          <w:p w14:paraId="45608678" w14:textId="77777777" w:rsidR="0042025F" w:rsidRPr="0042025F" w:rsidRDefault="0042025F" w:rsidP="0042025F">
            <w:pPr>
              <w:jc w:val="center"/>
              <w:rPr>
                <w:sz w:val="20"/>
                <w:szCs w:val="20"/>
              </w:rPr>
            </w:pPr>
            <w:r w:rsidRPr="0042025F">
              <w:rPr>
                <w:sz w:val="20"/>
                <w:szCs w:val="20"/>
              </w:rPr>
              <w:t>200,0</w:t>
            </w:r>
          </w:p>
        </w:tc>
        <w:tc>
          <w:tcPr>
            <w:tcW w:w="1134" w:type="dxa"/>
          </w:tcPr>
          <w:p w14:paraId="23138695" w14:textId="77777777" w:rsidR="0042025F" w:rsidRPr="0042025F" w:rsidRDefault="0042025F" w:rsidP="0042025F">
            <w:pPr>
              <w:jc w:val="center"/>
              <w:rPr>
                <w:sz w:val="20"/>
                <w:szCs w:val="20"/>
              </w:rPr>
            </w:pPr>
            <w:r w:rsidRPr="0042025F">
              <w:rPr>
                <w:sz w:val="20"/>
                <w:szCs w:val="20"/>
              </w:rPr>
              <w:t>220,0</w:t>
            </w:r>
          </w:p>
        </w:tc>
        <w:tc>
          <w:tcPr>
            <w:tcW w:w="1134" w:type="dxa"/>
          </w:tcPr>
          <w:p w14:paraId="3F1EC591" w14:textId="77777777" w:rsidR="0042025F" w:rsidRPr="0042025F" w:rsidRDefault="0042025F" w:rsidP="0042025F">
            <w:pPr>
              <w:jc w:val="center"/>
              <w:rPr>
                <w:sz w:val="20"/>
                <w:szCs w:val="20"/>
              </w:rPr>
            </w:pPr>
            <w:r w:rsidRPr="0042025F">
              <w:rPr>
                <w:sz w:val="20"/>
                <w:szCs w:val="20"/>
              </w:rPr>
              <w:t>220,0</w:t>
            </w:r>
          </w:p>
        </w:tc>
        <w:tc>
          <w:tcPr>
            <w:tcW w:w="1276" w:type="dxa"/>
          </w:tcPr>
          <w:p w14:paraId="1A8E1170" w14:textId="77777777" w:rsidR="0042025F" w:rsidRPr="0042025F" w:rsidRDefault="0042025F" w:rsidP="0042025F">
            <w:pPr>
              <w:jc w:val="center"/>
              <w:rPr>
                <w:sz w:val="20"/>
                <w:szCs w:val="20"/>
              </w:rPr>
            </w:pPr>
            <w:r w:rsidRPr="0042025F">
              <w:rPr>
                <w:sz w:val="20"/>
                <w:szCs w:val="20"/>
              </w:rPr>
              <w:t>196,4</w:t>
            </w:r>
          </w:p>
        </w:tc>
      </w:tr>
      <w:tr w:rsidR="0042025F" w:rsidRPr="0042025F" w14:paraId="472BCC55" w14:textId="77777777" w:rsidTr="0042025F">
        <w:trPr>
          <w:trHeight w:val="367"/>
        </w:trPr>
        <w:tc>
          <w:tcPr>
            <w:tcW w:w="3261" w:type="dxa"/>
            <w:shd w:val="clear" w:color="auto" w:fill="auto"/>
            <w:vAlign w:val="bottom"/>
          </w:tcPr>
          <w:p w14:paraId="40E79AD1" w14:textId="77777777" w:rsidR="0042025F" w:rsidRPr="0042025F" w:rsidRDefault="0042025F" w:rsidP="0042025F">
            <w:pPr>
              <w:rPr>
                <w:sz w:val="20"/>
                <w:szCs w:val="20"/>
              </w:rPr>
            </w:pPr>
            <w:r w:rsidRPr="0042025F">
              <w:rPr>
                <w:b/>
                <w:sz w:val="20"/>
                <w:szCs w:val="20"/>
              </w:rPr>
              <w:t>ИТОГО РАСХОДОВ</w:t>
            </w:r>
          </w:p>
        </w:tc>
        <w:tc>
          <w:tcPr>
            <w:tcW w:w="992" w:type="dxa"/>
            <w:shd w:val="clear" w:color="auto" w:fill="auto"/>
          </w:tcPr>
          <w:p w14:paraId="102B20D7" w14:textId="77777777" w:rsidR="0042025F" w:rsidRPr="0042025F" w:rsidRDefault="0042025F" w:rsidP="0042025F">
            <w:pPr>
              <w:jc w:val="center"/>
              <w:rPr>
                <w:sz w:val="20"/>
                <w:szCs w:val="20"/>
              </w:rPr>
            </w:pPr>
          </w:p>
        </w:tc>
        <w:tc>
          <w:tcPr>
            <w:tcW w:w="1276" w:type="dxa"/>
            <w:shd w:val="clear" w:color="auto" w:fill="auto"/>
          </w:tcPr>
          <w:p w14:paraId="61979492" w14:textId="77777777" w:rsidR="0042025F" w:rsidRPr="0042025F" w:rsidRDefault="0042025F" w:rsidP="0042025F">
            <w:pPr>
              <w:jc w:val="center"/>
              <w:rPr>
                <w:sz w:val="20"/>
                <w:szCs w:val="20"/>
              </w:rPr>
            </w:pPr>
          </w:p>
        </w:tc>
        <w:tc>
          <w:tcPr>
            <w:tcW w:w="709" w:type="dxa"/>
            <w:shd w:val="clear" w:color="auto" w:fill="auto"/>
          </w:tcPr>
          <w:p w14:paraId="0F2B9549" w14:textId="77777777" w:rsidR="0042025F" w:rsidRPr="0042025F" w:rsidRDefault="0042025F" w:rsidP="0042025F">
            <w:pPr>
              <w:jc w:val="center"/>
              <w:rPr>
                <w:sz w:val="20"/>
                <w:szCs w:val="20"/>
              </w:rPr>
            </w:pPr>
          </w:p>
        </w:tc>
        <w:tc>
          <w:tcPr>
            <w:tcW w:w="992" w:type="dxa"/>
            <w:shd w:val="clear" w:color="auto" w:fill="auto"/>
          </w:tcPr>
          <w:p w14:paraId="160AC8BF" w14:textId="77777777" w:rsidR="0042025F" w:rsidRPr="0042025F" w:rsidRDefault="0042025F" w:rsidP="0042025F">
            <w:pPr>
              <w:jc w:val="center"/>
              <w:rPr>
                <w:b/>
                <w:sz w:val="20"/>
                <w:szCs w:val="20"/>
              </w:rPr>
            </w:pPr>
            <w:r w:rsidRPr="0042025F">
              <w:rPr>
                <w:b/>
                <w:sz w:val="20"/>
                <w:szCs w:val="20"/>
              </w:rPr>
              <w:t>27070,1</w:t>
            </w:r>
          </w:p>
        </w:tc>
        <w:tc>
          <w:tcPr>
            <w:tcW w:w="1134" w:type="dxa"/>
          </w:tcPr>
          <w:p w14:paraId="36C3F5D8" w14:textId="77777777" w:rsidR="0042025F" w:rsidRPr="0042025F" w:rsidRDefault="0042025F" w:rsidP="0042025F">
            <w:pPr>
              <w:jc w:val="center"/>
              <w:rPr>
                <w:b/>
                <w:sz w:val="20"/>
                <w:szCs w:val="20"/>
              </w:rPr>
            </w:pPr>
            <w:r w:rsidRPr="0042025F">
              <w:rPr>
                <w:b/>
                <w:sz w:val="20"/>
                <w:szCs w:val="20"/>
              </w:rPr>
              <w:t>26462,4</w:t>
            </w:r>
          </w:p>
        </w:tc>
        <w:tc>
          <w:tcPr>
            <w:tcW w:w="1134" w:type="dxa"/>
          </w:tcPr>
          <w:p w14:paraId="16BB2AA0" w14:textId="77777777" w:rsidR="0042025F" w:rsidRPr="0042025F" w:rsidRDefault="0042025F" w:rsidP="0042025F">
            <w:pPr>
              <w:jc w:val="center"/>
              <w:rPr>
                <w:b/>
                <w:sz w:val="20"/>
                <w:szCs w:val="20"/>
              </w:rPr>
            </w:pPr>
            <w:r w:rsidRPr="0042025F">
              <w:rPr>
                <w:b/>
                <w:sz w:val="20"/>
                <w:szCs w:val="20"/>
              </w:rPr>
              <w:t>19709,6</w:t>
            </w:r>
          </w:p>
        </w:tc>
        <w:tc>
          <w:tcPr>
            <w:tcW w:w="1276" w:type="dxa"/>
          </w:tcPr>
          <w:p w14:paraId="255EF6B9" w14:textId="77777777" w:rsidR="0042025F" w:rsidRPr="0042025F" w:rsidRDefault="0042025F" w:rsidP="0042025F">
            <w:pPr>
              <w:jc w:val="center"/>
              <w:rPr>
                <w:b/>
                <w:sz w:val="20"/>
                <w:szCs w:val="20"/>
              </w:rPr>
            </w:pPr>
            <w:r w:rsidRPr="0042025F">
              <w:rPr>
                <w:b/>
                <w:sz w:val="20"/>
                <w:szCs w:val="20"/>
              </w:rPr>
              <w:t>26057,1</w:t>
            </w:r>
          </w:p>
        </w:tc>
      </w:tr>
    </w:tbl>
    <w:p w14:paraId="764AAA66" w14:textId="77777777" w:rsidR="0042025F" w:rsidRPr="0042025F" w:rsidRDefault="0042025F" w:rsidP="0042025F">
      <w:pPr>
        <w:suppressAutoHyphens/>
        <w:jc w:val="both"/>
        <w:rPr>
          <w:sz w:val="20"/>
          <w:szCs w:val="20"/>
          <w:lang w:eastAsia="ar-SA"/>
        </w:rPr>
      </w:pPr>
      <w:r w:rsidRPr="0042025F">
        <w:rPr>
          <w:color w:val="000000"/>
          <w:sz w:val="20"/>
          <w:szCs w:val="20"/>
          <w:lang w:eastAsia="ar-SA"/>
        </w:rPr>
        <w:br w:type="page"/>
      </w:r>
    </w:p>
    <w:p w14:paraId="2977FCDF" w14:textId="77777777" w:rsidR="0042025F" w:rsidRPr="0042025F" w:rsidRDefault="0042025F" w:rsidP="0042025F">
      <w:pPr>
        <w:suppressAutoHyphens/>
        <w:ind w:left="6521"/>
        <w:jc w:val="both"/>
        <w:rPr>
          <w:sz w:val="20"/>
          <w:szCs w:val="20"/>
          <w:lang w:eastAsia="ar-SA"/>
        </w:rPr>
      </w:pPr>
      <w:r w:rsidRPr="0042025F">
        <w:rPr>
          <w:sz w:val="20"/>
          <w:szCs w:val="20"/>
          <w:lang w:eastAsia="ar-SA"/>
        </w:rPr>
        <w:t>Приложение 3</w:t>
      </w:r>
    </w:p>
    <w:p w14:paraId="7B2CCD8D" w14:textId="77777777" w:rsidR="0042025F" w:rsidRPr="0042025F" w:rsidRDefault="0042025F" w:rsidP="0042025F">
      <w:pPr>
        <w:suppressAutoHyphens/>
        <w:ind w:left="6521"/>
        <w:jc w:val="both"/>
        <w:rPr>
          <w:sz w:val="20"/>
          <w:szCs w:val="20"/>
          <w:lang w:val="x-none" w:eastAsia="ar-SA"/>
        </w:rPr>
      </w:pPr>
      <w:r w:rsidRPr="0042025F">
        <w:rPr>
          <w:sz w:val="20"/>
          <w:szCs w:val="20"/>
          <w:lang w:val="x-none" w:eastAsia="ar-SA"/>
        </w:rPr>
        <w:t xml:space="preserve">к </w:t>
      </w:r>
      <w:r w:rsidRPr="0042025F">
        <w:rPr>
          <w:sz w:val="20"/>
          <w:szCs w:val="20"/>
          <w:lang w:eastAsia="ar-SA"/>
        </w:rPr>
        <w:t xml:space="preserve">решению </w:t>
      </w:r>
      <w:r w:rsidRPr="0042025F">
        <w:rPr>
          <w:sz w:val="20"/>
          <w:szCs w:val="20"/>
          <w:lang w:val="x-none" w:eastAsia="ar-SA"/>
        </w:rPr>
        <w:t xml:space="preserve">Совета депутатов </w:t>
      </w:r>
    </w:p>
    <w:p w14:paraId="00D69290" w14:textId="77777777" w:rsidR="00540911" w:rsidRPr="0042025F" w:rsidRDefault="00540911" w:rsidP="00540911">
      <w:pPr>
        <w:suppressAutoHyphens/>
        <w:ind w:left="6521"/>
        <w:jc w:val="both"/>
        <w:rPr>
          <w:sz w:val="20"/>
          <w:szCs w:val="20"/>
          <w:lang w:val="x-none" w:eastAsia="ar-SA"/>
        </w:rPr>
      </w:pPr>
      <w:r w:rsidRPr="0042025F">
        <w:rPr>
          <w:sz w:val="20"/>
          <w:szCs w:val="20"/>
          <w:lang w:val="x-none" w:eastAsia="ar-SA"/>
        </w:rPr>
        <w:t xml:space="preserve">муниципального округа </w:t>
      </w:r>
      <w:r w:rsidRPr="0042025F">
        <w:rPr>
          <w:sz w:val="20"/>
          <w:szCs w:val="20"/>
          <w:lang w:eastAsia="ar-SA"/>
        </w:rPr>
        <w:t>Ясенево</w:t>
      </w:r>
      <w:r w:rsidRPr="0042025F">
        <w:rPr>
          <w:sz w:val="20"/>
          <w:szCs w:val="20"/>
          <w:lang w:val="x-none" w:eastAsia="ar-SA"/>
        </w:rPr>
        <w:t xml:space="preserve"> </w:t>
      </w:r>
    </w:p>
    <w:p w14:paraId="42C14700" w14:textId="77777777" w:rsidR="00540911" w:rsidRPr="0042025F" w:rsidRDefault="00540911" w:rsidP="00540911">
      <w:pPr>
        <w:suppressAutoHyphens/>
        <w:ind w:left="6521"/>
        <w:jc w:val="both"/>
        <w:rPr>
          <w:sz w:val="20"/>
          <w:szCs w:val="20"/>
          <w:lang w:eastAsia="ar-SA"/>
        </w:rPr>
      </w:pPr>
      <w:r w:rsidRPr="0042025F">
        <w:rPr>
          <w:sz w:val="20"/>
          <w:szCs w:val="20"/>
          <w:lang w:val="x-none" w:eastAsia="ar-SA"/>
        </w:rPr>
        <w:t xml:space="preserve">от </w:t>
      </w:r>
      <w:r>
        <w:rPr>
          <w:sz w:val="20"/>
          <w:szCs w:val="20"/>
          <w:lang w:eastAsia="ar-SA"/>
        </w:rPr>
        <w:t xml:space="preserve">20.06.2017 г. </w:t>
      </w:r>
      <w:r w:rsidRPr="0042025F">
        <w:rPr>
          <w:sz w:val="20"/>
          <w:szCs w:val="20"/>
          <w:lang w:val="x-none" w:eastAsia="ar-SA"/>
        </w:rPr>
        <w:t>№</w:t>
      </w:r>
      <w:r>
        <w:rPr>
          <w:sz w:val="20"/>
          <w:szCs w:val="20"/>
          <w:lang w:eastAsia="ar-SA"/>
        </w:rPr>
        <w:t xml:space="preserve"> 9/2</w:t>
      </w:r>
    </w:p>
    <w:p w14:paraId="0BCD96AF" w14:textId="77777777" w:rsidR="0042025F" w:rsidRPr="0042025F" w:rsidRDefault="0042025F" w:rsidP="0042025F">
      <w:pPr>
        <w:suppressAutoHyphens/>
        <w:jc w:val="both"/>
        <w:rPr>
          <w:b/>
          <w:color w:val="000000"/>
          <w:sz w:val="20"/>
          <w:szCs w:val="20"/>
          <w:lang w:eastAsia="ar-SA"/>
        </w:rPr>
      </w:pPr>
    </w:p>
    <w:p w14:paraId="691A61AF" w14:textId="77777777" w:rsidR="0042025F" w:rsidRPr="0042025F" w:rsidRDefault="0042025F" w:rsidP="0042025F">
      <w:pPr>
        <w:suppressAutoHyphens/>
        <w:jc w:val="center"/>
        <w:rPr>
          <w:b/>
          <w:color w:val="000000"/>
          <w:sz w:val="20"/>
          <w:szCs w:val="20"/>
          <w:lang w:eastAsia="ar-SA"/>
        </w:rPr>
      </w:pPr>
      <w:r w:rsidRPr="0042025F">
        <w:rPr>
          <w:b/>
          <w:color w:val="000000"/>
          <w:sz w:val="20"/>
          <w:szCs w:val="20"/>
          <w:lang w:eastAsia="ar-SA"/>
        </w:rPr>
        <w:t>Ведомственная структура расходов бюджета муниципального округа</w:t>
      </w:r>
    </w:p>
    <w:p w14:paraId="34225390" w14:textId="77777777" w:rsidR="0042025F" w:rsidRPr="0042025F" w:rsidRDefault="0042025F" w:rsidP="0042025F">
      <w:pPr>
        <w:suppressAutoHyphens/>
        <w:jc w:val="center"/>
        <w:rPr>
          <w:b/>
          <w:color w:val="000000"/>
          <w:sz w:val="20"/>
          <w:szCs w:val="20"/>
          <w:lang w:eastAsia="ar-SA"/>
        </w:rPr>
      </w:pPr>
      <w:r w:rsidRPr="0042025F">
        <w:rPr>
          <w:b/>
          <w:color w:val="000000"/>
          <w:sz w:val="20"/>
          <w:szCs w:val="20"/>
          <w:lang w:eastAsia="ar-SA"/>
        </w:rPr>
        <w:t>Ясенево на 2016 и плановый период 2017 и 2018 годов</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992"/>
        <w:gridCol w:w="992"/>
        <w:gridCol w:w="1276"/>
        <w:gridCol w:w="567"/>
        <w:gridCol w:w="850"/>
        <w:gridCol w:w="851"/>
        <w:gridCol w:w="992"/>
        <w:gridCol w:w="1134"/>
      </w:tblGrid>
      <w:tr w:rsidR="0042025F" w:rsidRPr="0042025F" w14:paraId="709B7AAB" w14:textId="77777777" w:rsidTr="003968BE">
        <w:trPr>
          <w:trHeight w:val="315"/>
        </w:trPr>
        <w:tc>
          <w:tcPr>
            <w:tcW w:w="3120" w:type="dxa"/>
            <w:vMerge w:val="restart"/>
            <w:shd w:val="clear" w:color="auto" w:fill="auto"/>
            <w:vAlign w:val="center"/>
          </w:tcPr>
          <w:p w14:paraId="23EC7EC0" w14:textId="77777777" w:rsidR="0042025F" w:rsidRPr="0042025F" w:rsidRDefault="0042025F" w:rsidP="0042025F">
            <w:pPr>
              <w:jc w:val="center"/>
              <w:rPr>
                <w:sz w:val="20"/>
                <w:szCs w:val="20"/>
              </w:rPr>
            </w:pPr>
            <w:r w:rsidRPr="0042025F">
              <w:rPr>
                <w:color w:val="000000"/>
                <w:sz w:val="20"/>
                <w:szCs w:val="20"/>
                <w:lang w:eastAsia="ar-SA"/>
              </w:rPr>
              <w:tab/>
            </w:r>
            <w:r w:rsidRPr="0042025F">
              <w:rPr>
                <w:color w:val="000000"/>
                <w:sz w:val="20"/>
                <w:szCs w:val="20"/>
                <w:lang w:eastAsia="ar-SA"/>
              </w:rPr>
              <w:tab/>
            </w:r>
            <w:r w:rsidRPr="0042025F">
              <w:rPr>
                <w:color w:val="000000"/>
                <w:sz w:val="20"/>
                <w:szCs w:val="20"/>
                <w:lang w:eastAsia="ar-SA"/>
              </w:rPr>
              <w:tab/>
            </w:r>
            <w:r w:rsidRPr="0042025F">
              <w:rPr>
                <w:color w:val="000000"/>
                <w:sz w:val="20"/>
                <w:szCs w:val="20"/>
                <w:lang w:eastAsia="ar-SA"/>
              </w:rPr>
              <w:tab/>
            </w:r>
            <w:r w:rsidRPr="0042025F">
              <w:rPr>
                <w:color w:val="000000"/>
                <w:sz w:val="20"/>
                <w:szCs w:val="20"/>
                <w:lang w:eastAsia="ar-SA"/>
              </w:rPr>
              <w:tab/>
            </w:r>
            <w:r w:rsidRPr="0042025F">
              <w:rPr>
                <w:sz w:val="20"/>
                <w:szCs w:val="20"/>
              </w:rPr>
              <w:t>Наименование</w:t>
            </w:r>
          </w:p>
        </w:tc>
        <w:tc>
          <w:tcPr>
            <w:tcW w:w="992" w:type="dxa"/>
            <w:vMerge w:val="restart"/>
          </w:tcPr>
          <w:p w14:paraId="42C75182" w14:textId="77777777" w:rsidR="0042025F" w:rsidRPr="0042025F" w:rsidRDefault="0042025F" w:rsidP="0042025F">
            <w:pPr>
              <w:jc w:val="center"/>
              <w:rPr>
                <w:sz w:val="20"/>
                <w:szCs w:val="20"/>
              </w:rPr>
            </w:pPr>
          </w:p>
          <w:p w14:paraId="738EC62F" w14:textId="77777777" w:rsidR="0042025F" w:rsidRPr="0042025F" w:rsidRDefault="0042025F" w:rsidP="0042025F">
            <w:pPr>
              <w:jc w:val="center"/>
              <w:rPr>
                <w:sz w:val="20"/>
                <w:szCs w:val="20"/>
              </w:rPr>
            </w:pPr>
            <w:r w:rsidRPr="0042025F">
              <w:rPr>
                <w:sz w:val="20"/>
                <w:szCs w:val="20"/>
              </w:rPr>
              <w:t>Код ведомства</w:t>
            </w:r>
          </w:p>
        </w:tc>
        <w:tc>
          <w:tcPr>
            <w:tcW w:w="992" w:type="dxa"/>
            <w:vMerge w:val="restart"/>
            <w:shd w:val="clear" w:color="auto" w:fill="auto"/>
            <w:vAlign w:val="center"/>
          </w:tcPr>
          <w:p w14:paraId="4755F0BC" w14:textId="77777777" w:rsidR="0042025F" w:rsidRPr="0042025F" w:rsidRDefault="0042025F" w:rsidP="0042025F">
            <w:pPr>
              <w:jc w:val="center"/>
              <w:rPr>
                <w:sz w:val="20"/>
                <w:szCs w:val="20"/>
              </w:rPr>
            </w:pPr>
            <w:r w:rsidRPr="0042025F">
              <w:rPr>
                <w:sz w:val="20"/>
                <w:szCs w:val="20"/>
              </w:rPr>
              <w:t xml:space="preserve">Раздел, </w:t>
            </w:r>
            <w:proofErr w:type="spellStart"/>
            <w:proofErr w:type="gramStart"/>
            <w:r w:rsidRPr="0042025F">
              <w:rPr>
                <w:sz w:val="20"/>
                <w:szCs w:val="20"/>
              </w:rPr>
              <w:t>подраз</w:t>
            </w:r>
            <w:proofErr w:type="spellEnd"/>
            <w:r w:rsidRPr="0042025F">
              <w:rPr>
                <w:sz w:val="20"/>
                <w:szCs w:val="20"/>
              </w:rPr>
              <w:t>-дел</w:t>
            </w:r>
            <w:proofErr w:type="gramEnd"/>
          </w:p>
        </w:tc>
        <w:tc>
          <w:tcPr>
            <w:tcW w:w="1276" w:type="dxa"/>
            <w:vMerge w:val="restart"/>
            <w:shd w:val="clear" w:color="auto" w:fill="auto"/>
            <w:vAlign w:val="center"/>
          </w:tcPr>
          <w:p w14:paraId="47013948" w14:textId="77777777" w:rsidR="0042025F" w:rsidRPr="0042025F" w:rsidRDefault="0042025F" w:rsidP="0042025F">
            <w:pPr>
              <w:jc w:val="center"/>
              <w:rPr>
                <w:sz w:val="20"/>
                <w:szCs w:val="20"/>
              </w:rPr>
            </w:pPr>
            <w:r w:rsidRPr="0042025F">
              <w:rPr>
                <w:sz w:val="20"/>
                <w:szCs w:val="20"/>
              </w:rPr>
              <w:t>ЦС</w:t>
            </w:r>
          </w:p>
        </w:tc>
        <w:tc>
          <w:tcPr>
            <w:tcW w:w="567" w:type="dxa"/>
            <w:vMerge w:val="restart"/>
            <w:tcBorders>
              <w:right w:val="single" w:sz="4" w:space="0" w:color="auto"/>
            </w:tcBorders>
            <w:shd w:val="clear" w:color="auto" w:fill="auto"/>
            <w:vAlign w:val="center"/>
          </w:tcPr>
          <w:p w14:paraId="14FF68F5" w14:textId="77777777" w:rsidR="0042025F" w:rsidRPr="0042025F" w:rsidRDefault="0042025F" w:rsidP="0042025F">
            <w:pPr>
              <w:jc w:val="center"/>
              <w:rPr>
                <w:sz w:val="20"/>
                <w:szCs w:val="20"/>
              </w:rPr>
            </w:pPr>
            <w:r w:rsidRPr="0042025F">
              <w:rPr>
                <w:sz w:val="20"/>
                <w:szCs w:val="20"/>
              </w:rPr>
              <w:t>ВР</w:t>
            </w:r>
          </w:p>
        </w:tc>
        <w:tc>
          <w:tcPr>
            <w:tcW w:w="850" w:type="dxa"/>
            <w:tcBorders>
              <w:top w:val="single" w:sz="4" w:space="0" w:color="auto"/>
              <w:left w:val="single" w:sz="4" w:space="0" w:color="auto"/>
              <w:bottom w:val="nil"/>
              <w:right w:val="single" w:sz="4" w:space="0" w:color="auto"/>
            </w:tcBorders>
            <w:shd w:val="clear" w:color="auto" w:fill="auto"/>
            <w:vAlign w:val="center"/>
          </w:tcPr>
          <w:p w14:paraId="256A44C4" w14:textId="77777777" w:rsidR="0042025F" w:rsidRPr="0042025F" w:rsidRDefault="0042025F" w:rsidP="0042025F">
            <w:pPr>
              <w:jc w:val="center"/>
              <w:rPr>
                <w:sz w:val="20"/>
                <w:szCs w:val="20"/>
              </w:rPr>
            </w:pPr>
            <w:r w:rsidRPr="0042025F">
              <w:rPr>
                <w:sz w:val="20"/>
                <w:szCs w:val="20"/>
              </w:rPr>
              <w:t xml:space="preserve">2016 </w:t>
            </w:r>
          </w:p>
          <w:p w14:paraId="78DCCACC" w14:textId="77777777" w:rsidR="0042025F" w:rsidRPr="0042025F" w:rsidRDefault="0042025F" w:rsidP="0042025F">
            <w:pPr>
              <w:jc w:val="center"/>
              <w:rPr>
                <w:sz w:val="20"/>
                <w:szCs w:val="20"/>
              </w:rPr>
            </w:pPr>
            <w:r w:rsidRPr="0042025F">
              <w:rPr>
                <w:sz w:val="20"/>
                <w:szCs w:val="20"/>
              </w:rPr>
              <w:t>год</w:t>
            </w:r>
          </w:p>
          <w:p w14:paraId="495CEBC5" w14:textId="77777777" w:rsidR="0042025F" w:rsidRPr="0042025F" w:rsidRDefault="0042025F" w:rsidP="0042025F">
            <w:pPr>
              <w:jc w:val="center"/>
              <w:rPr>
                <w:sz w:val="20"/>
                <w:szCs w:val="20"/>
              </w:rPr>
            </w:pPr>
            <w:r w:rsidRPr="0042025F">
              <w:rPr>
                <w:sz w:val="20"/>
                <w:szCs w:val="20"/>
              </w:rPr>
              <w:t>сумма</w:t>
            </w:r>
          </w:p>
        </w:tc>
        <w:tc>
          <w:tcPr>
            <w:tcW w:w="851" w:type="dxa"/>
            <w:tcBorders>
              <w:top w:val="single" w:sz="4" w:space="0" w:color="auto"/>
              <w:left w:val="single" w:sz="4" w:space="0" w:color="auto"/>
              <w:bottom w:val="nil"/>
              <w:right w:val="single" w:sz="4" w:space="0" w:color="auto"/>
            </w:tcBorders>
            <w:vAlign w:val="center"/>
          </w:tcPr>
          <w:p w14:paraId="0CCDC18E" w14:textId="77777777" w:rsidR="0042025F" w:rsidRPr="0042025F" w:rsidRDefault="0042025F" w:rsidP="0042025F">
            <w:pPr>
              <w:jc w:val="center"/>
              <w:rPr>
                <w:sz w:val="20"/>
                <w:szCs w:val="20"/>
              </w:rPr>
            </w:pPr>
            <w:r w:rsidRPr="0042025F">
              <w:rPr>
                <w:sz w:val="20"/>
                <w:szCs w:val="20"/>
              </w:rPr>
              <w:t>2017 год</w:t>
            </w:r>
          </w:p>
          <w:p w14:paraId="4C872805" w14:textId="77777777" w:rsidR="0042025F" w:rsidRPr="0042025F" w:rsidRDefault="0042025F" w:rsidP="0042025F">
            <w:pPr>
              <w:jc w:val="center"/>
              <w:rPr>
                <w:sz w:val="20"/>
                <w:szCs w:val="20"/>
              </w:rPr>
            </w:pPr>
            <w:r w:rsidRPr="0042025F">
              <w:rPr>
                <w:sz w:val="20"/>
                <w:szCs w:val="20"/>
              </w:rPr>
              <w:t>сумма</w:t>
            </w:r>
          </w:p>
        </w:tc>
        <w:tc>
          <w:tcPr>
            <w:tcW w:w="992" w:type="dxa"/>
            <w:tcBorders>
              <w:top w:val="single" w:sz="4" w:space="0" w:color="auto"/>
              <w:left w:val="single" w:sz="4" w:space="0" w:color="auto"/>
              <w:bottom w:val="nil"/>
              <w:right w:val="single" w:sz="4" w:space="0" w:color="auto"/>
            </w:tcBorders>
            <w:vAlign w:val="center"/>
          </w:tcPr>
          <w:p w14:paraId="781733EF" w14:textId="77777777" w:rsidR="0042025F" w:rsidRPr="0042025F" w:rsidRDefault="0042025F" w:rsidP="0042025F">
            <w:pPr>
              <w:jc w:val="center"/>
              <w:rPr>
                <w:sz w:val="20"/>
                <w:szCs w:val="20"/>
              </w:rPr>
            </w:pPr>
            <w:r w:rsidRPr="0042025F">
              <w:rPr>
                <w:sz w:val="20"/>
                <w:szCs w:val="20"/>
              </w:rPr>
              <w:t xml:space="preserve">2018 </w:t>
            </w:r>
          </w:p>
          <w:p w14:paraId="2D305C26" w14:textId="77777777" w:rsidR="0042025F" w:rsidRPr="0042025F" w:rsidRDefault="0042025F" w:rsidP="0042025F">
            <w:pPr>
              <w:jc w:val="center"/>
              <w:rPr>
                <w:sz w:val="20"/>
                <w:szCs w:val="20"/>
              </w:rPr>
            </w:pPr>
            <w:r w:rsidRPr="0042025F">
              <w:rPr>
                <w:sz w:val="20"/>
                <w:szCs w:val="20"/>
              </w:rPr>
              <w:t>год</w:t>
            </w:r>
          </w:p>
          <w:p w14:paraId="334BEF41" w14:textId="77777777" w:rsidR="0042025F" w:rsidRPr="0042025F" w:rsidRDefault="0042025F" w:rsidP="0042025F">
            <w:pPr>
              <w:jc w:val="center"/>
              <w:rPr>
                <w:sz w:val="20"/>
                <w:szCs w:val="20"/>
              </w:rPr>
            </w:pPr>
            <w:r w:rsidRPr="0042025F">
              <w:rPr>
                <w:sz w:val="20"/>
                <w:szCs w:val="20"/>
              </w:rPr>
              <w:t>сумма</w:t>
            </w:r>
          </w:p>
        </w:tc>
        <w:tc>
          <w:tcPr>
            <w:tcW w:w="1134" w:type="dxa"/>
            <w:tcBorders>
              <w:top w:val="single" w:sz="4" w:space="0" w:color="auto"/>
              <w:left w:val="single" w:sz="4" w:space="0" w:color="auto"/>
              <w:bottom w:val="nil"/>
              <w:right w:val="single" w:sz="4" w:space="0" w:color="auto"/>
            </w:tcBorders>
          </w:tcPr>
          <w:p w14:paraId="0326551A" w14:textId="77777777" w:rsidR="0042025F" w:rsidRPr="0042025F" w:rsidRDefault="0042025F" w:rsidP="0042025F">
            <w:pPr>
              <w:jc w:val="center"/>
              <w:rPr>
                <w:sz w:val="20"/>
                <w:szCs w:val="20"/>
              </w:rPr>
            </w:pPr>
            <w:r w:rsidRPr="0042025F">
              <w:rPr>
                <w:sz w:val="20"/>
                <w:szCs w:val="20"/>
              </w:rPr>
              <w:t>Исполнение за 2016 год</w:t>
            </w:r>
          </w:p>
        </w:tc>
      </w:tr>
      <w:tr w:rsidR="0042025F" w:rsidRPr="0042025F" w14:paraId="1109446E" w14:textId="77777777" w:rsidTr="003968BE">
        <w:trPr>
          <w:trHeight w:val="645"/>
        </w:trPr>
        <w:tc>
          <w:tcPr>
            <w:tcW w:w="3120" w:type="dxa"/>
            <w:vMerge/>
            <w:vAlign w:val="center"/>
          </w:tcPr>
          <w:p w14:paraId="17BDE31E" w14:textId="77777777" w:rsidR="0042025F" w:rsidRPr="0042025F" w:rsidRDefault="0042025F" w:rsidP="0042025F">
            <w:pPr>
              <w:jc w:val="center"/>
              <w:rPr>
                <w:sz w:val="20"/>
                <w:szCs w:val="20"/>
              </w:rPr>
            </w:pPr>
          </w:p>
        </w:tc>
        <w:tc>
          <w:tcPr>
            <w:tcW w:w="992" w:type="dxa"/>
            <w:vMerge/>
          </w:tcPr>
          <w:p w14:paraId="6ABEBD27" w14:textId="77777777" w:rsidR="0042025F" w:rsidRPr="0042025F" w:rsidRDefault="0042025F" w:rsidP="0042025F">
            <w:pPr>
              <w:jc w:val="center"/>
              <w:rPr>
                <w:sz w:val="20"/>
                <w:szCs w:val="20"/>
              </w:rPr>
            </w:pPr>
          </w:p>
        </w:tc>
        <w:tc>
          <w:tcPr>
            <w:tcW w:w="992" w:type="dxa"/>
            <w:vMerge/>
            <w:vAlign w:val="center"/>
          </w:tcPr>
          <w:p w14:paraId="326B7768" w14:textId="77777777" w:rsidR="0042025F" w:rsidRPr="0042025F" w:rsidRDefault="0042025F" w:rsidP="0042025F">
            <w:pPr>
              <w:jc w:val="center"/>
              <w:rPr>
                <w:sz w:val="20"/>
                <w:szCs w:val="20"/>
              </w:rPr>
            </w:pPr>
          </w:p>
        </w:tc>
        <w:tc>
          <w:tcPr>
            <w:tcW w:w="1276" w:type="dxa"/>
            <w:vMerge/>
            <w:vAlign w:val="center"/>
          </w:tcPr>
          <w:p w14:paraId="5FD09C62" w14:textId="77777777" w:rsidR="0042025F" w:rsidRPr="0042025F" w:rsidRDefault="0042025F" w:rsidP="0042025F">
            <w:pPr>
              <w:jc w:val="center"/>
              <w:rPr>
                <w:sz w:val="20"/>
                <w:szCs w:val="20"/>
              </w:rPr>
            </w:pPr>
          </w:p>
        </w:tc>
        <w:tc>
          <w:tcPr>
            <w:tcW w:w="567" w:type="dxa"/>
            <w:vMerge/>
            <w:tcBorders>
              <w:right w:val="single" w:sz="4" w:space="0" w:color="auto"/>
            </w:tcBorders>
            <w:vAlign w:val="center"/>
          </w:tcPr>
          <w:p w14:paraId="610C4001" w14:textId="77777777" w:rsidR="0042025F" w:rsidRPr="0042025F" w:rsidRDefault="0042025F" w:rsidP="0042025F">
            <w:pPr>
              <w:jc w:val="center"/>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2E004F7D" w14:textId="77777777" w:rsidR="0042025F" w:rsidRPr="0042025F" w:rsidRDefault="0042025F" w:rsidP="0042025F">
            <w:pPr>
              <w:jc w:val="center"/>
              <w:rPr>
                <w:sz w:val="20"/>
                <w:szCs w:val="20"/>
              </w:rPr>
            </w:pPr>
            <w:r w:rsidRPr="0042025F">
              <w:rPr>
                <w:sz w:val="20"/>
                <w:szCs w:val="20"/>
              </w:rPr>
              <w:t>(тыс. руб.)</w:t>
            </w:r>
          </w:p>
        </w:tc>
        <w:tc>
          <w:tcPr>
            <w:tcW w:w="851" w:type="dxa"/>
            <w:tcBorders>
              <w:top w:val="nil"/>
              <w:left w:val="single" w:sz="4" w:space="0" w:color="auto"/>
              <w:bottom w:val="single" w:sz="4" w:space="0" w:color="auto"/>
              <w:right w:val="single" w:sz="4" w:space="0" w:color="auto"/>
            </w:tcBorders>
            <w:vAlign w:val="center"/>
          </w:tcPr>
          <w:p w14:paraId="5CF6422E" w14:textId="77777777" w:rsidR="0042025F" w:rsidRPr="0042025F" w:rsidRDefault="0042025F" w:rsidP="0042025F">
            <w:pPr>
              <w:jc w:val="center"/>
              <w:rPr>
                <w:sz w:val="20"/>
                <w:szCs w:val="20"/>
              </w:rPr>
            </w:pPr>
            <w:r w:rsidRPr="0042025F">
              <w:rPr>
                <w:sz w:val="20"/>
                <w:szCs w:val="20"/>
              </w:rPr>
              <w:t>(тыс. руб.)</w:t>
            </w:r>
          </w:p>
        </w:tc>
        <w:tc>
          <w:tcPr>
            <w:tcW w:w="992" w:type="dxa"/>
            <w:tcBorders>
              <w:top w:val="nil"/>
              <w:left w:val="single" w:sz="4" w:space="0" w:color="auto"/>
              <w:bottom w:val="single" w:sz="4" w:space="0" w:color="auto"/>
              <w:right w:val="single" w:sz="4" w:space="0" w:color="auto"/>
            </w:tcBorders>
            <w:vAlign w:val="center"/>
          </w:tcPr>
          <w:p w14:paraId="6E55BB65" w14:textId="77777777" w:rsidR="0042025F" w:rsidRPr="0042025F" w:rsidRDefault="0042025F" w:rsidP="0042025F">
            <w:pPr>
              <w:jc w:val="center"/>
              <w:rPr>
                <w:sz w:val="20"/>
                <w:szCs w:val="20"/>
              </w:rPr>
            </w:pPr>
            <w:r w:rsidRPr="0042025F">
              <w:rPr>
                <w:sz w:val="20"/>
                <w:szCs w:val="20"/>
              </w:rPr>
              <w:t>(тыс. руб.)</w:t>
            </w:r>
          </w:p>
        </w:tc>
        <w:tc>
          <w:tcPr>
            <w:tcW w:w="1134" w:type="dxa"/>
            <w:tcBorders>
              <w:top w:val="nil"/>
              <w:left w:val="single" w:sz="4" w:space="0" w:color="auto"/>
              <w:bottom w:val="single" w:sz="4" w:space="0" w:color="auto"/>
              <w:right w:val="single" w:sz="4" w:space="0" w:color="auto"/>
            </w:tcBorders>
          </w:tcPr>
          <w:p w14:paraId="6A0305FA" w14:textId="77777777" w:rsidR="0042025F" w:rsidRPr="0042025F" w:rsidRDefault="0042025F" w:rsidP="0042025F">
            <w:pPr>
              <w:jc w:val="center"/>
              <w:rPr>
                <w:sz w:val="20"/>
                <w:szCs w:val="20"/>
              </w:rPr>
            </w:pPr>
            <w:r w:rsidRPr="0042025F">
              <w:rPr>
                <w:sz w:val="20"/>
                <w:szCs w:val="20"/>
              </w:rPr>
              <w:t>(тыс. руб.)</w:t>
            </w:r>
          </w:p>
        </w:tc>
      </w:tr>
      <w:tr w:rsidR="0042025F" w:rsidRPr="0042025F" w14:paraId="136E63AC" w14:textId="77777777" w:rsidTr="003968BE">
        <w:trPr>
          <w:trHeight w:val="323"/>
        </w:trPr>
        <w:tc>
          <w:tcPr>
            <w:tcW w:w="3120" w:type="dxa"/>
            <w:shd w:val="clear" w:color="auto" w:fill="auto"/>
          </w:tcPr>
          <w:p w14:paraId="2B92E610" w14:textId="77777777" w:rsidR="0042025F" w:rsidRPr="0042025F" w:rsidRDefault="0042025F" w:rsidP="0042025F">
            <w:pPr>
              <w:jc w:val="both"/>
              <w:rPr>
                <w:b/>
                <w:bCs/>
                <w:sz w:val="20"/>
                <w:szCs w:val="20"/>
              </w:rPr>
            </w:pPr>
            <w:r w:rsidRPr="0042025F">
              <w:rPr>
                <w:b/>
                <w:bCs/>
                <w:sz w:val="20"/>
                <w:szCs w:val="20"/>
              </w:rPr>
              <w:t>ОБЩЕГОСУДАРСТВЕННЫЕ ВОПРОСЫ</w:t>
            </w:r>
          </w:p>
        </w:tc>
        <w:tc>
          <w:tcPr>
            <w:tcW w:w="992" w:type="dxa"/>
          </w:tcPr>
          <w:p w14:paraId="3D90ACD5" w14:textId="77777777" w:rsidR="0042025F" w:rsidRPr="0042025F" w:rsidRDefault="0042025F" w:rsidP="0042025F">
            <w:pPr>
              <w:jc w:val="center"/>
              <w:rPr>
                <w:b/>
                <w:bCs/>
                <w:sz w:val="20"/>
                <w:szCs w:val="20"/>
              </w:rPr>
            </w:pPr>
            <w:r w:rsidRPr="0042025F">
              <w:rPr>
                <w:b/>
                <w:bCs/>
                <w:sz w:val="20"/>
                <w:szCs w:val="20"/>
              </w:rPr>
              <w:t>900</w:t>
            </w:r>
          </w:p>
        </w:tc>
        <w:tc>
          <w:tcPr>
            <w:tcW w:w="992" w:type="dxa"/>
            <w:shd w:val="clear" w:color="auto" w:fill="auto"/>
          </w:tcPr>
          <w:p w14:paraId="724349FB" w14:textId="77777777" w:rsidR="0042025F" w:rsidRPr="0042025F" w:rsidRDefault="0042025F" w:rsidP="0042025F">
            <w:pPr>
              <w:jc w:val="center"/>
              <w:rPr>
                <w:b/>
                <w:bCs/>
                <w:sz w:val="20"/>
                <w:szCs w:val="20"/>
              </w:rPr>
            </w:pPr>
            <w:r w:rsidRPr="0042025F">
              <w:rPr>
                <w:b/>
                <w:bCs/>
                <w:sz w:val="20"/>
                <w:szCs w:val="20"/>
              </w:rPr>
              <w:t>01 00</w:t>
            </w:r>
          </w:p>
        </w:tc>
        <w:tc>
          <w:tcPr>
            <w:tcW w:w="1276" w:type="dxa"/>
            <w:shd w:val="clear" w:color="auto" w:fill="auto"/>
          </w:tcPr>
          <w:p w14:paraId="1A7A23E3" w14:textId="77777777" w:rsidR="0042025F" w:rsidRPr="0042025F" w:rsidRDefault="0042025F" w:rsidP="0042025F">
            <w:pPr>
              <w:jc w:val="center"/>
              <w:rPr>
                <w:b/>
                <w:sz w:val="20"/>
                <w:szCs w:val="20"/>
              </w:rPr>
            </w:pPr>
          </w:p>
        </w:tc>
        <w:tc>
          <w:tcPr>
            <w:tcW w:w="567" w:type="dxa"/>
            <w:shd w:val="clear" w:color="auto" w:fill="auto"/>
          </w:tcPr>
          <w:p w14:paraId="5ABF7F20" w14:textId="77777777" w:rsidR="0042025F" w:rsidRPr="0042025F" w:rsidRDefault="0042025F" w:rsidP="0042025F">
            <w:pPr>
              <w:jc w:val="center"/>
              <w:rPr>
                <w:sz w:val="20"/>
                <w:szCs w:val="20"/>
              </w:rPr>
            </w:pPr>
          </w:p>
        </w:tc>
        <w:tc>
          <w:tcPr>
            <w:tcW w:w="850" w:type="dxa"/>
            <w:tcBorders>
              <w:top w:val="single" w:sz="4" w:space="0" w:color="auto"/>
            </w:tcBorders>
            <w:shd w:val="clear" w:color="auto" w:fill="auto"/>
          </w:tcPr>
          <w:p w14:paraId="7F7CC949" w14:textId="77777777" w:rsidR="0042025F" w:rsidRPr="0042025F" w:rsidRDefault="0042025F" w:rsidP="0042025F">
            <w:pPr>
              <w:jc w:val="center"/>
              <w:rPr>
                <w:b/>
                <w:bCs/>
                <w:sz w:val="20"/>
                <w:szCs w:val="20"/>
              </w:rPr>
            </w:pPr>
            <w:r w:rsidRPr="0042025F">
              <w:rPr>
                <w:b/>
                <w:bCs/>
                <w:sz w:val="20"/>
                <w:szCs w:val="20"/>
              </w:rPr>
              <w:t>17831,7</w:t>
            </w:r>
          </w:p>
        </w:tc>
        <w:tc>
          <w:tcPr>
            <w:tcW w:w="851" w:type="dxa"/>
            <w:tcBorders>
              <w:top w:val="single" w:sz="4" w:space="0" w:color="auto"/>
            </w:tcBorders>
          </w:tcPr>
          <w:p w14:paraId="7142ED7A" w14:textId="77777777" w:rsidR="0042025F" w:rsidRPr="0042025F" w:rsidRDefault="0042025F" w:rsidP="0042025F">
            <w:pPr>
              <w:jc w:val="center"/>
              <w:rPr>
                <w:b/>
                <w:bCs/>
                <w:sz w:val="20"/>
                <w:szCs w:val="20"/>
              </w:rPr>
            </w:pPr>
            <w:r w:rsidRPr="0042025F">
              <w:rPr>
                <w:b/>
                <w:bCs/>
                <w:sz w:val="20"/>
                <w:szCs w:val="20"/>
              </w:rPr>
              <w:t>19708,0</w:t>
            </w:r>
          </w:p>
        </w:tc>
        <w:tc>
          <w:tcPr>
            <w:tcW w:w="992" w:type="dxa"/>
            <w:tcBorders>
              <w:top w:val="single" w:sz="4" w:space="0" w:color="auto"/>
            </w:tcBorders>
          </w:tcPr>
          <w:p w14:paraId="2F9D5A2E" w14:textId="77777777" w:rsidR="0042025F" w:rsidRPr="0042025F" w:rsidRDefault="0042025F" w:rsidP="0042025F">
            <w:pPr>
              <w:jc w:val="center"/>
              <w:rPr>
                <w:b/>
                <w:bCs/>
                <w:sz w:val="20"/>
                <w:szCs w:val="20"/>
              </w:rPr>
            </w:pPr>
            <w:r w:rsidRPr="0042025F">
              <w:rPr>
                <w:b/>
                <w:bCs/>
                <w:sz w:val="20"/>
                <w:szCs w:val="20"/>
              </w:rPr>
              <w:t>12820,2</w:t>
            </w:r>
          </w:p>
        </w:tc>
        <w:tc>
          <w:tcPr>
            <w:tcW w:w="1134" w:type="dxa"/>
            <w:tcBorders>
              <w:top w:val="single" w:sz="4" w:space="0" w:color="auto"/>
            </w:tcBorders>
          </w:tcPr>
          <w:p w14:paraId="4299701A" w14:textId="77777777" w:rsidR="0042025F" w:rsidRPr="0042025F" w:rsidRDefault="0042025F" w:rsidP="0042025F">
            <w:pPr>
              <w:jc w:val="center"/>
              <w:rPr>
                <w:b/>
                <w:bCs/>
                <w:sz w:val="20"/>
                <w:szCs w:val="20"/>
              </w:rPr>
            </w:pPr>
            <w:r w:rsidRPr="0042025F">
              <w:rPr>
                <w:b/>
                <w:bCs/>
                <w:sz w:val="20"/>
                <w:szCs w:val="20"/>
              </w:rPr>
              <w:t>17237,8</w:t>
            </w:r>
          </w:p>
        </w:tc>
      </w:tr>
      <w:tr w:rsidR="0042025F" w:rsidRPr="0042025F" w14:paraId="2ED256D4" w14:textId="77777777" w:rsidTr="003968BE">
        <w:trPr>
          <w:trHeight w:val="323"/>
        </w:trPr>
        <w:tc>
          <w:tcPr>
            <w:tcW w:w="3120" w:type="dxa"/>
            <w:shd w:val="clear" w:color="auto" w:fill="auto"/>
          </w:tcPr>
          <w:p w14:paraId="0CF2893E" w14:textId="77777777" w:rsidR="0042025F" w:rsidRPr="0042025F" w:rsidRDefault="0042025F" w:rsidP="0042025F">
            <w:pPr>
              <w:jc w:val="both"/>
              <w:rPr>
                <w:b/>
                <w:bCs/>
                <w:sz w:val="20"/>
                <w:szCs w:val="20"/>
              </w:rPr>
            </w:pPr>
            <w:r w:rsidRPr="0042025F">
              <w:rPr>
                <w:b/>
                <w:bCs/>
                <w:sz w:val="20"/>
                <w:szCs w:val="20"/>
              </w:rPr>
              <w:t>в том числе условно утверждаемые расходы</w:t>
            </w:r>
          </w:p>
        </w:tc>
        <w:tc>
          <w:tcPr>
            <w:tcW w:w="992" w:type="dxa"/>
          </w:tcPr>
          <w:p w14:paraId="4F87B523" w14:textId="77777777" w:rsidR="0042025F" w:rsidRPr="0042025F" w:rsidRDefault="0042025F" w:rsidP="0042025F">
            <w:pPr>
              <w:jc w:val="center"/>
              <w:rPr>
                <w:b/>
                <w:bCs/>
                <w:sz w:val="20"/>
                <w:szCs w:val="20"/>
              </w:rPr>
            </w:pPr>
          </w:p>
        </w:tc>
        <w:tc>
          <w:tcPr>
            <w:tcW w:w="992" w:type="dxa"/>
            <w:shd w:val="clear" w:color="auto" w:fill="auto"/>
          </w:tcPr>
          <w:p w14:paraId="243CE099" w14:textId="77777777" w:rsidR="0042025F" w:rsidRPr="0042025F" w:rsidRDefault="0042025F" w:rsidP="0042025F">
            <w:pPr>
              <w:jc w:val="center"/>
              <w:rPr>
                <w:b/>
                <w:bCs/>
                <w:sz w:val="20"/>
                <w:szCs w:val="20"/>
              </w:rPr>
            </w:pPr>
          </w:p>
        </w:tc>
        <w:tc>
          <w:tcPr>
            <w:tcW w:w="1276" w:type="dxa"/>
            <w:shd w:val="clear" w:color="auto" w:fill="auto"/>
          </w:tcPr>
          <w:p w14:paraId="4E81221A" w14:textId="77777777" w:rsidR="0042025F" w:rsidRPr="0042025F" w:rsidRDefault="0042025F" w:rsidP="0042025F">
            <w:pPr>
              <w:jc w:val="center"/>
              <w:rPr>
                <w:b/>
                <w:sz w:val="20"/>
                <w:szCs w:val="20"/>
              </w:rPr>
            </w:pPr>
          </w:p>
        </w:tc>
        <w:tc>
          <w:tcPr>
            <w:tcW w:w="567" w:type="dxa"/>
            <w:shd w:val="clear" w:color="auto" w:fill="auto"/>
          </w:tcPr>
          <w:p w14:paraId="4B061517" w14:textId="77777777" w:rsidR="0042025F" w:rsidRPr="0042025F" w:rsidRDefault="0042025F" w:rsidP="0042025F">
            <w:pPr>
              <w:jc w:val="center"/>
              <w:rPr>
                <w:sz w:val="20"/>
                <w:szCs w:val="20"/>
              </w:rPr>
            </w:pPr>
          </w:p>
        </w:tc>
        <w:tc>
          <w:tcPr>
            <w:tcW w:w="850" w:type="dxa"/>
            <w:tcBorders>
              <w:top w:val="single" w:sz="4" w:space="0" w:color="auto"/>
            </w:tcBorders>
            <w:shd w:val="clear" w:color="auto" w:fill="auto"/>
          </w:tcPr>
          <w:p w14:paraId="4363DE6F" w14:textId="77777777" w:rsidR="0042025F" w:rsidRPr="0042025F" w:rsidRDefault="0042025F" w:rsidP="0042025F">
            <w:pPr>
              <w:jc w:val="center"/>
              <w:rPr>
                <w:b/>
                <w:bCs/>
                <w:sz w:val="20"/>
                <w:szCs w:val="20"/>
              </w:rPr>
            </w:pPr>
          </w:p>
        </w:tc>
        <w:tc>
          <w:tcPr>
            <w:tcW w:w="851" w:type="dxa"/>
            <w:tcBorders>
              <w:top w:val="single" w:sz="4" w:space="0" w:color="auto"/>
            </w:tcBorders>
          </w:tcPr>
          <w:p w14:paraId="69592250" w14:textId="77777777" w:rsidR="0042025F" w:rsidRPr="0042025F" w:rsidRDefault="0042025F" w:rsidP="0042025F">
            <w:pPr>
              <w:jc w:val="center"/>
              <w:rPr>
                <w:b/>
                <w:bCs/>
                <w:sz w:val="20"/>
                <w:szCs w:val="20"/>
              </w:rPr>
            </w:pPr>
            <w:r w:rsidRPr="0042025F">
              <w:rPr>
                <w:b/>
                <w:bCs/>
                <w:sz w:val="20"/>
                <w:szCs w:val="20"/>
              </w:rPr>
              <w:t>506,0</w:t>
            </w:r>
          </w:p>
        </w:tc>
        <w:tc>
          <w:tcPr>
            <w:tcW w:w="992" w:type="dxa"/>
            <w:tcBorders>
              <w:top w:val="single" w:sz="4" w:space="0" w:color="auto"/>
            </w:tcBorders>
          </w:tcPr>
          <w:p w14:paraId="1B8636AC" w14:textId="77777777" w:rsidR="0042025F" w:rsidRPr="0042025F" w:rsidRDefault="0042025F" w:rsidP="0042025F">
            <w:pPr>
              <w:jc w:val="center"/>
              <w:rPr>
                <w:b/>
                <w:bCs/>
                <w:sz w:val="20"/>
                <w:szCs w:val="20"/>
              </w:rPr>
            </w:pPr>
            <w:r w:rsidRPr="0042025F">
              <w:rPr>
                <w:b/>
                <w:bCs/>
                <w:sz w:val="20"/>
                <w:szCs w:val="20"/>
              </w:rPr>
              <w:t>1350,0</w:t>
            </w:r>
          </w:p>
        </w:tc>
        <w:tc>
          <w:tcPr>
            <w:tcW w:w="1134" w:type="dxa"/>
            <w:tcBorders>
              <w:top w:val="single" w:sz="4" w:space="0" w:color="auto"/>
            </w:tcBorders>
          </w:tcPr>
          <w:p w14:paraId="06EC35A3" w14:textId="77777777" w:rsidR="0042025F" w:rsidRPr="0042025F" w:rsidRDefault="0042025F" w:rsidP="0042025F">
            <w:pPr>
              <w:jc w:val="center"/>
              <w:rPr>
                <w:b/>
                <w:bCs/>
                <w:sz w:val="20"/>
                <w:szCs w:val="20"/>
              </w:rPr>
            </w:pPr>
          </w:p>
        </w:tc>
      </w:tr>
      <w:tr w:rsidR="0042025F" w:rsidRPr="0042025F" w14:paraId="17AAF59F" w14:textId="77777777" w:rsidTr="003968BE">
        <w:trPr>
          <w:trHeight w:val="771"/>
        </w:trPr>
        <w:tc>
          <w:tcPr>
            <w:tcW w:w="3120" w:type="dxa"/>
            <w:shd w:val="clear" w:color="auto" w:fill="auto"/>
          </w:tcPr>
          <w:p w14:paraId="5659C7B9" w14:textId="77777777" w:rsidR="0042025F" w:rsidRPr="0042025F" w:rsidRDefault="0042025F" w:rsidP="0042025F">
            <w:pPr>
              <w:jc w:val="both"/>
              <w:rPr>
                <w:b/>
                <w:bCs/>
                <w:sz w:val="20"/>
                <w:szCs w:val="20"/>
              </w:rPr>
            </w:pPr>
            <w:r w:rsidRPr="0042025F">
              <w:rPr>
                <w:b/>
                <w:bCs/>
                <w:sz w:val="20"/>
                <w:szCs w:val="20"/>
              </w:rPr>
              <w:t>Функционирование высшего должностного лица субъекта РФ и муниципального образования</w:t>
            </w:r>
          </w:p>
        </w:tc>
        <w:tc>
          <w:tcPr>
            <w:tcW w:w="992" w:type="dxa"/>
          </w:tcPr>
          <w:p w14:paraId="4D4FF3B3" w14:textId="77777777" w:rsidR="0042025F" w:rsidRPr="0042025F" w:rsidRDefault="0042025F" w:rsidP="0042025F">
            <w:pPr>
              <w:jc w:val="center"/>
              <w:rPr>
                <w:b/>
                <w:bCs/>
                <w:sz w:val="20"/>
                <w:szCs w:val="20"/>
              </w:rPr>
            </w:pPr>
            <w:r w:rsidRPr="0042025F">
              <w:rPr>
                <w:b/>
                <w:bCs/>
                <w:sz w:val="20"/>
                <w:szCs w:val="20"/>
              </w:rPr>
              <w:t>900</w:t>
            </w:r>
          </w:p>
        </w:tc>
        <w:tc>
          <w:tcPr>
            <w:tcW w:w="992" w:type="dxa"/>
            <w:shd w:val="clear" w:color="auto" w:fill="auto"/>
          </w:tcPr>
          <w:p w14:paraId="0F44FEA9" w14:textId="77777777" w:rsidR="0042025F" w:rsidRPr="0042025F" w:rsidRDefault="0042025F" w:rsidP="0042025F">
            <w:pPr>
              <w:jc w:val="center"/>
              <w:rPr>
                <w:b/>
                <w:bCs/>
                <w:sz w:val="20"/>
                <w:szCs w:val="20"/>
              </w:rPr>
            </w:pPr>
            <w:r w:rsidRPr="0042025F">
              <w:rPr>
                <w:b/>
                <w:bCs/>
                <w:sz w:val="20"/>
                <w:szCs w:val="20"/>
              </w:rPr>
              <w:t>01 02</w:t>
            </w:r>
          </w:p>
        </w:tc>
        <w:tc>
          <w:tcPr>
            <w:tcW w:w="1276" w:type="dxa"/>
            <w:shd w:val="clear" w:color="auto" w:fill="auto"/>
          </w:tcPr>
          <w:p w14:paraId="64EA4AB2" w14:textId="77777777" w:rsidR="0042025F" w:rsidRPr="0042025F" w:rsidRDefault="0042025F" w:rsidP="0042025F">
            <w:pPr>
              <w:jc w:val="center"/>
              <w:rPr>
                <w:sz w:val="20"/>
                <w:szCs w:val="20"/>
              </w:rPr>
            </w:pPr>
          </w:p>
        </w:tc>
        <w:tc>
          <w:tcPr>
            <w:tcW w:w="567" w:type="dxa"/>
            <w:shd w:val="clear" w:color="auto" w:fill="auto"/>
          </w:tcPr>
          <w:p w14:paraId="0B407C70" w14:textId="77777777" w:rsidR="0042025F" w:rsidRPr="0042025F" w:rsidRDefault="0042025F" w:rsidP="0042025F">
            <w:pPr>
              <w:jc w:val="center"/>
              <w:rPr>
                <w:sz w:val="20"/>
                <w:szCs w:val="20"/>
                <w:highlight w:val="yellow"/>
              </w:rPr>
            </w:pPr>
          </w:p>
        </w:tc>
        <w:tc>
          <w:tcPr>
            <w:tcW w:w="850" w:type="dxa"/>
            <w:shd w:val="clear" w:color="auto" w:fill="auto"/>
          </w:tcPr>
          <w:p w14:paraId="43F28C22" w14:textId="77777777" w:rsidR="0042025F" w:rsidRPr="0042025F" w:rsidRDefault="0042025F" w:rsidP="0042025F">
            <w:pPr>
              <w:jc w:val="center"/>
              <w:rPr>
                <w:b/>
                <w:bCs/>
                <w:sz w:val="20"/>
                <w:szCs w:val="20"/>
              </w:rPr>
            </w:pPr>
            <w:r w:rsidRPr="0042025F">
              <w:rPr>
                <w:b/>
                <w:bCs/>
                <w:sz w:val="20"/>
                <w:szCs w:val="20"/>
              </w:rPr>
              <w:t>2001,6</w:t>
            </w:r>
          </w:p>
        </w:tc>
        <w:tc>
          <w:tcPr>
            <w:tcW w:w="851" w:type="dxa"/>
          </w:tcPr>
          <w:p w14:paraId="4AF6DE13" w14:textId="77777777" w:rsidR="0042025F" w:rsidRPr="0042025F" w:rsidRDefault="0042025F" w:rsidP="0042025F">
            <w:pPr>
              <w:jc w:val="center"/>
              <w:rPr>
                <w:b/>
                <w:bCs/>
                <w:sz w:val="20"/>
                <w:szCs w:val="20"/>
              </w:rPr>
            </w:pPr>
            <w:r w:rsidRPr="0042025F">
              <w:rPr>
                <w:b/>
                <w:bCs/>
                <w:sz w:val="20"/>
                <w:szCs w:val="20"/>
              </w:rPr>
              <w:t>1658,6</w:t>
            </w:r>
          </w:p>
        </w:tc>
        <w:tc>
          <w:tcPr>
            <w:tcW w:w="992" w:type="dxa"/>
          </w:tcPr>
          <w:p w14:paraId="7BB2640D" w14:textId="77777777" w:rsidR="0042025F" w:rsidRPr="0042025F" w:rsidRDefault="0042025F" w:rsidP="0042025F">
            <w:pPr>
              <w:jc w:val="center"/>
              <w:rPr>
                <w:b/>
                <w:bCs/>
                <w:sz w:val="20"/>
                <w:szCs w:val="20"/>
              </w:rPr>
            </w:pPr>
            <w:r w:rsidRPr="0042025F">
              <w:rPr>
                <w:b/>
                <w:bCs/>
                <w:sz w:val="20"/>
                <w:szCs w:val="20"/>
              </w:rPr>
              <w:t>1658,6</w:t>
            </w:r>
          </w:p>
        </w:tc>
        <w:tc>
          <w:tcPr>
            <w:tcW w:w="1134" w:type="dxa"/>
          </w:tcPr>
          <w:p w14:paraId="05B54F2C" w14:textId="77777777" w:rsidR="0042025F" w:rsidRPr="0042025F" w:rsidRDefault="0042025F" w:rsidP="0042025F">
            <w:pPr>
              <w:jc w:val="center"/>
              <w:rPr>
                <w:b/>
                <w:bCs/>
                <w:sz w:val="20"/>
                <w:szCs w:val="20"/>
              </w:rPr>
            </w:pPr>
            <w:r w:rsidRPr="0042025F">
              <w:rPr>
                <w:b/>
                <w:bCs/>
                <w:sz w:val="20"/>
                <w:szCs w:val="20"/>
              </w:rPr>
              <w:t>1970,2</w:t>
            </w:r>
          </w:p>
        </w:tc>
      </w:tr>
      <w:tr w:rsidR="0042025F" w:rsidRPr="0042025F" w14:paraId="35DE24D2" w14:textId="77777777" w:rsidTr="003968BE">
        <w:trPr>
          <w:trHeight w:val="343"/>
        </w:trPr>
        <w:tc>
          <w:tcPr>
            <w:tcW w:w="3120" w:type="dxa"/>
            <w:shd w:val="clear" w:color="auto" w:fill="auto"/>
          </w:tcPr>
          <w:p w14:paraId="149D95CD" w14:textId="77777777" w:rsidR="0042025F" w:rsidRPr="0042025F" w:rsidRDefault="0042025F" w:rsidP="0042025F">
            <w:pPr>
              <w:jc w:val="both"/>
              <w:rPr>
                <w:b/>
                <w:bCs/>
                <w:sz w:val="20"/>
                <w:szCs w:val="20"/>
              </w:rPr>
            </w:pPr>
            <w:r w:rsidRPr="0042025F">
              <w:rPr>
                <w:b/>
                <w:sz w:val="20"/>
                <w:szCs w:val="20"/>
              </w:rPr>
              <w:t>Глава муниципального округа</w:t>
            </w:r>
          </w:p>
        </w:tc>
        <w:tc>
          <w:tcPr>
            <w:tcW w:w="992" w:type="dxa"/>
          </w:tcPr>
          <w:p w14:paraId="7C88A66C" w14:textId="77777777" w:rsidR="0042025F" w:rsidRPr="0042025F" w:rsidRDefault="0042025F" w:rsidP="0042025F">
            <w:pPr>
              <w:jc w:val="center"/>
              <w:rPr>
                <w:b/>
                <w:sz w:val="20"/>
                <w:szCs w:val="20"/>
              </w:rPr>
            </w:pPr>
            <w:r w:rsidRPr="0042025F">
              <w:rPr>
                <w:b/>
                <w:sz w:val="20"/>
                <w:szCs w:val="20"/>
              </w:rPr>
              <w:t>900</w:t>
            </w:r>
          </w:p>
        </w:tc>
        <w:tc>
          <w:tcPr>
            <w:tcW w:w="992" w:type="dxa"/>
            <w:shd w:val="clear" w:color="auto" w:fill="auto"/>
          </w:tcPr>
          <w:p w14:paraId="21656BFB" w14:textId="77777777" w:rsidR="0042025F" w:rsidRPr="0042025F" w:rsidRDefault="0042025F" w:rsidP="0042025F">
            <w:pPr>
              <w:jc w:val="center"/>
              <w:rPr>
                <w:b/>
                <w:sz w:val="20"/>
                <w:szCs w:val="20"/>
              </w:rPr>
            </w:pPr>
            <w:r w:rsidRPr="0042025F">
              <w:rPr>
                <w:b/>
                <w:sz w:val="20"/>
                <w:szCs w:val="20"/>
              </w:rPr>
              <w:t>01 02</w:t>
            </w:r>
          </w:p>
        </w:tc>
        <w:tc>
          <w:tcPr>
            <w:tcW w:w="1276" w:type="dxa"/>
            <w:shd w:val="clear" w:color="auto" w:fill="auto"/>
          </w:tcPr>
          <w:p w14:paraId="4AEC41A4" w14:textId="77777777" w:rsidR="0042025F" w:rsidRPr="0042025F" w:rsidRDefault="0042025F" w:rsidP="0042025F">
            <w:pPr>
              <w:jc w:val="center"/>
              <w:rPr>
                <w:b/>
                <w:bCs/>
                <w:sz w:val="20"/>
                <w:szCs w:val="20"/>
              </w:rPr>
            </w:pPr>
            <w:r w:rsidRPr="0042025F">
              <w:rPr>
                <w:b/>
                <w:sz w:val="20"/>
                <w:szCs w:val="20"/>
              </w:rPr>
              <w:t>31А0100100</w:t>
            </w:r>
          </w:p>
        </w:tc>
        <w:tc>
          <w:tcPr>
            <w:tcW w:w="567" w:type="dxa"/>
            <w:shd w:val="clear" w:color="auto" w:fill="auto"/>
          </w:tcPr>
          <w:p w14:paraId="649F1907" w14:textId="77777777" w:rsidR="0042025F" w:rsidRPr="0042025F" w:rsidRDefault="0042025F" w:rsidP="0042025F">
            <w:pPr>
              <w:jc w:val="center"/>
              <w:rPr>
                <w:b/>
                <w:sz w:val="20"/>
                <w:szCs w:val="20"/>
              </w:rPr>
            </w:pPr>
          </w:p>
        </w:tc>
        <w:tc>
          <w:tcPr>
            <w:tcW w:w="850" w:type="dxa"/>
            <w:shd w:val="clear" w:color="auto" w:fill="auto"/>
          </w:tcPr>
          <w:p w14:paraId="46900353" w14:textId="77777777" w:rsidR="0042025F" w:rsidRPr="0042025F" w:rsidRDefault="0042025F" w:rsidP="0042025F">
            <w:pPr>
              <w:jc w:val="center"/>
              <w:rPr>
                <w:b/>
                <w:bCs/>
                <w:sz w:val="20"/>
                <w:szCs w:val="20"/>
              </w:rPr>
            </w:pPr>
            <w:r w:rsidRPr="0042025F">
              <w:rPr>
                <w:b/>
                <w:bCs/>
                <w:sz w:val="20"/>
                <w:szCs w:val="20"/>
              </w:rPr>
              <w:t>1908,4</w:t>
            </w:r>
          </w:p>
        </w:tc>
        <w:tc>
          <w:tcPr>
            <w:tcW w:w="851" w:type="dxa"/>
          </w:tcPr>
          <w:p w14:paraId="1DDC6291" w14:textId="77777777" w:rsidR="0042025F" w:rsidRPr="0042025F" w:rsidRDefault="0042025F" w:rsidP="0042025F">
            <w:pPr>
              <w:jc w:val="center"/>
              <w:rPr>
                <w:b/>
                <w:bCs/>
                <w:sz w:val="20"/>
                <w:szCs w:val="20"/>
              </w:rPr>
            </w:pPr>
            <w:r w:rsidRPr="0042025F">
              <w:rPr>
                <w:b/>
                <w:bCs/>
                <w:sz w:val="20"/>
                <w:szCs w:val="20"/>
              </w:rPr>
              <w:t>1565,4</w:t>
            </w:r>
          </w:p>
        </w:tc>
        <w:tc>
          <w:tcPr>
            <w:tcW w:w="992" w:type="dxa"/>
          </w:tcPr>
          <w:p w14:paraId="2ABE1F3B" w14:textId="77777777" w:rsidR="0042025F" w:rsidRPr="0042025F" w:rsidRDefault="0042025F" w:rsidP="0042025F">
            <w:pPr>
              <w:jc w:val="center"/>
              <w:rPr>
                <w:b/>
                <w:bCs/>
                <w:sz w:val="20"/>
                <w:szCs w:val="20"/>
              </w:rPr>
            </w:pPr>
            <w:r w:rsidRPr="0042025F">
              <w:rPr>
                <w:b/>
                <w:bCs/>
                <w:sz w:val="20"/>
                <w:szCs w:val="20"/>
              </w:rPr>
              <w:t>1565,4</w:t>
            </w:r>
          </w:p>
        </w:tc>
        <w:tc>
          <w:tcPr>
            <w:tcW w:w="1134" w:type="dxa"/>
          </w:tcPr>
          <w:p w14:paraId="5AC0EA02" w14:textId="77777777" w:rsidR="0042025F" w:rsidRPr="0042025F" w:rsidRDefault="0042025F" w:rsidP="0042025F">
            <w:pPr>
              <w:jc w:val="center"/>
              <w:rPr>
                <w:b/>
                <w:bCs/>
                <w:sz w:val="20"/>
                <w:szCs w:val="20"/>
              </w:rPr>
            </w:pPr>
            <w:r w:rsidRPr="0042025F">
              <w:rPr>
                <w:b/>
                <w:bCs/>
                <w:sz w:val="20"/>
                <w:szCs w:val="20"/>
              </w:rPr>
              <w:t>1877,0</w:t>
            </w:r>
          </w:p>
        </w:tc>
      </w:tr>
      <w:tr w:rsidR="0042025F" w:rsidRPr="0042025F" w14:paraId="6A542F00" w14:textId="77777777" w:rsidTr="003968BE">
        <w:trPr>
          <w:trHeight w:val="453"/>
        </w:trPr>
        <w:tc>
          <w:tcPr>
            <w:tcW w:w="3120" w:type="dxa"/>
            <w:shd w:val="clear" w:color="auto" w:fill="auto"/>
          </w:tcPr>
          <w:p w14:paraId="26375AD1" w14:textId="77777777" w:rsidR="0042025F" w:rsidRPr="0042025F" w:rsidRDefault="0042025F" w:rsidP="0042025F">
            <w:pPr>
              <w:jc w:val="both"/>
              <w:rPr>
                <w:sz w:val="20"/>
                <w:szCs w:val="20"/>
              </w:rPr>
            </w:pPr>
            <w:r w:rsidRPr="0042025F">
              <w:rPr>
                <w:sz w:val="20"/>
                <w:szCs w:val="20"/>
              </w:rPr>
              <w:t>Расходы на выплаты персоналу государственных (муниципальных органов)</w:t>
            </w:r>
          </w:p>
        </w:tc>
        <w:tc>
          <w:tcPr>
            <w:tcW w:w="992" w:type="dxa"/>
          </w:tcPr>
          <w:p w14:paraId="34A3C530" w14:textId="77777777" w:rsidR="0042025F" w:rsidRPr="0042025F" w:rsidRDefault="0042025F" w:rsidP="0042025F">
            <w:pPr>
              <w:jc w:val="center"/>
              <w:rPr>
                <w:sz w:val="20"/>
                <w:szCs w:val="20"/>
              </w:rPr>
            </w:pPr>
            <w:r w:rsidRPr="0042025F">
              <w:rPr>
                <w:sz w:val="20"/>
                <w:szCs w:val="20"/>
              </w:rPr>
              <w:t>900</w:t>
            </w:r>
          </w:p>
        </w:tc>
        <w:tc>
          <w:tcPr>
            <w:tcW w:w="992" w:type="dxa"/>
            <w:shd w:val="clear" w:color="auto" w:fill="auto"/>
          </w:tcPr>
          <w:p w14:paraId="09D0A44C" w14:textId="77777777" w:rsidR="0042025F" w:rsidRPr="0042025F" w:rsidRDefault="0042025F" w:rsidP="0042025F">
            <w:pPr>
              <w:jc w:val="center"/>
              <w:rPr>
                <w:sz w:val="20"/>
                <w:szCs w:val="20"/>
              </w:rPr>
            </w:pPr>
            <w:r w:rsidRPr="0042025F">
              <w:rPr>
                <w:sz w:val="20"/>
                <w:szCs w:val="20"/>
              </w:rPr>
              <w:t>01 02</w:t>
            </w:r>
          </w:p>
        </w:tc>
        <w:tc>
          <w:tcPr>
            <w:tcW w:w="1276" w:type="dxa"/>
            <w:shd w:val="clear" w:color="auto" w:fill="auto"/>
          </w:tcPr>
          <w:p w14:paraId="243BB3A1" w14:textId="77777777" w:rsidR="0042025F" w:rsidRPr="0042025F" w:rsidRDefault="0042025F" w:rsidP="0042025F">
            <w:pPr>
              <w:jc w:val="center"/>
              <w:rPr>
                <w:sz w:val="20"/>
                <w:szCs w:val="20"/>
              </w:rPr>
            </w:pPr>
            <w:r w:rsidRPr="0042025F">
              <w:rPr>
                <w:sz w:val="20"/>
                <w:szCs w:val="20"/>
              </w:rPr>
              <w:t>31А0100100</w:t>
            </w:r>
          </w:p>
        </w:tc>
        <w:tc>
          <w:tcPr>
            <w:tcW w:w="567" w:type="dxa"/>
            <w:shd w:val="clear" w:color="auto" w:fill="auto"/>
          </w:tcPr>
          <w:p w14:paraId="2166EDEC" w14:textId="77777777" w:rsidR="0042025F" w:rsidRPr="0042025F" w:rsidRDefault="0042025F" w:rsidP="0042025F">
            <w:pPr>
              <w:jc w:val="center"/>
              <w:rPr>
                <w:sz w:val="20"/>
                <w:szCs w:val="20"/>
              </w:rPr>
            </w:pPr>
            <w:r w:rsidRPr="0042025F">
              <w:rPr>
                <w:sz w:val="20"/>
                <w:szCs w:val="20"/>
              </w:rPr>
              <w:t>120</w:t>
            </w:r>
          </w:p>
        </w:tc>
        <w:tc>
          <w:tcPr>
            <w:tcW w:w="850" w:type="dxa"/>
            <w:shd w:val="clear" w:color="auto" w:fill="auto"/>
          </w:tcPr>
          <w:p w14:paraId="04C246B0" w14:textId="77777777" w:rsidR="0042025F" w:rsidRPr="0042025F" w:rsidRDefault="0042025F" w:rsidP="0042025F">
            <w:pPr>
              <w:jc w:val="center"/>
              <w:rPr>
                <w:bCs/>
                <w:sz w:val="20"/>
                <w:szCs w:val="20"/>
              </w:rPr>
            </w:pPr>
            <w:r w:rsidRPr="0042025F">
              <w:rPr>
                <w:bCs/>
                <w:sz w:val="20"/>
                <w:szCs w:val="20"/>
              </w:rPr>
              <w:t>1884,4</w:t>
            </w:r>
          </w:p>
        </w:tc>
        <w:tc>
          <w:tcPr>
            <w:tcW w:w="851" w:type="dxa"/>
          </w:tcPr>
          <w:p w14:paraId="2C1E7A26" w14:textId="77777777" w:rsidR="0042025F" w:rsidRPr="0042025F" w:rsidRDefault="0042025F" w:rsidP="0042025F">
            <w:pPr>
              <w:jc w:val="center"/>
              <w:rPr>
                <w:bCs/>
                <w:sz w:val="20"/>
                <w:szCs w:val="20"/>
              </w:rPr>
            </w:pPr>
            <w:r w:rsidRPr="0042025F">
              <w:rPr>
                <w:bCs/>
                <w:sz w:val="20"/>
                <w:szCs w:val="20"/>
              </w:rPr>
              <w:t>1534,8</w:t>
            </w:r>
          </w:p>
        </w:tc>
        <w:tc>
          <w:tcPr>
            <w:tcW w:w="992" w:type="dxa"/>
          </w:tcPr>
          <w:p w14:paraId="2840BDBA" w14:textId="77777777" w:rsidR="0042025F" w:rsidRPr="0042025F" w:rsidRDefault="0042025F" w:rsidP="0042025F">
            <w:pPr>
              <w:jc w:val="center"/>
              <w:rPr>
                <w:bCs/>
                <w:sz w:val="20"/>
                <w:szCs w:val="20"/>
              </w:rPr>
            </w:pPr>
            <w:r w:rsidRPr="0042025F">
              <w:rPr>
                <w:bCs/>
                <w:sz w:val="20"/>
                <w:szCs w:val="20"/>
              </w:rPr>
              <w:t>1534,8</w:t>
            </w:r>
          </w:p>
        </w:tc>
        <w:tc>
          <w:tcPr>
            <w:tcW w:w="1134" w:type="dxa"/>
          </w:tcPr>
          <w:p w14:paraId="56BB4BB4" w14:textId="77777777" w:rsidR="0042025F" w:rsidRPr="0042025F" w:rsidRDefault="0042025F" w:rsidP="0042025F">
            <w:pPr>
              <w:jc w:val="center"/>
              <w:rPr>
                <w:bCs/>
                <w:sz w:val="20"/>
                <w:szCs w:val="20"/>
              </w:rPr>
            </w:pPr>
            <w:r w:rsidRPr="0042025F">
              <w:rPr>
                <w:bCs/>
                <w:sz w:val="20"/>
                <w:szCs w:val="20"/>
              </w:rPr>
              <w:t>1853,7</w:t>
            </w:r>
          </w:p>
        </w:tc>
      </w:tr>
      <w:tr w:rsidR="0042025F" w:rsidRPr="0042025F" w14:paraId="4031AEB8" w14:textId="77777777" w:rsidTr="003968BE">
        <w:trPr>
          <w:trHeight w:val="559"/>
        </w:trPr>
        <w:tc>
          <w:tcPr>
            <w:tcW w:w="3120" w:type="dxa"/>
            <w:shd w:val="clear" w:color="auto" w:fill="auto"/>
          </w:tcPr>
          <w:p w14:paraId="3A9C0172" w14:textId="77777777" w:rsidR="0042025F" w:rsidRPr="0042025F" w:rsidRDefault="0042025F" w:rsidP="0042025F">
            <w:pPr>
              <w:jc w:val="both"/>
              <w:rPr>
                <w:bCs/>
                <w:sz w:val="20"/>
                <w:szCs w:val="20"/>
              </w:rPr>
            </w:pPr>
            <w:r w:rsidRPr="0042025F">
              <w:rPr>
                <w:bCs/>
                <w:sz w:val="20"/>
                <w:szCs w:val="20"/>
              </w:rPr>
              <w:t>Иные закупки товаров, работ и услуг для обеспечения государственных (муниципальных нужд)</w:t>
            </w:r>
          </w:p>
        </w:tc>
        <w:tc>
          <w:tcPr>
            <w:tcW w:w="992" w:type="dxa"/>
          </w:tcPr>
          <w:p w14:paraId="0DF04237" w14:textId="77777777" w:rsidR="0042025F" w:rsidRPr="0042025F" w:rsidRDefault="0042025F" w:rsidP="0042025F">
            <w:pPr>
              <w:jc w:val="center"/>
              <w:rPr>
                <w:sz w:val="20"/>
                <w:szCs w:val="20"/>
              </w:rPr>
            </w:pPr>
            <w:r w:rsidRPr="0042025F">
              <w:rPr>
                <w:sz w:val="20"/>
                <w:szCs w:val="20"/>
              </w:rPr>
              <w:t>900</w:t>
            </w:r>
          </w:p>
        </w:tc>
        <w:tc>
          <w:tcPr>
            <w:tcW w:w="992" w:type="dxa"/>
            <w:shd w:val="clear" w:color="auto" w:fill="auto"/>
          </w:tcPr>
          <w:p w14:paraId="5528FC9D" w14:textId="77777777" w:rsidR="0042025F" w:rsidRPr="0042025F" w:rsidRDefault="0042025F" w:rsidP="0042025F">
            <w:pPr>
              <w:jc w:val="center"/>
              <w:rPr>
                <w:sz w:val="20"/>
                <w:szCs w:val="20"/>
              </w:rPr>
            </w:pPr>
            <w:r w:rsidRPr="0042025F">
              <w:rPr>
                <w:sz w:val="20"/>
                <w:szCs w:val="20"/>
              </w:rPr>
              <w:t>01 02</w:t>
            </w:r>
          </w:p>
        </w:tc>
        <w:tc>
          <w:tcPr>
            <w:tcW w:w="1276" w:type="dxa"/>
            <w:shd w:val="clear" w:color="auto" w:fill="auto"/>
          </w:tcPr>
          <w:p w14:paraId="206FFB90" w14:textId="77777777" w:rsidR="0042025F" w:rsidRPr="0042025F" w:rsidRDefault="0042025F" w:rsidP="0042025F">
            <w:pPr>
              <w:jc w:val="center"/>
              <w:rPr>
                <w:bCs/>
                <w:sz w:val="20"/>
                <w:szCs w:val="20"/>
              </w:rPr>
            </w:pPr>
            <w:r w:rsidRPr="0042025F">
              <w:rPr>
                <w:bCs/>
                <w:sz w:val="20"/>
                <w:szCs w:val="20"/>
              </w:rPr>
              <w:t>31А0100100</w:t>
            </w:r>
          </w:p>
        </w:tc>
        <w:tc>
          <w:tcPr>
            <w:tcW w:w="567" w:type="dxa"/>
            <w:shd w:val="clear" w:color="auto" w:fill="auto"/>
          </w:tcPr>
          <w:p w14:paraId="031285B4" w14:textId="77777777" w:rsidR="0042025F" w:rsidRPr="0042025F" w:rsidRDefault="0042025F" w:rsidP="0042025F">
            <w:pPr>
              <w:jc w:val="center"/>
              <w:rPr>
                <w:sz w:val="20"/>
                <w:szCs w:val="20"/>
              </w:rPr>
            </w:pPr>
            <w:r w:rsidRPr="0042025F">
              <w:rPr>
                <w:sz w:val="20"/>
                <w:szCs w:val="20"/>
              </w:rPr>
              <w:t>240</w:t>
            </w:r>
          </w:p>
        </w:tc>
        <w:tc>
          <w:tcPr>
            <w:tcW w:w="850" w:type="dxa"/>
            <w:shd w:val="clear" w:color="auto" w:fill="auto"/>
          </w:tcPr>
          <w:p w14:paraId="789FFB51" w14:textId="77777777" w:rsidR="0042025F" w:rsidRPr="0042025F" w:rsidRDefault="0042025F" w:rsidP="0042025F">
            <w:pPr>
              <w:jc w:val="center"/>
              <w:rPr>
                <w:bCs/>
                <w:sz w:val="20"/>
                <w:szCs w:val="20"/>
              </w:rPr>
            </w:pPr>
            <w:r w:rsidRPr="0042025F">
              <w:rPr>
                <w:bCs/>
                <w:sz w:val="20"/>
                <w:szCs w:val="20"/>
              </w:rPr>
              <w:t>24,0</w:t>
            </w:r>
          </w:p>
        </w:tc>
        <w:tc>
          <w:tcPr>
            <w:tcW w:w="851" w:type="dxa"/>
          </w:tcPr>
          <w:p w14:paraId="2C7943B9" w14:textId="77777777" w:rsidR="0042025F" w:rsidRPr="0042025F" w:rsidRDefault="0042025F" w:rsidP="0042025F">
            <w:pPr>
              <w:jc w:val="center"/>
              <w:rPr>
                <w:bCs/>
                <w:sz w:val="20"/>
                <w:szCs w:val="20"/>
              </w:rPr>
            </w:pPr>
            <w:r w:rsidRPr="0042025F">
              <w:rPr>
                <w:bCs/>
                <w:sz w:val="20"/>
                <w:szCs w:val="20"/>
              </w:rPr>
              <w:t>30,6</w:t>
            </w:r>
          </w:p>
        </w:tc>
        <w:tc>
          <w:tcPr>
            <w:tcW w:w="992" w:type="dxa"/>
          </w:tcPr>
          <w:p w14:paraId="4327CCF9" w14:textId="77777777" w:rsidR="0042025F" w:rsidRPr="0042025F" w:rsidRDefault="0042025F" w:rsidP="0042025F">
            <w:pPr>
              <w:jc w:val="center"/>
              <w:rPr>
                <w:bCs/>
                <w:sz w:val="20"/>
                <w:szCs w:val="20"/>
              </w:rPr>
            </w:pPr>
            <w:r w:rsidRPr="0042025F">
              <w:rPr>
                <w:bCs/>
                <w:sz w:val="20"/>
                <w:szCs w:val="20"/>
              </w:rPr>
              <w:t>30,6</w:t>
            </w:r>
          </w:p>
        </w:tc>
        <w:tc>
          <w:tcPr>
            <w:tcW w:w="1134" w:type="dxa"/>
          </w:tcPr>
          <w:p w14:paraId="68EF5235" w14:textId="77777777" w:rsidR="0042025F" w:rsidRPr="0042025F" w:rsidRDefault="0042025F" w:rsidP="0042025F">
            <w:pPr>
              <w:jc w:val="center"/>
              <w:rPr>
                <w:bCs/>
                <w:sz w:val="20"/>
                <w:szCs w:val="20"/>
              </w:rPr>
            </w:pPr>
            <w:r w:rsidRPr="0042025F">
              <w:rPr>
                <w:bCs/>
                <w:sz w:val="20"/>
                <w:szCs w:val="20"/>
              </w:rPr>
              <w:t>23,3</w:t>
            </w:r>
          </w:p>
        </w:tc>
      </w:tr>
      <w:tr w:rsidR="0042025F" w:rsidRPr="0042025F" w14:paraId="4E5821C8" w14:textId="77777777" w:rsidTr="003968BE">
        <w:trPr>
          <w:trHeight w:val="343"/>
        </w:trPr>
        <w:tc>
          <w:tcPr>
            <w:tcW w:w="3120" w:type="dxa"/>
            <w:shd w:val="clear" w:color="auto" w:fill="auto"/>
          </w:tcPr>
          <w:p w14:paraId="4D089F29" w14:textId="77777777" w:rsidR="0042025F" w:rsidRPr="0042025F" w:rsidRDefault="0042025F" w:rsidP="0042025F">
            <w:pPr>
              <w:jc w:val="both"/>
              <w:rPr>
                <w:b/>
                <w:bCs/>
                <w:sz w:val="20"/>
                <w:szCs w:val="20"/>
              </w:rPr>
            </w:pPr>
            <w:r w:rsidRPr="0042025F">
              <w:rPr>
                <w:b/>
                <w:bCs/>
                <w:sz w:val="20"/>
                <w:szCs w:val="20"/>
              </w:rPr>
              <w:t>Прочие расходы в сфере здравоохранения</w:t>
            </w:r>
          </w:p>
        </w:tc>
        <w:tc>
          <w:tcPr>
            <w:tcW w:w="992" w:type="dxa"/>
          </w:tcPr>
          <w:p w14:paraId="5ECECB53" w14:textId="77777777" w:rsidR="0042025F" w:rsidRPr="0042025F" w:rsidRDefault="0042025F" w:rsidP="0042025F">
            <w:pPr>
              <w:jc w:val="center"/>
              <w:rPr>
                <w:b/>
                <w:sz w:val="20"/>
                <w:szCs w:val="20"/>
              </w:rPr>
            </w:pPr>
            <w:r w:rsidRPr="0042025F">
              <w:rPr>
                <w:b/>
                <w:sz w:val="20"/>
                <w:szCs w:val="20"/>
              </w:rPr>
              <w:t>900</w:t>
            </w:r>
          </w:p>
        </w:tc>
        <w:tc>
          <w:tcPr>
            <w:tcW w:w="992" w:type="dxa"/>
            <w:shd w:val="clear" w:color="auto" w:fill="auto"/>
          </w:tcPr>
          <w:p w14:paraId="3E5B0A6A" w14:textId="77777777" w:rsidR="0042025F" w:rsidRPr="0042025F" w:rsidRDefault="0042025F" w:rsidP="0042025F">
            <w:pPr>
              <w:jc w:val="center"/>
              <w:rPr>
                <w:b/>
                <w:sz w:val="20"/>
                <w:szCs w:val="20"/>
              </w:rPr>
            </w:pPr>
            <w:r w:rsidRPr="0042025F">
              <w:rPr>
                <w:b/>
                <w:sz w:val="20"/>
                <w:szCs w:val="20"/>
              </w:rPr>
              <w:t>01 02</w:t>
            </w:r>
          </w:p>
        </w:tc>
        <w:tc>
          <w:tcPr>
            <w:tcW w:w="1276" w:type="dxa"/>
            <w:shd w:val="clear" w:color="auto" w:fill="auto"/>
          </w:tcPr>
          <w:p w14:paraId="45AB677D" w14:textId="77777777" w:rsidR="0042025F" w:rsidRPr="0042025F" w:rsidRDefault="0042025F" w:rsidP="0042025F">
            <w:pPr>
              <w:jc w:val="center"/>
              <w:rPr>
                <w:b/>
                <w:bCs/>
                <w:sz w:val="20"/>
                <w:szCs w:val="20"/>
              </w:rPr>
            </w:pPr>
            <w:r w:rsidRPr="0042025F">
              <w:rPr>
                <w:b/>
                <w:bCs/>
                <w:sz w:val="20"/>
                <w:szCs w:val="20"/>
              </w:rPr>
              <w:t>35Г0101100</w:t>
            </w:r>
          </w:p>
        </w:tc>
        <w:tc>
          <w:tcPr>
            <w:tcW w:w="567" w:type="dxa"/>
            <w:shd w:val="clear" w:color="auto" w:fill="auto"/>
          </w:tcPr>
          <w:p w14:paraId="5BADFE3A" w14:textId="77777777" w:rsidR="0042025F" w:rsidRPr="0042025F" w:rsidRDefault="0042025F" w:rsidP="0042025F">
            <w:pPr>
              <w:jc w:val="center"/>
              <w:rPr>
                <w:b/>
                <w:sz w:val="20"/>
                <w:szCs w:val="20"/>
              </w:rPr>
            </w:pPr>
          </w:p>
        </w:tc>
        <w:tc>
          <w:tcPr>
            <w:tcW w:w="850" w:type="dxa"/>
            <w:shd w:val="clear" w:color="auto" w:fill="auto"/>
          </w:tcPr>
          <w:p w14:paraId="3CFECC6A" w14:textId="77777777" w:rsidR="0042025F" w:rsidRPr="0042025F" w:rsidRDefault="0042025F" w:rsidP="0042025F">
            <w:pPr>
              <w:jc w:val="center"/>
              <w:rPr>
                <w:b/>
                <w:bCs/>
                <w:sz w:val="20"/>
                <w:szCs w:val="20"/>
              </w:rPr>
            </w:pPr>
            <w:r w:rsidRPr="0042025F">
              <w:rPr>
                <w:b/>
                <w:bCs/>
                <w:sz w:val="20"/>
                <w:szCs w:val="20"/>
              </w:rPr>
              <w:t>93,2</w:t>
            </w:r>
          </w:p>
        </w:tc>
        <w:tc>
          <w:tcPr>
            <w:tcW w:w="851" w:type="dxa"/>
          </w:tcPr>
          <w:p w14:paraId="15F4D414" w14:textId="77777777" w:rsidR="0042025F" w:rsidRPr="0042025F" w:rsidRDefault="0042025F" w:rsidP="0042025F">
            <w:pPr>
              <w:jc w:val="center"/>
              <w:rPr>
                <w:b/>
                <w:bCs/>
                <w:sz w:val="20"/>
                <w:szCs w:val="20"/>
              </w:rPr>
            </w:pPr>
            <w:r w:rsidRPr="0042025F">
              <w:rPr>
                <w:b/>
                <w:bCs/>
                <w:sz w:val="20"/>
                <w:szCs w:val="20"/>
              </w:rPr>
              <w:t>93,2</w:t>
            </w:r>
          </w:p>
        </w:tc>
        <w:tc>
          <w:tcPr>
            <w:tcW w:w="992" w:type="dxa"/>
          </w:tcPr>
          <w:p w14:paraId="6C78C760" w14:textId="77777777" w:rsidR="0042025F" w:rsidRPr="0042025F" w:rsidRDefault="0042025F" w:rsidP="0042025F">
            <w:pPr>
              <w:jc w:val="center"/>
              <w:rPr>
                <w:b/>
                <w:bCs/>
                <w:sz w:val="20"/>
                <w:szCs w:val="20"/>
              </w:rPr>
            </w:pPr>
            <w:r w:rsidRPr="0042025F">
              <w:rPr>
                <w:b/>
                <w:bCs/>
                <w:sz w:val="20"/>
                <w:szCs w:val="20"/>
              </w:rPr>
              <w:t>93,2</w:t>
            </w:r>
          </w:p>
        </w:tc>
        <w:tc>
          <w:tcPr>
            <w:tcW w:w="1134" w:type="dxa"/>
          </w:tcPr>
          <w:p w14:paraId="70858BFB" w14:textId="77777777" w:rsidR="0042025F" w:rsidRPr="0042025F" w:rsidRDefault="0042025F" w:rsidP="0042025F">
            <w:pPr>
              <w:jc w:val="center"/>
              <w:rPr>
                <w:b/>
                <w:bCs/>
                <w:sz w:val="20"/>
                <w:szCs w:val="20"/>
              </w:rPr>
            </w:pPr>
            <w:r w:rsidRPr="0042025F">
              <w:rPr>
                <w:b/>
                <w:bCs/>
                <w:sz w:val="20"/>
                <w:szCs w:val="20"/>
              </w:rPr>
              <w:t>93,2</w:t>
            </w:r>
          </w:p>
        </w:tc>
      </w:tr>
      <w:tr w:rsidR="0042025F" w:rsidRPr="0042025F" w14:paraId="64014EF8" w14:textId="77777777" w:rsidTr="003968BE">
        <w:trPr>
          <w:trHeight w:val="559"/>
        </w:trPr>
        <w:tc>
          <w:tcPr>
            <w:tcW w:w="3120" w:type="dxa"/>
            <w:shd w:val="clear" w:color="auto" w:fill="auto"/>
          </w:tcPr>
          <w:p w14:paraId="2614CA67" w14:textId="77777777" w:rsidR="0042025F" w:rsidRPr="0042025F" w:rsidRDefault="0042025F" w:rsidP="0042025F">
            <w:pPr>
              <w:jc w:val="both"/>
              <w:rPr>
                <w:bCs/>
                <w:sz w:val="20"/>
                <w:szCs w:val="20"/>
              </w:rPr>
            </w:pPr>
            <w:r w:rsidRPr="0042025F">
              <w:rPr>
                <w:sz w:val="20"/>
                <w:szCs w:val="20"/>
              </w:rPr>
              <w:t>Расходы на выплаты персоналу государственных (муниципальных органов)</w:t>
            </w:r>
          </w:p>
        </w:tc>
        <w:tc>
          <w:tcPr>
            <w:tcW w:w="992" w:type="dxa"/>
          </w:tcPr>
          <w:p w14:paraId="06A5959B" w14:textId="77777777" w:rsidR="0042025F" w:rsidRPr="0042025F" w:rsidRDefault="0042025F" w:rsidP="0042025F">
            <w:pPr>
              <w:jc w:val="center"/>
              <w:rPr>
                <w:sz w:val="20"/>
                <w:szCs w:val="20"/>
              </w:rPr>
            </w:pPr>
            <w:r w:rsidRPr="0042025F">
              <w:rPr>
                <w:sz w:val="20"/>
                <w:szCs w:val="20"/>
              </w:rPr>
              <w:t>900</w:t>
            </w:r>
          </w:p>
        </w:tc>
        <w:tc>
          <w:tcPr>
            <w:tcW w:w="992" w:type="dxa"/>
            <w:shd w:val="clear" w:color="auto" w:fill="auto"/>
          </w:tcPr>
          <w:p w14:paraId="19691A07" w14:textId="77777777" w:rsidR="0042025F" w:rsidRPr="0042025F" w:rsidRDefault="0042025F" w:rsidP="0042025F">
            <w:pPr>
              <w:jc w:val="center"/>
              <w:rPr>
                <w:sz w:val="20"/>
                <w:szCs w:val="20"/>
              </w:rPr>
            </w:pPr>
            <w:r w:rsidRPr="0042025F">
              <w:rPr>
                <w:sz w:val="20"/>
                <w:szCs w:val="20"/>
              </w:rPr>
              <w:t>01 02</w:t>
            </w:r>
          </w:p>
        </w:tc>
        <w:tc>
          <w:tcPr>
            <w:tcW w:w="1276" w:type="dxa"/>
            <w:shd w:val="clear" w:color="auto" w:fill="auto"/>
          </w:tcPr>
          <w:p w14:paraId="7018334A" w14:textId="77777777" w:rsidR="0042025F" w:rsidRPr="0042025F" w:rsidRDefault="0042025F" w:rsidP="0042025F">
            <w:pPr>
              <w:jc w:val="center"/>
              <w:rPr>
                <w:bCs/>
                <w:sz w:val="20"/>
                <w:szCs w:val="20"/>
              </w:rPr>
            </w:pPr>
            <w:r w:rsidRPr="0042025F">
              <w:rPr>
                <w:bCs/>
                <w:sz w:val="20"/>
                <w:szCs w:val="20"/>
              </w:rPr>
              <w:t>35Г0101100</w:t>
            </w:r>
          </w:p>
        </w:tc>
        <w:tc>
          <w:tcPr>
            <w:tcW w:w="567" w:type="dxa"/>
            <w:shd w:val="clear" w:color="auto" w:fill="auto"/>
          </w:tcPr>
          <w:p w14:paraId="6B74994A" w14:textId="77777777" w:rsidR="0042025F" w:rsidRPr="0042025F" w:rsidRDefault="0042025F" w:rsidP="0042025F">
            <w:pPr>
              <w:jc w:val="center"/>
              <w:rPr>
                <w:sz w:val="20"/>
                <w:szCs w:val="20"/>
              </w:rPr>
            </w:pPr>
            <w:r w:rsidRPr="0042025F">
              <w:rPr>
                <w:sz w:val="20"/>
                <w:szCs w:val="20"/>
              </w:rPr>
              <w:t>120</w:t>
            </w:r>
          </w:p>
        </w:tc>
        <w:tc>
          <w:tcPr>
            <w:tcW w:w="850" w:type="dxa"/>
            <w:shd w:val="clear" w:color="auto" w:fill="auto"/>
          </w:tcPr>
          <w:p w14:paraId="73298C03" w14:textId="77777777" w:rsidR="0042025F" w:rsidRPr="0042025F" w:rsidRDefault="0042025F" w:rsidP="0042025F">
            <w:pPr>
              <w:jc w:val="center"/>
              <w:rPr>
                <w:bCs/>
                <w:sz w:val="20"/>
                <w:szCs w:val="20"/>
              </w:rPr>
            </w:pPr>
            <w:r w:rsidRPr="0042025F">
              <w:rPr>
                <w:bCs/>
                <w:sz w:val="20"/>
                <w:szCs w:val="20"/>
              </w:rPr>
              <w:t>93,2</w:t>
            </w:r>
          </w:p>
        </w:tc>
        <w:tc>
          <w:tcPr>
            <w:tcW w:w="851" w:type="dxa"/>
          </w:tcPr>
          <w:p w14:paraId="1BED5118" w14:textId="77777777" w:rsidR="0042025F" w:rsidRPr="0042025F" w:rsidRDefault="0042025F" w:rsidP="0042025F">
            <w:pPr>
              <w:jc w:val="center"/>
              <w:rPr>
                <w:bCs/>
                <w:sz w:val="20"/>
                <w:szCs w:val="20"/>
              </w:rPr>
            </w:pPr>
            <w:r w:rsidRPr="0042025F">
              <w:rPr>
                <w:bCs/>
                <w:sz w:val="20"/>
                <w:szCs w:val="20"/>
              </w:rPr>
              <w:t>93,2</w:t>
            </w:r>
          </w:p>
        </w:tc>
        <w:tc>
          <w:tcPr>
            <w:tcW w:w="992" w:type="dxa"/>
          </w:tcPr>
          <w:p w14:paraId="7A4CBEE3" w14:textId="77777777" w:rsidR="0042025F" w:rsidRPr="0042025F" w:rsidRDefault="0042025F" w:rsidP="0042025F">
            <w:pPr>
              <w:jc w:val="center"/>
              <w:rPr>
                <w:bCs/>
                <w:sz w:val="20"/>
                <w:szCs w:val="20"/>
              </w:rPr>
            </w:pPr>
            <w:r w:rsidRPr="0042025F">
              <w:rPr>
                <w:bCs/>
                <w:sz w:val="20"/>
                <w:szCs w:val="20"/>
              </w:rPr>
              <w:t>93,2</w:t>
            </w:r>
          </w:p>
        </w:tc>
        <w:tc>
          <w:tcPr>
            <w:tcW w:w="1134" w:type="dxa"/>
          </w:tcPr>
          <w:p w14:paraId="6D43FB01" w14:textId="77777777" w:rsidR="0042025F" w:rsidRPr="0042025F" w:rsidRDefault="0042025F" w:rsidP="0042025F">
            <w:pPr>
              <w:jc w:val="center"/>
              <w:rPr>
                <w:bCs/>
                <w:sz w:val="20"/>
                <w:szCs w:val="20"/>
              </w:rPr>
            </w:pPr>
            <w:r w:rsidRPr="0042025F">
              <w:rPr>
                <w:bCs/>
                <w:sz w:val="20"/>
                <w:szCs w:val="20"/>
              </w:rPr>
              <w:t>93,2</w:t>
            </w:r>
          </w:p>
        </w:tc>
      </w:tr>
      <w:tr w:rsidR="0042025F" w:rsidRPr="0042025F" w14:paraId="32FBA423" w14:textId="77777777" w:rsidTr="003968BE">
        <w:trPr>
          <w:trHeight w:val="559"/>
        </w:trPr>
        <w:tc>
          <w:tcPr>
            <w:tcW w:w="3120" w:type="dxa"/>
            <w:shd w:val="clear" w:color="auto" w:fill="auto"/>
          </w:tcPr>
          <w:p w14:paraId="213F78CE" w14:textId="77777777" w:rsidR="0042025F" w:rsidRPr="0042025F" w:rsidRDefault="0042025F" w:rsidP="0042025F">
            <w:pPr>
              <w:jc w:val="both"/>
              <w:rPr>
                <w:b/>
                <w:sz w:val="20"/>
                <w:szCs w:val="20"/>
              </w:rPr>
            </w:pPr>
            <w:r w:rsidRPr="0042025F">
              <w:rPr>
                <w:b/>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Pr>
          <w:p w14:paraId="1B0A4237" w14:textId="77777777" w:rsidR="0042025F" w:rsidRPr="0042025F" w:rsidRDefault="0042025F" w:rsidP="0042025F">
            <w:pPr>
              <w:jc w:val="center"/>
              <w:rPr>
                <w:b/>
                <w:sz w:val="20"/>
                <w:szCs w:val="20"/>
              </w:rPr>
            </w:pPr>
            <w:r w:rsidRPr="0042025F">
              <w:rPr>
                <w:b/>
                <w:sz w:val="20"/>
                <w:szCs w:val="20"/>
              </w:rPr>
              <w:t>900</w:t>
            </w:r>
          </w:p>
        </w:tc>
        <w:tc>
          <w:tcPr>
            <w:tcW w:w="992" w:type="dxa"/>
            <w:shd w:val="clear" w:color="auto" w:fill="auto"/>
          </w:tcPr>
          <w:p w14:paraId="739B077A" w14:textId="77777777" w:rsidR="0042025F" w:rsidRPr="0042025F" w:rsidRDefault="0042025F" w:rsidP="0042025F">
            <w:pPr>
              <w:jc w:val="center"/>
              <w:rPr>
                <w:b/>
                <w:sz w:val="20"/>
                <w:szCs w:val="20"/>
              </w:rPr>
            </w:pPr>
            <w:r w:rsidRPr="0042025F">
              <w:rPr>
                <w:b/>
                <w:sz w:val="20"/>
                <w:szCs w:val="20"/>
              </w:rPr>
              <w:t>01 03</w:t>
            </w:r>
          </w:p>
        </w:tc>
        <w:tc>
          <w:tcPr>
            <w:tcW w:w="1276" w:type="dxa"/>
            <w:shd w:val="clear" w:color="auto" w:fill="auto"/>
          </w:tcPr>
          <w:p w14:paraId="1D7AC8CF" w14:textId="77777777" w:rsidR="0042025F" w:rsidRPr="0042025F" w:rsidRDefault="0042025F" w:rsidP="0042025F">
            <w:pPr>
              <w:jc w:val="center"/>
              <w:rPr>
                <w:b/>
                <w:bCs/>
                <w:sz w:val="20"/>
                <w:szCs w:val="20"/>
              </w:rPr>
            </w:pPr>
          </w:p>
        </w:tc>
        <w:tc>
          <w:tcPr>
            <w:tcW w:w="567" w:type="dxa"/>
            <w:shd w:val="clear" w:color="auto" w:fill="auto"/>
          </w:tcPr>
          <w:p w14:paraId="0A767FD9" w14:textId="77777777" w:rsidR="0042025F" w:rsidRPr="0042025F" w:rsidRDefault="0042025F" w:rsidP="0042025F">
            <w:pPr>
              <w:jc w:val="center"/>
              <w:rPr>
                <w:b/>
                <w:sz w:val="20"/>
                <w:szCs w:val="20"/>
              </w:rPr>
            </w:pPr>
          </w:p>
        </w:tc>
        <w:tc>
          <w:tcPr>
            <w:tcW w:w="850" w:type="dxa"/>
            <w:shd w:val="clear" w:color="auto" w:fill="auto"/>
          </w:tcPr>
          <w:p w14:paraId="7F1368B7" w14:textId="77777777" w:rsidR="0042025F" w:rsidRPr="0042025F" w:rsidRDefault="0042025F" w:rsidP="0042025F">
            <w:pPr>
              <w:jc w:val="center"/>
              <w:rPr>
                <w:b/>
                <w:bCs/>
                <w:sz w:val="20"/>
                <w:szCs w:val="20"/>
              </w:rPr>
            </w:pPr>
            <w:r w:rsidRPr="0042025F">
              <w:rPr>
                <w:b/>
                <w:bCs/>
                <w:sz w:val="20"/>
                <w:szCs w:val="20"/>
              </w:rPr>
              <w:t>3985,6</w:t>
            </w:r>
          </w:p>
        </w:tc>
        <w:tc>
          <w:tcPr>
            <w:tcW w:w="851" w:type="dxa"/>
          </w:tcPr>
          <w:p w14:paraId="26A54039" w14:textId="77777777" w:rsidR="0042025F" w:rsidRPr="0042025F" w:rsidRDefault="0042025F" w:rsidP="0042025F">
            <w:pPr>
              <w:jc w:val="center"/>
              <w:rPr>
                <w:b/>
                <w:bCs/>
                <w:sz w:val="20"/>
                <w:szCs w:val="20"/>
              </w:rPr>
            </w:pPr>
            <w:r w:rsidRPr="0042025F">
              <w:rPr>
                <w:b/>
                <w:bCs/>
                <w:sz w:val="20"/>
                <w:szCs w:val="20"/>
              </w:rPr>
              <w:t>327,6</w:t>
            </w:r>
          </w:p>
        </w:tc>
        <w:tc>
          <w:tcPr>
            <w:tcW w:w="992" w:type="dxa"/>
          </w:tcPr>
          <w:p w14:paraId="2C9D9B68" w14:textId="77777777" w:rsidR="0042025F" w:rsidRPr="0042025F" w:rsidRDefault="0042025F" w:rsidP="0042025F">
            <w:pPr>
              <w:jc w:val="center"/>
              <w:rPr>
                <w:b/>
                <w:bCs/>
                <w:sz w:val="20"/>
                <w:szCs w:val="20"/>
              </w:rPr>
            </w:pPr>
            <w:r w:rsidRPr="0042025F">
              <w:rPr>
                <w:b/>
                <w:bCs/>
                <w:sz w:val="20"/>
                <w:szCs w:val="20"/>
              </w:rPr>
              <w:t>327,6</w:t>
            </w:r>
          </w:p>
        </w:tc>
        <w:tc>
          <w:tcPr>
            <w:tcW w:w="1134" w:type="dxa"/>
          </w:tcPr>
          <w:p w14:paraId="355FB04F" w14:textId="77777777" w:rsidR="0042025F" w:rsidRPr="0042025F" w:rsidRDefault="0042025F" w:rsidP="0042025F">
            <w:pPr>
              <w:jc w:val="center"/>
              <w:rPr>
                <w:b/>
                <w:bCs/>
                <w:sz w:val="20"/>
                <w:szCs w:val="20"/>
              </w:rPr>
            </w:pPr>
            <w:r w:rsidRPr="0042025F">
              <w:rPr>
                <w:b/>
                <w:bCs/>
                <w:sz w:val="20"/>
                <w:szCs w:val="20"/>
              </w:rPr>
              <w:t>3985,6</w:t>
            </w:r>
          </w:p>
        </w:tc>
      </w:tr>
      <w:tr w:rsidR="0042025F" w:rsidRPr="0042025F" w14:paraId="6DBEF01D" w14:textId="77777777" w:rsidTr="003968BE">
        <w:trPr>
          <w:trHeight w:val="541"/>
        </w:trPr>
        <w:tc>
          <w:tcPr>
            <w:tcW w:w="3120" w:type="dxa"/>
            <w:shd w:val="clear" w:color="auto" w:fill="auto"/>
          </w:tcPr>
          <w:p w14:paraId="7AD49998" w14:textId="77777777" w:rsidR="0042025F" w:rsidRPr="0042025F" w:rsidRDefault="0042025F" w:rsidP="0042025F">
            <w:pPr>
              <w:jc w:val="both"/>
              <w:rPr>
                <w:sz w:val="20"/>
                <w:szCs w:val="20"/>
              </w:rPr>
            </w:pPr>
            <w:r w:rsidRPr="0042025F">
              <w:rPr>
                <w:bCs/>
                <w:sz w:val="20"/>
                <w:szCs w:val="20"/>
              </w:rPr>
              <w:t>Депутаты Совета депутатов муниципального округа</w:t>
            </w:r>
          </w:p>
        </w:tc>
        <w:tc>
          <w:tcPr>
            <w:tcW w:w="992" w:type="dxa"/>
          </w:tcPr>
          <w:p w14:paraId="491555FA" w14:textId="77777777" w:rsidR="0042025F" w:rsidRPr="0042025F" w:rsidRDefault="0042025F" w:rsidP="0042025F">
            <w:pPr>
              <w:jc w:val="center"/>
              <w:rPr>
                <w:sz w:val="20"/>
                <w:szCs w:val="20"/>
              </w:rPr>
            </w:pPr>
            <w:r w:rsidRPr="0042025F">
              <w:rPr>
                <w:sz w:val="20"/>
                <w:szCs w:val="20"/>
              </w:rPr>
              <w:t>900</w:t>
            </w:r>
          </w:p>
        </w:tc>
        <w:tc>
          <w:tcPr>
            <w:tcW w:w="992" w:type="dxa"/>
            <w:shd w:val="clear" w:color="auto" w:fill="auto"/>
          </w:tcPr>
          <w:p w14:paraId="5290381A" w14:textId="77777777" w:rsidR="0042025F" w:rsidRPr="0042025F" w:rsidRDefault="0042025F" w:rsidP="0042025F">
            <w:pPr>
              <w:jc w:val="center"/>
              <w:rPr>
                <w:sz w:val="20"/>
                <w:szCs w:val="20"/>
              </w:rPr>
            </w:pPr>
            <w:r w:rsidRPr="0042025F">
              <w:rPr>
                <w:sz w:val="20"/>
                <w:szCs w:val="20"/>
              </w:rPr>
              <w:t>01 03</w:t>
            </w:r>
          </w:p>
        </w:tc>
        <w:tc>
          <w:tcPr>
            <w:tcW w:w="1276" w:type="dxa"/>
            <w:shd w:val="clear" w:color="auto" w:fill="auto"/>
          </w:tcPr>
          <w:p w14:paraId="01C526F3" w14:textId="77777777" w:rsidR="0042025F" w:rsidRPr="0042025F" w:rsidRDefault="0042025F" w:rsidP="0042025F">
            <w:pPr>
              <w:jc w:val="center"/>
              <w:rPr>
                <w:bCs/>
                <w:sz w:val="20"/>
                <w:szCs w:val="20"/>
              </w:rPr>
            </w:pPr>
            <w:r w:rsidRPr="0042025F">
              <w:rPr>
                <w:bCs/>
                <w:sz w:val="20"/>
                <w:szCs w:val="20"/>
              </w:rPr>
              <w:t>31А0100200</w:t>
            </w:r>
          </w:p>
        </w:tc>
        <w:tc>
          <w:tcPr>
            <w:tcW w:w="567" w:type="dxa"/>
            <w:shd w:val="clear" w:color="auto" w:fill="auto"/>
          </w:tcPr>
          <w:p w14:paraId="0373E22B" w14:textId="77777777" w:rsidR="0042025F" w:rsidRPr="0042025F" w:rsidRDefault="0042025F" w:rsidP="0042025F">
            <w:pPr>
              <w:jc w:val="center"/>
              <w:rPr>
                <w:sz w:val="20"/>
                <w:szCs w:val="20"/>
              </w:rPr>
            </w:pPr>
            <w:r w:rsidRPr="0042025F">
              <w:rPr>
                <w:sz w:val="20"/>
                <w:szCs w:val="20"/>
              </w:rPr>
              <w:t>240</w:t>
            </w:r>
          </w:p>
        </w:tc>
        <w:tc>
          <w:tcPr>
            <w:tcW w:w="850" w:type="dxa"/>
            <w:shd w:val="clear" w:color="auto" w:fill="auto"/>
          </w:tcPr>
          <w:p w14:paraId="0FB82D58" w14:textId="77777777" w:rsidR="0042025F" w:rsidRPr="0042025F" w:rsidRDefault="0042025F" w:rsidP="0042025F">
            <w:pPr>
              <w:jc w:val="center"/>
              <w:rPr>
                <w:bCs/>
                <w:sz w:val="20"/>
                <w:szCs w:val="20"/>
              </w:rPr>
            </w:pPr>
            <w:r w:rsidRPr="0042025F">
              <w:rPr>
                <w:bCs/>
                <w:sz w:val="20"/>
                <w:szCs w:val="20"/>
              </w:rPr>
              <w:t>145,6</w:t>
            </w:r>
          </w:p>
        </w:tc>
        <w:tc>
          <w:tcPr>
            <w:tcW w:w="851" w:type="dxa"/>
          </w:tcPr>
          <w:p w14:paraId="27B04966" w14:textId="77777777" w:rsidR="0042025F" w:rsidRPr="0042025F" w:rsidRDefault="0042025F" w:rsidP="0042025F">
            <w:pPr>
              <w:jc w:val="center"/>
              <w:rPr>
                <w:bCs/>
                <w:sz w:val="20"/>
                <w:szCs w:val="20"/>
              </w:rPr>
            </w:pPr>
            <w:r w:rsidRPr="0042025F">
              <w:rPr>
                <w:bCs/>
                <w:sz w:val="20"/>
                <w:szCs w:val="20"/>
              </w:rPr>
              <w:t>327,6</w:t>
            </w:r>
          </w:p>
        </w:tc>
        <w:tc>
          <w:tcPr>
            <w:tcW w:w="992" w:type="dxa"/>
          </w:tcPr>
          <w:p w14:paraId="30FCA0BD" w14:textId="77777777" w:rsidR="0042025F" w:rsidRPr="0042025F" w:rsidRDefault="0042025F" w:rsidP="0042025F">
            <w:pPr>
              <w:jc w:val="center"/>
              <w:rPr>
                <w:bCs/>
                <w:sz w:val="20"/>
                <w:szCs w:val="20"/>
              </w:rPr>
            </w:pPr>
            <w:r w:rsidRPr="0042025F">
              <w:rPr>
                <w:bCs/>
                <w:sz w:val="20"/>
                <w:szCs w:val="20"/>
              </w:rPr>
              <w:t>327,6</w:t>
            </w:r>
          </w:p>
        </w:tc>
        <w:tc>
          <w:tcPr>
            <w:tcW w:w="1134" w:type="dxa"/>
          </w:tcPr>
          <w:p w14:paraId="66AF4A36" w14:textId="77777777" w:rsidR="0042025F" w:rsidRPr="0042025F" w:rsidRDefault="0042025F" w:rsidP="0042025F">
            <w:pPr>
              <w:jc w:val="center"/>
              <w:rPr>
                <w:bCs/>
                <w:sz w:val="20"/>
                <w:szCs w:val="20"/>
              </w:rPr>
            </w:pPr>
            <w:r w:rsidRPr="0042025F">
              <w:rPr>
                <w:bCs/>
                <w:sz w:val="20"/>
                <w:szCs w:val="20"/>
              </w:rPr>
              <w:t>145,6</w:t>
            </w:r>
          </w:p>
        </w:tc>
      </w:tr>
      <w:tr w:rsidR="0042025F" w:rsidRPr="0042025F" w14:paraId="11D01428" w14:textId="77777777" w:rsidTr="003968BE">
        <w:trPr>
          <w:trHeight w:val="716"/>
        </w:trPr>
        <w:tc>
          <w:tcPr>
            <w:tcW w:w="3120" w:type="dxa"/>
            <w:shd w:val="clear" w:color="auto" w:fill="auto"/>
          </w:tcPr>
          <w:p w14:paraId="510E7FAC" w14:textId="77777777" w:rsidR="0042025F" w:rsidRPr="0042025F" w:rsidRDefault="0042025F" w:rsidP="0042025F">
            <w:pPr>
              <w:jc w:val="both"/>
              <w:rPr>
                <w:bCs/>
                <w:sz w:val="20"/>
                <w:szCs w:val="20"/>
              </w:rPr>
            </w:pPr>
            <w:r w:rsidRPr="0042025F">
              <w:rPr>
                <w:bCs/>
                <w:sz w:val="20"/>
                <w:szCs w:val="20"/>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992" w:type="dxa"/>
          </w:tcPr>
          <w:p w14:paraId="3444BC22" w14:textId="77777777" w:rsidR="0042025F" w:rsidRPr="0042025F" w:rsidRDefault="0042025F" w:rsidP="0042025F">
            <w:pPr>
              <w:jc w:val="center"/>
              <w:rPr>
                <w:sz w:val="20"/>
                <w:szCs w:val="20"/>
              </w:rPr>
            </w:pPr>
          </w:p>
          <w:p w14:paraId="4BF2253D" w14:textId="77777777" w:rsidR="0042025F" w:rsidRPr="0042025F" w:rsidRDefault="0042025F" w:rsidP="0042025F">
            <w:pPr>
              <w:jc w:val="center"/>
              <w:rPr>
                <w:sz w:val="20"/>
                <w:szCs w:val="20"/>
              </w:rPr>
            </w:pPr>
            <w:r w:rsidRPr="0042025F">
              <w:rPr>
                <w:sz w:val="20"/>
                <w:szCs w:val="20"/>
              </w:rPr>
              <w:t>900</w:t>
            </w:r>
          </w:p>
        </w:tc>
        <w:tc>
          <w:tcPr>
            <w:tcW w:w="992" w:type="dxa"/>
            <w:shd w:val="clear" w:color="auto" w:fill="auto"/>
          </w:tcPr>
          <w:p w14:paraId="238B7A8A" w14:textId="77777777" w:rsidR="0042025F" w:rsidRPr="0042025F" w:rsidRDefault="0042025F" w:rsidP="0042025F">
            <w:pPr>
              <w:jc w:val="center"/>
              <w:rPr>
                <w:sz w:val="20"/>
                <w:szCs w:val="20"/>
              </w:rPr>
            </w:pPr>
          </w:p>
          <w:p w14:paraId="38E8D0C2" w14:textId="77777777" w:rsidR="0042025F" w:rsidRPr="0042025F" w:rsidRDefault="0042025F" w:rsidP="0042025F">
            <w:pPr>
              <w:jc w:val="center"/>
              <w:rPr>
                <w:sz w:val="20"/>
                <w:szCs w:val="20"/>
              </w:rPr>
            </w:pPr>
            <w:r w:rsidRPr="0042025F">
              <w:rPr>
                <w:sz w:val="20"/>
                <w:szCs w:val="20"/>
              </w:rPr>
              <w:t>01 03</w:t>
            </w:r>
          </w:p>
          <w:p w14:paraId="569D6709" w14:textId="77777777" w:rsidR="0042025F" w:rsidRPr="0042025F" w:rsidRDefault="0042025F" w:rsidP="0042025F">
            <w:pPr>
              <w:jc w:val="center"/>
              <w:rPr>
                <w:sz w:val="20"/>
                <w:szCs w:val="20"/>
              </w:rPr>
            </w:pPr>
          </w:p>
        </w:tc>
        <w:tc>
          <w:tcPr>
            <w:tcW w:w="1276" w:type="dxa"/>
            <w:shd w:val="clear" w:color="auto" w:fill="auto"/>
          </w:tcPr>
          <w:p w14:paraId="6F86A5D3" w14:textId="77777777" w:rsidR="0042025F" w:rsidRPr="0042025F" w:rsidRDefault="0042025F" w:rsidP="0042025F">
            <w:pPr>
              <w:jc w:val="center"/>
              <w:rPr>
                <w:bCs/>
                <w:sz w:val="20"/>
                <w:szCs w:val="20"/>
              </w:rPr>
            </w:pPr>
          </w:p>
          <w:p w14:paraId="1B947C87" w14:textId="77777777" w:rsidR="0042025F" w:rsidRPr="0042025F" w:rsidRDefault="0042025F" w:rsidP="0042025F">
            <w:pPr>
              <w:jc w:val="center"/>
              <w:rPr>
                <w:bCs/>
                <w:sz w:val="20"/>
                <w:szCs w:val="20"/>
              </w:rPr>
            </w:pPr>
            <w:r w:rsidRPr="0042025F">
              <w:rPr>
                <w:bCs/>
                <w:sz w:val="20"/>
                <w:szCs w:val="20"/>
              </w:rPr>
              <w:t>33А0400100</w:t>
            </w:r>
          </w:p>
        </w:tc>
        <w:tc>
          <w:tcPr>
            <w:tcW w:w="567" w:type="dxa"/>
            <w:shd w:val="clear" w:color="auto" w:fill="auto"/>
          </w:tcPr>
          <w:p w14:paraId="2A79F7AC" w14:textId="77777777" w:rsidR="0042025F" w:rsidRPr="0042025F" w:rsidRDefault="0042025F" w:rsidP="0042025F">
            <w:pPr>
              <w:jc w:val="center"/>
              <w:rPr>
                <w:sz w:val="20"/>
                <w:szCs w:val="20"/>
              </w:rPr>
            </w:pPr>
          </w:p>
          <w:p w14:paraId="241F56E8" w14:textId="77777777" w:rsidR="0042025F" w:rsidRPr="0042025F" w:rsidRDefault="0042025F" w:rsidP="0042025F">
            <w:pPr>
              <w:jc w:val="center"/>
              <w:rPr>
                <w:sz w:val="20"/>
                <w:szCs w:val="20"/>
              </w:rPr>
            </w:pPr>
            <w:r w:rsidRPr="0042025F">
              <w:rPr>
                <w:sz w:val="20"/>
                <w:szCs w:val="20"/>
              </w:rPr>
              <w:t>880</w:t>
            </w:r>
          </w:p>
        </w:tc>
        <w:tc>
          <w:tcPr>
            <w:tcW w:w="850" w:type="dxa"/>
            <w:shd w:val="clear" w:color="auto" w:fill="auto"/>
          </w:tcPr>
          <w:p w14:paraId="6155B874" w14:textId="77777777" w:rsidR="0042025F" w:rsidRPr="0042025F" w:rsidRDefault="0042025F" w:rsidP="0042025F">
            <w:pPr>
              <w:jc w:val="center"/>
              <w:rPr>
                <w:bCs/>
                <w:sz w:val="20"/>
                <w:szCs w:val="20"/>
              </w:rPr>
            </w:pPr>
          </w:p>
          <w:p w14:paraId="3092207E" w14:textId="77777777" w:rsidR="0042025F" w:rsidRPr="0042025F" w:rsidRDefault="0042025F" w:rsidP="0042025F">
            <w:pPr>
              <w:jc w:val="center"/>
              <w:rPr>
                <w:bCs/>
                <w:sz w:val="20"/>
                <w:szCs w:val="20"/>
              </w:rPr>
            </w:pPr>
            <w:r w:rsidRPr="0042025F">
              <w:rPr>
                <w:bCs/>
                <w:sz w:val="20"/>
                <w:szCs w:val="20"/>
              </w:rPr>
              <w:t>3840,0</w:t>
            </w:r>
          </w:p>
        </w:tc>
        <w:tc>
          <w:tcPr>
            <w:tcW w:w="851" w:type="dxa"/>
          </w:tcPr>
          <w:p w14:paraId="70F56041" w14:textId="77777777" w:rsidR="0042025F" w:rsidRPr="0042025F" w:rsidRDefault="0042025F" w:rsidP="0042025F">
            <w:pPr>
              <w:jc w:val="center"/>
              <w:rPr>
                <w:bCs/>
                <w:sz w:val="20"/>
                <w:szCs w:val="20"/>
              </w:rPr>
            </w:pPr>
          </w:p>
          <w:p w14:paraId="107A9FB1" w14:textId="77777777" w:rsidR="0042025F" w:rsidRPr="0042025F" w:rsidRDefault="0042025F" w:rsidP="0042025F">
            <w:pPr>
              <w:jc w:val="center"/>
              <w:rPr>
                <w:bCs/>
                <w:sz w:val="20"/>
                <w:szCs w:val="20"/>
              </w:rPr>
            </w:pPr>
            <w:r w:rsidRPr="0042025F">
              <w:rPr>
                <w:bCs/>
                <w:sz w:val="20"/>
                <w:szCs w:val="20"/>
              </w:rPr>
              <w:t>0,0</w:t>
            </w:r>
          </w:p>
        </w:tc>
        <w:tc>
          <w:tcPr>
            <w:tcW w:w="992" w:type="dxa"/>
          </w:tcPr>
          <w:p w14:paraId="4B4D095D" w14:textId="77777777" w:rsidR="0042025F" w:rsidRPr="0042025F" w:rsidRDefault="0042025F" w:rsidP="0042025F">
            <w:pPr>
              <w:jc w:val="center"/>
              <w:rPr>
                <w:bCs/>
                <w:sz w:val="20"/>
                <w:szCs w:val="20"/>
              </w:rPr>
            </w:pPr>
          </w:p>
          <w:p w14:paraId="656D1A3C" w14:textId="77777777" w:rsidR="0042025F" w:rsidRPr="0042025F" w:rsidRDefault="0042025F" w:rsidP="0042025F">
            <w:pPr>
              <w:jc w:val="center"/>
              <w:rPr>
                <w:bCs/>
                <w:sz w:val="20"/>
                <w:szCs w:val="20"/>
              </w:rPr>
            </w:pPr>
            <w:r w:rsidRPr="0042025F">
              <w:rPr>
                <w:bCs/>
                <w:sz w:val="20"/>
                <w:szCs w:val="20"/>
              </w:rPr>
              <w:t>0,0</w:t>
            </w:r>
          </w:p>
        </w:tc>
        <w:tc>
          <w:tcPr>
            <w:tcW w:w="1134" w:type="dxa"/>
          </w:tcPr>
          <w:p w14:paraId="25946DC1" w14:textId="77777777" w:rsidR="0042025F" w:rsidRPr="0042025F" w:rsidRDefault="0042025F" w:rsidP="0042025F">
            <w:pPr>
              <w:jc w:val="center"/>
              <w:rPr>
                <w:bCs/>
                <w:sz w:val="20"/>
                <w:szCs w:val="20"/>
              </w:rPr>
            </w:pPr>
          </w:p>
          <w:p w14:paraId="4A43458D" w14:textId="77777777" w:rsidR="0042025F" w:rsidRPr="0042025F" w:rsidRDefault="0042025F" w:rsidP="0042025F">
            <w:pPr>
              <w:jc w:val="center"/>
              <w:rPr>
                <w:bCs/>
                <w:sz w:val="20"/>
                <w:szCs w:val="20"/>
              </w:rPr>
            </w:pPr>
            <w:r w:rsidRPr="0042025F">
              <w:rPr>
                <w:bCs/>
                <w:sz w:val="20"/>
                <w:szCs w:val="20"/>
              </w:rPr>
              <w:t>3840,0</w:t>
            </w:r>
          </w:p>
        </w:tc>
      </w:tr>
      <w:tr w:rsidR="0042025F" w:rsidRPr="0042025F" w14:paraId="632AA4BE" w14:textId="77777777" w:rsidTr="003968BE">
        <w:trPr>
          <w:trHeight w:val="495"/>
        </w:trPr>
        <w:tc>
          <w:tcPr>
            <w:tcW w:w="3120" w:type="dxa"/>
            <w:shd w:val="clear" w:color="auto" w:fill="auto"/>
            <w:vAlign w:val="bottom"/>
          </w:tcPr>
          <w:p w14:paraId="76A20584" w14:textId="77777777" w:rsidR="0042025F" w:rsidRPr="0042025F" w:rsidRDefault="0042025F" w:rsidP="0042025F">
            <w:pPr>
              <w:jc w:val="both"/>
              <w:rPr>
                <w:b/>
                <w:sz w:val="20"/>
                <w:szCs w:val="20"/>
              </w:rPr>
            </w:pPr>
            <w:r w:rsidRPr="0042025F">
              <w:rPr>
                <w:b/>
                <w:bCs/>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992" w:type="dxa"/>
          </w:tcPr>
          <w:p w14:paraId="40BA81A1" w14:textId="77777777" w:rsidR="0042025F" w:rsidRPr="0042025F" w:rsidRDefault="0042025F" w:rsidP="0042025F">
            <w:pPr>
              <w:jc w:val="center"/>
              <w:rPr>
                <w:b/>
                <w:sz w:val="20"/>
                <w:szCs w:val="20"/>
              </w:rPr>
            </w:pPr>
          </w:p>
          <w:p w14:paraId="4E0BCDE3" w14:textId="77777777" w:rsidR="0042025F" w:rsidRPr="0042025F" w:rsidRDefault="0042025F" w:rsidP="0042025F">
            <w:pPr>
              <w:jc w:val="center"/>
              <w:rPr>
                <w:b/>
                <w:sz w:val="20"/>
                <w:szCs w:val="20"/>
              </w:rPr>
            </w:pPr>
            <w:r w:rsidRPr="0042025F">
              <w:rPr>
                <w:b/>
                <w:sz w:val="20"/>
                <w:szCs w:val="20"/>
              </w:rPr>
              <w:t>900</w:t>
            </w:r>
          </w:p>
        </w:tc>
        <w:tc>
          <w:tcPr>
            <w:tcW w:w="992" w:type="dxa"/>
            <w:shd w:val="clear" w:color="auto" w:fill="auto"/>
          </w:tcPr>
          <w:p w14:paraId="35E6537C" w14:textId="77777777" w:rsidR="0042025F" w:rsidRPr="0042025F" w:rsidRDefault="0042025F" w:rsidP="0042025F">
            <w:pPr>
              <w:jc w:val="center"/>
              <w:rPr>
                <w:b/>
                <w:sz w:val="20"/>
                <w:szCs w:val="20"/>
              </w:rPr>
            </w:pPr>
          </w:p>
          <w:p w14:paraId="601D839A" w14:textId="77777777" w:rsidR="0042025F" w:rsidRPr="0042025F" w:rsidRDefault="0042025F" w:rsidP="0042025F">
            <w:pPr>
              <w:jc w:val="center"/>
              <w:rPr>
                <w:b/>
                <w:sz w:val="20"/>
                <w:szCs w:val="20"/>
              </w:rPr>
            </w:pPr>
            <w:r w:rsidRPr="0042025F">
              <w:rPr>
                <w:b/>
                <w:sz w:val="20"/>
                <w:szCs w:val="20"/>
              </w:rPr>
              <w:t>01 04</w:t>
            </w:r>
          </w:p>
        </w:tc>
        <w:tc>
          <w:tcPr>
            <w:tcW w:w="1276" w:type="dxa"/>
            <w:shd w:val="clear" w:color="auto" w:fill="auto"/>
          </w:tcPr>
          <w:p w14:paraId="674E96B1" w14:textId="77777777" w:rsidR="0042025F" w:rsidRPr="0042025F" w:rsidRDefault="0042025F" w:rsidP="0042025F">
            <w:pPr>
              <w:jc w:val="center"/>
              <w:rPr>
                <w:sz w:val="20"/>
                <w:szCs w:val="20"/>
              </w:rPr>
            </w:pPr>
          </w:p>
        </w:tc>
        <w:tc>
          <w:tcPr>
            <w:tcW w:w="567" w:type="dxa"/>
            <w:shd w:val="clear" w:color="auto" w:fill="auto"/>
          </w:tcPr>
          <w:p w14:paraId="4CF7E5C8" w14:textId="77777777" w:rsidR="0042025F" w:rsidRPr="0042025F" w:rsidRDefault="0042025F" w:rsidP="0042025F">
            <w:pPr>
              <w:jc w:val="center"/>
              <w:rPr>
                <w:sz w:val="20"/>
                <w:szCs w:val="20"/>
              </w:rPr>
            </w:pPr>
          </w:p>
        </w:tc>
        <w:tc>
          <w:tcPr>
            <w:tcW w:w="850" w:type="dxa"/>
            <w:shd w:val="clear" w:color="auto" w:fill="auto"/>
          </w:tcPr>
          <w:p w14:paraId="5D370F8F" w14:textId="77777777" w:rsidR="0042025F" w:rsidRPr="0042025F" w:rsidRDefault="0042025F" w:rsidP="0042025F">
            <w:pPr>
              <w:jc w:val="center"/>
              <w:rPr>
                <w:b/>
                <w:bCs/>
                <w:sz w:val="20"/>
                <w:szCs w:val="20"/>
              </w:rPr>
            </w:pPr>
          </w:p>
          <w:p w14:paraId="245CBBFD" w14:textId="77777777" w:rsidR="0042025F" w:rsidRPr="0042025F" w:rsidRDefault="0042025F" w:rsidP="0042025F">
            <w:pPr>
              <w:jc w:val="center"/>
              <w:rPr>
                <w:b/>
                <w:bCs/>
                <w:sz w:val="20"/>
                <w:szCs w:val="20"/>
              </w:rPr>
            </w:pPr>
            <w:r w:rsidRPr="0042025F">
              <w:rPr>
                <w:b/>
                <w:bCs/>
                <w:sz w:val="20"/>
                <w:szCs w:val="20"/>
              </w:rPr>
              <w:t>10921,2</w:t>
            </w:r>
          </w:p>
        </w:tc>
        <w:tc>
          <w:tcPr>
            <w:tcW w:w="851" w:type="dxa"/>
          </w:tcPr>
          <w:p w14:paraId="14A4A6FD" w14:textId="77777777" w:rsidR="0042025F" w:rsidRPr="0042025F" w:rsidRDefault="0042025F" w:rsidP="0042025F">
            <w:pPr>
              <w:jc w:val="center"/>
              <w:rPr>
                <w:b/>
                <w:bCs/>
                <w:sz w:val="20"/>
                <w:szCs w:val="20"/>
              </w:rPr>
            </w:pPr>
          </w:p>
          <w:p w14:paraId="0BA6F5BB" w14:textId="77777777" w:rsidR="0042025F" w:rsidRPr="0042025F" w:rsidRDefault="0042025F" w:rsidP="0042025F">
            <w:pPr>
              <w:jc w:val="center"/>
              <w:rPr>
                <w:b/>
                <w:bCs/>
                <w:sz w:val="20"/>
                <w:szCs w:val="20"/>
              </w:rPr>
            </w:pPr>
            <w:r w:rsidRPr="0042025F">
              <w:rPr>
                <w:b/>
                <w:bCs/>
                <w:sz w:val="20"/>
                <w:szCs w:val="20"/>
              </w:rPr>
              <w:t>9860,5</w:t>
            </w:r>
          </w:p>
        </w:tc>
        <w:tc>
          <w:tcPr>
            <w:tcW w:w="992" w:type="dxa"/>
          </w:tcPr>
          <w:p w14:paraId="1F2DB4CB" w14:textId="77777777" w:rsidR="0042025F" w:rsidRPr="0042025F" w:rsidRDefault="0042025F" w:rsidP="0042025F">
            <w:pPr>
              <w:jc w:val="center"/>
              <w:rPr>
                <w:b/>
                <w:bCs/>
                <w:sz w:val="20"/>
                <w:szCs w:val="20"/>
              </w:rPr>
            </w:pPr>
          </w:p>
          <w:p w14:paraId="377D8984" w14:textId="77777777" w:rsidR="0042025F" w:rsidRPr="0042025F" w:rsidRDefault="0042025F" w:rsidP="0042025F">
            <w:pPr>
              <w:jc w:val="center"/>
              <w:rPr>
                <w:b/>
                <w:bCs/>
                <w:sz w:val="20"/>
                <w:szCs w:val="20"/>
              </w:rPr>
            </w:pPr>
            <w:r w:rsidRPr="0042025F">
              <w:rPr>
                <w:b/>
                <w:bCs/>
                <w:sz w:val="20"/>
                <w:szCs w:val="20"/>
              </w:rPr>
              <w:t>9860,7</w:t>
            </w:r>
          </w:p>
        </w:tc>
        <w:tc>
          <w:tcPr>
            <w:tcW w:w="1134" w:type="dxa"/>
          </w:tcPr>
          <w:p w14:paraId="66116883" w14:textId="77777777" w:rsidR="0042025F" w:rsidRPr="0042025F" w:rsidRDefault="0042025F" w:rsidP="0042025F">
            <w:pPr>
              <w:jc w:val="center"/>
              <w:rPr>
                <w:b/>
                <w:bCs/>
                <w:sz w:val="20"/>
                <w:szCs w:val="20"/>
              </w:rPr>
            </w:pPr>
          </w:p>
          <w:p w14:paraId="44E36872" w14:textId="77777777" w:rsidR="0042025F" w:rsidRPr="0042025F" w:rsidRDefault="0042025F" w:rsidP="0042025F">
            <w:pPr>
              <w:jc w:val="center"/>
              <w:rPr>
                <w:b/>
                <w:bCs/>
                <w:sz w:val="20"/>
                <w:szCs w:val="20"/>
              </w:rPr>
            </w:pPr>
            <w:r w:rsidRPr="0042025F">
              <w:rPr>
                <w:b/>
                <w:bCs/>
                <w:sz w:val="20"/>
                <w:szCs w:val="20"/>
              </w:rPr>
              <w:t>10792,7</w:t>
            </w:r>
          </w:p>
        </w:tc>
      </w:tr>
      <w:tr w:rsidR="0042025F" w:rsidRPr="0042025F" w14:paraId="0FACECF9" w14:textId="77777777" w:rsidTr="003968BE">
        <w:trPr>
          <w:trHeight w:val="495"/>
        </w:trPr>
        <w:tc>
          <w:tcPr>
            <w:tcW w:w="3120" w:type="dxa"/>
            <w:shd w:val="clear" w:color="auto" w:fill="auto"/>
            <w:vAlign w:val="bottom"/>
          </w:tcPr>
          <w:p w14:paraId="75FF0A3A" w14:textId="77777777" w:rsidR="0042025F" w:rsidRPr="0042025F" w:rsidRDefault="0042025F" w:rsidP="0042025F">
            <w:pPr>
              <w:snapToGrid w:val="0"/>
              <w:jc w:val="both"/>
              <w:rPr>
                <w:b/>
                <w:sz w:val="20"/>
                <w:szCs w:val="20"/>
              </w:rPr>
            </w:pPr>
            <w:r w:rsidRPr="0042025F">
              <w:rPr>
                <w:b/>
                <w:sz w:val="20"/>
                <w:szCs w:val="20"/>
              </w:rPr>
              <w:t xml:space="preserve">Обеспечение деятельности аппарата Совета депутатов муниципального округа, в части содержания муниципальных служащих для </w:t>
            </w:r>
            <w:r w:rsidRPr="0042025F">
              <w:rPr>
                <w:b/>
                <w:sz w:val="20"/>
                <w:szCs w:val="20"/>
              </w:rPr>
              <w:lastRenderedPageBreak/>
              <w:t>решения вопросов местного значения</w:t>
            </w:r>
          </w:p>
        </w:tc>
        <w:tc>
          <w:tcPr>
            <w:tcW w:w="992" w:type="dxa"/>
          </w:tcPr>
          <w:p w14:paraId="543840EA" w14:textId="77777777" w:rsidR="0042025F" w:rsidRPr="0042025F" w:rsidRDefault="0042025F" w:rsidP="0042025F">
            <w:pPr>
              <w:jc w:val="center"/>
              <w:rPr>
                <w:b/>
                <w:sz w:val="20"/>
                <w:szCs w:val="20"/>
                <w:lang w:eastAsia="ar-SA"/>
              </w:rPr>
            </w:pPr>
            <w:r w:rsidRPr="0042025F">
              <w:rPr>
                <w:b/>
                <w:sz w:val="20"/>
                <w:szCs w:val="20"/>
                <w:lang w:eastAsia="ar-SA"/>
              </w:rPr>
              <w:lastRenderedPageBreak/>
              <w:t>900</w:t>
            </w:r>
          </w:p>
        </w:tc>
        <w:tc>
          <w:tcPr>
            <w:tcW w:w="992" w:type="dxa"/>
            <w:shd w:val="clear" w:color="auto" w:fill="auto"/>
          </w:tcPr>
          <w:p w14:paraId="0D1F35F1" w14:textId="77777777" w:rsidR="0042025F" w:rsidRPr="0042025F" w:rsidRDefault="0042025F" w:rsidP="0042025F">
            <w:pPr>
              <w:jc w:val="center"/>
              <w:rPr>
                <w:b/>
                <w:sz w:val="20"/>
                <w:szCs w:val="20"/>
                <w:lang w:eastAsia="ar-SA"/>
              </w:rPr>
            </w:pPr>
            <w:r w:rsidRPr="0042025F">
              <w:rPr>
                <w:b/>
                <w:sz w:val="20"/>
                <w:szCs w:val="20"/>
                <w:lang w:eastAsia="ar-SA"/>
              </w:rPr>
              <w:t>01 04</w:t>
            </w:r>
          </w:p>
        </w:tc>
        <w:tc>
          <w:tcPr>
            <w:tcW w:w="1276" w:type="dxa"/>
            <w:shd w:val="clear" w:color="auto" w:fill="auto"/>
          </w:tcPr>
          <w:p w14:paraId="0165055E" w14:textId="77777777" w:rsidR="0042025F" w:rsidRPr="0042025F" w:rsidRDefault="0042025F" w:rsidP="0042025F">
            <w:pPr>
              <w:jc w:val="center"/>
              <w:rPr>
                <w:b/>
                <w:sz w:val="20"/>
                <w:szCs w:val="20"/>
                <w:lang w:eastAsia="ar-SA"/>
              </w:rPr>
            </w:pPr>
            <w:r w:rsidRPr="0042025F">
              <w:rPr>
                <w:b/>
                <w:sz w:val="20"/>
                <w:szCs w:val="20"/>
                <w:lang w:eastAsia="ar-SA"/>
              </w:rPr>
              <w:t>31Б0100500</w:t>
            </w:r>
          </w:p>
        </w:tc>
        <w:tc>
          <w:tcPr>
            <w:tcW w:w="567" w:type="dxa"/>
            <w:shd w:val="clear" w:color="auto" w:fill="auto"/>
          </w:tcPr>
          <w:p w14:paraId="1B8B9E13" w14:textId="77777777" w:rsidR="0042025F" w:rsidRPr="0042025F" w:rsidRDefault="0042025F" w:rsidP="0042025F">
            <w:pPr>
              <w:jc w:val="center"/>
              <w:rPr>
                <w:b/>
                <w:sz w:val="20"/>
                <w:szCs w:val="20"/>
              </w:rPr>
            </w:pPr>
          </w:p>
        </w:tc>
        <w:tc>
          <w:tcPr>
            <w:tcW w:w="850" w:type="dxa"/>
            <w:shd w:val="clear" w:color="auto" w:fill="auto"/>
          </w:tcPr>
          <w:p w14:paraId="563BF7D9" w14:textId="77777777" w:rsidR="0042025F" w:rsidRPr="0042025F" w:rsidRDefault="0042025F" w:rsidP="0042025F">
            <w:pPr>
              <w:jc w:val="center"/>
              <w:rPr>
                <w:b/>
                <w:bCs/>
                <w:sz w:val="20"/>
                <w:szCs w:val="20"/>
              </w:rPr>
            </w:pPr>
            <w:r w:rsidRPr="0042025F">
              <w:rPr>
                <w:b/>
                <w:bCs/>
                <w:sz w:val="20"/>
                <w:szCs w:val="20"/>
              </w:rPr>
              <w:t>10104,0</w:t>
            </w:r>
          </w:p>
        </w:tc>
        <w:tc>
          <w:tcPr>
            <w:tcW w:w="851" w:type="dxa"/>
          </w:tcPr>
          <w:p w14:paraId="55A026F8" w14:textId="77777777" w:rsidR="0042025F" w:rsidRPr="0042025F" w:rsidRDefault="0042025F" w:rsidP="0042025F">
            <w:pPr>
              <w:jc w:val="center"/>
              <w:rPr>
                <w:b/>
                <w:bCs/>
                <w:sz w:val="20"/>
                <w:szCs w:val="20"/>
              </w:rPr>
            </w:pPr>
            <w:r w:rsidRPr="0042025F">
              <w:rPr>
                <w:b/>
                <w:bCs/>
                <w:sz w:val="20"/>
                <w:szCs w:val="20"/>
              </w:rPr>
              <w:t>9084,5</w:t>
            </w:r>
          </w:p>
        </w:tc>
        <w:tc>
          <w:tcPr>
            <w:tcW w:w="992" w:type="dxa"/>
          </w:tcPr>
          <w:p w14:paraId="7C03E63C" w14:textId="77777777" w:rsidR="0042025F" w:rsidRPr="0042025F" w:rsidRDefault="0042025F" w:rsidP="0042025F">
            <w:pPr>
              <w:jc w:val="center"/>
              <w:rPr>
                <w:b/>
                <w:bCs/>
                <w:sz w:val="20"/>
                <w:szCs w:val="20"/>
              </w:rPr>
            </w:pPr>
            <w:r w:rsidRPr="0042025F">
              <w:rPr>
                <w:b/>
                <w:bCs/>
                <w:sz w:val="20"/>
                <w:szCs w:val="20"/>
              </w:rPr>
              <w:t>9084,7</w:t>
            </w:r>
          </w:p>
        </w:tc>
        <w:tc>
          <w:tcPr>
            <w:tcW w:w="1134" w:type="dxa"/>
          </w:tcPr>
          <w:p w14:paraId="3CA48C73" w14:textId="77777777" w:rsidR="0042025F" w:rsidRPr="0042025F" w:rsidRDefault="0042025F" w:rsidP="0042025F">
            <w:pPr>
              <w:jc w:val="center"/>
              <w:rPr>
                <w:b/>
                <w:bCs/>
                <w:sz w:val="20"/>
                <w:szCs w:val="20"/>
              </w:rPr>
            </w:pPr>
            <w:r w:rsidRPr="0042025F">
              <w:rPr>
                <w:b/>
                <w:bCs/>
                <w:sz w:val="20"/>
                <w:szCs w:val="20"/>
              </w:rPr>
              <w:t>9983,9</w:t>
            </w:r>
          </w:p>
        </w:tc>
      </w:tr>
      <w:tr w:rsidR="0042025F" w:rsidRPr="0042025F" w14:paraId="16584370" w14:textId="77777777" w:rsidTr="003968BE">
        <w:trPr>
          <w:trHeight w:val="495"/>
        </w:trPr>
        <w:tc>
          <w:tcPr>
            <w:tcW w:w="3120" w:type="dxa"/>
            <w:shd w:val="clear" w:color="auto" w:fill="auto"/>
            <w:vAlign w:val="bottom"/>
          </w:tcPr>
          <w:p w14:paraId="780BD416" w14:textId="77777777" w:rsidR="0042025F" w:rsidRPr="0042025F" w:rsidRDefault="0042025F" w:rsidP="0042025F">
            <w:pPr>
              <w:snapToGrid w:val="0"/>
              <w:jc w:val="both"/>
              <w:rPr>
                <w:sz w:val="20"/>
                <w:szCs w:val="20"/>
              </w:rPr>
            </w:pPr>
            <w:r w:rsidRPr="0042025F">
              <w:rPr>
                <w:sz w:val="20"/>
                <w:szCs w:val="20"/>
              </w:rPr>
              <w:t>Расходы на выплаты персоналу государственных (муниципальных органов)</w:t>
            </w:r>
          </w:p>
        </w:tc>
        <w:tc>
          <w:tcPr>
            <w:tcW w:w="992" w:type="dxa"/>
          </w:tcPr>
          <w:p w14:paraId="78D442B4" w14:textId="77777777" w:rsidR="0042025F" w:rsidRPr="0042025F" w:rsidRDefault="0042025F" w:rsidP="0042025F">
            <w:pPr>
              <w:jc w:val="center"/>
              <w:rPr>
                <w:sz w:val="20"/>
                <w:szCs w:val="20"/>
                <w:lang w:eastAsia="ar-SA"/>
              </w:rPr>
            </w:pPr>
            <w:r w:rsidRPr="0042025F">
              <w:rPr>
                <w:sz w:val="20"/>
                <w:szCs w:val="20"/>
                <w:lang w:eastAsia="ar-SA"/>
              </w:rPr>
              <w:t>900</w:t>
            </w:r>
          </w:p>
        </w:tc>
        <w:tc>
          <w:tcPr>
            <w:tcW w:w="992" w:type="dxa"/>
            <w:shd w:val="clear" w:color="auto" w:fill="auto"/>
          </w:tcPr>
          <w:p w14:paraId="020FF732" w14:textId="77777777" w:rsidR="0042025F" w:rsidRPr="0042025F" w:rsidRDefault="0042025F" w:rsidP="0042025F">
            <w:pPr>
              <w:jc w:val="center"/>
              <w:rPr>
                <w:sz w:val="20"/>
                <w:szCs w:val="20"/>
                <w:lang w:eastAsia="ar-SA"/>
              </w:rPr>
            </w:pPr>
            <w:r w:rsidRPr="0042025F">
              <w:rPr>
                <w:sz w:val="20"/>
                <w:szCs w:val="20"/>
                <w:lang w:eastAsia="ar-SA"/>
              </w:rPr>
              <w:t>01 04</w:t>
            </w:r>
          </w:p>
        </w:tc>
        <w:tc>
          <w:tcPr>
            <w:tcW w:w="1276" w:type="dxa"/>
            <w:shd w:val="clear" w:color="auto" w:fill="auto"/>
          </w:tcPr>
          <w:p w14:paraId="398AD9C2" w14:textId="77777777" w:rsidR="0042025F" w:rsidRPr="0042025F" w:rsidRDefault="0042025F" w:rsidP="0042025F">
            <w:pPr>
              <w:jc w:val="center"/>
              <w:rPr>
                <w:sz w:val="20"/>
                <w:szCs w:val="20"/>
                <w:lang w:eastAsia="ar-SA"/>
              </w:rPr>
            </w:pPr>
            <w:r w:rsidRPr="0042025F">
              <w:rPr>
                <w:sz w:val="20"/>
                <w:szCs w:val="20"/>
                <w:lang w:eastAsia="ar-SA"/>
              </w:rPr>
              <w:t>31Б0100500</w:t>
            </w:r>
          </w:p>
        </w:tc>
        <w:tc>
          <w:tcPr>
            <w:tcW w:w="567" w:type="dxa"/>
            <w:shd w:val="clear" w:color="auto" w:fill="auto"/>
          </w:tcPr>
          <w:p w14:paraId="1ED0C1D8" w14:textId="77777777" w:rsidR="0042025F" w:rsidRPr="0042025F" w:rsidRDefault="0042025F" w:rsidP="0042025F">
            <w:pPr>
              <w:jc w:val="center"/>
              <w:rPr>
                <w:sz w:val="20"/>
                <w:szCs w:val="20"/>
                <w:lang w:eastAsia="ar-SA"/>
              </w:rPr>
            </w:pPr>
            <w:r w:rsidRPr="0042025F">
              <w:rPr>
                <w:sz w:val="20"/>
                <w:szCs w:val="20"/>
                <w:lang w:eastAsia="ar-SA"/>
              </w:rPr>
              <w:t>120</w:t>
            </w:r>
          </w:p>
        </w:tc>
        <w:tc>
          <w:tcPr>
            <w:tcW w:w="850" w:type="dxa"/>
            <w:shd w:val="clear" w:color="auto" w:fill="auto"/>
          </w:tcPr>
          <w:p w14:paraId="49A94832" w14:textId="77777777" w:rsidR="0042025F" w:rsidRPr="0042025F" w:rsidRDefault="0042025F" w:rsidP="0042025F">
            <w:pPr>
              <w:jc w:val="center"/>
              <w:rPr>
                <w:bCs/>
                <w:sz w:val="20"/>
                <w:szCs w:val="20"/>
              </w:rPr>
            </w:pPr>
            <w:r w:rsidRPr="0042025F">
              <w:rPr>
                <w:bCs/>
                <w:sz w:val="20"/>
                <w:szCs w:val="20"/>
              </w:rPr>
              <w:t>6528,20</w:t>
            </w:r>
          </w:p>
        </w:tc>
        <w:tc>
          <w:tcPr>
            <w:tcW w:w="851" w:type="dxa"/>
          </w:tcPr>
          <w:p w14:paraId="7E438000" w14:textId="77777777" w:rsidR="0042025F" w:rsidRPr="0042025F" w:rsidRDefault="0042025F" w:rsidP="0042025F">
            <w:pPr>
              <w:jc w:val="center"/>
              <w:rPr>
                <w:bCs/>
                <w:sz w:val="20"/>
                <w:szCs w:val="20"/>
              </w:rPr>
            </w:pPr>
            <w:r w:rsidRPr="0042025F">
              <w:rPr>
                <w:bCs/>
                <w:sz w:val="20"/>
                <w:szCs w:val="20"/>
              </w:rPr>
              <w:t>5511,0</w:t>
            </w:r>
          </w:p>
        </w:tc>
        <w:tc>
          <w:tcPr>
            <w:tcW w:w="992" w:type="dxa"/>
          </w:tcPr>
          <w:p w14:paraId="7E927808" w14:textId="77777777" w:rsidR="0042025F" w:rsidRPr="0042025F" w:rsidRDefault="0042025F" w:rsidP="0042025F">
            <w:pPr>
              <w:jc w:val="center"/>
              <w:rPr>
                <w:bCs/>
                <w:sz w:val="20"/>
                <w:szCs w:val="20"/>
              </w:rPr>
            </w:pPr>
            <w:r w:rsidRPr="0042025F">
              <w:rPr>
                <w:bCs/>
                <w:sz w:val="20"/>
                <w:szCs w:val="20"/>
              </w:rPr>
              <w:t>5511,0</w:t>
            </w:r>
          </w:p>
        </w:tc>
        <w:tc>
          <w:tcPr>
            <w:tcW w:w="1134" w:type="dxa"/>
          </w:tcPr>
          <w:p w14:paraId="5413CACF" w14:textId="77777777" w:rsidR="0042025F" w:rsidRPr="0042025F" w:rsidRDefault="0042025F" w:rsidP="0042025F">
            <w:pPr>
              <w:jc w:val="center"/>
              <w:rPr>
                <w:bCs/>
                <w:sz w:val="20"/>
                <w:szCs w:val="20"/>
              </w:rPr>
            </w:pPr>
            <w:r w:rsidRPr="0042025F">
              <w:rPr>
                <w:bCs/>
                <w:sz w:val="20"/>
                <w:szCs w:val="20"/>
              </w:rPr>
              <w:t>6506,9</w:t>
            </w:r>
          </w:p>
        </w:tc>
      </w:tr>
      <w:tr w:rsidR="0042025F" w:rsidRPr="0042025F" w14:paraId="76F07601" w14:textId="77777777" w:rsidTr="003968BE">
        <w:trPr>
          <w:trHeight w:val="495"/>
        </w:trPr>
        <w:tc>
          <w:tcPr>
            <w:tcW w:w="3120" w:type="dxa"/>
            <w:shd w:val="clear" w:color="auto" w:fill="auto"/>
            <w:vAlign w:val="bottom"/>
          </w:tcPr>
          <w:p w14:paraId="531FEA2A" w14:textId="77777777" w:rsidR="0042025F" w:rsidRPr="0042025F" w:rsidRDefault="0042025F" w:rsidP="0042025F">
            <w:pPr>
              <w:snapToGrid w:val="0"/>
              <w:jc w:val="both"/>
              <w:rPr>
                <w:sz w:val="20"/>
                <w:szCs w:val="20"/>
              </w:rPr>
            </w:pPr>
            <w:r w:rsidRPr="0042025F">
              <w:rPr>
                <w:sz w:val="20"/>
                <w:szCs w:val="20"/>
              </w:rPr>
              <w:t>Иные закупки товаров, работ и услуг для обеспечения государственных (муниципальных нужд)</w:t>
            </w:r>
          </w:p>
        </w:tc>
        <w:tc>
          <w:tcPr>
            <w:tcW w:w="992" w:type="dxa"/>
          </w:tcPr>
          <w:p w14:paraId="0A673C3B" w14:textId="77777777" w:rsidR="0042025F" w:rsidRPr="0042025F" w:rsidRDefault="0042025F" w:rsidP="0042025F">
            <w:pPr>
              <w:jc w:val="center"/>
              <w:rPr>
                <w:sz w:val="20"/>
                <w:szCs w:val="20"/>
                <w:lang w:eastAsia="ar-SA"/>
              </w:rPr>
            </w:pPr>
            <w:r w:rsidRPr="0042025F">
              <w:rPr>
                <w:sz w:val="20"/>
                <w:szCs w:val="20"/>
                <w:lang w:eastAsia="ar-SA"/>
              </w:rPr>
              <w:t>900</w:t>
            </w:r>
          </w:p>
        </w:tc>
        <w:tc>
          <w:tcPr>
            <w:tcW w:w="992" w:type="dxa"/>
            <w:shd w:val="clear" w:color="auto" w:fill="auto"/>
          </w:tcPr>
          <w:p w14:paraId="357E5749" w14:textId="77777777" w:rsidR="0042025F" w:rsidRPr="0042025F" w:rsidRDefault="0042025F" w:rsidP="0042025F">
            <w:pPr>
              <w:jc w:val="center"/>
              <w:rPr>
                <w:sz w:val="20"/>
                <w:szCs w:val="20"/>
                <w:lang w:eastAsia="ar-SA"/>
              </w:rPr>
            </w:pPr>
            <w:r w:rsidRPr="0042025F">
              <w:rPr>
                <w:sz w:val="20"/>
                <w:szCs w:val="20"/>
                <w:lang w:eastAsia="ar-SA"/>
              </w:rPr>
              <w:t>01 04</w:t>
            </w:r>
          </w:p>
        </w:tc>
        <w:tc>
          <w:tcPr>
            <w:tcW w:w="1276" w:type="dxa"/>
            <w:shd w:val="clear" w:color="auto" w:fill="auto"/>
          </w:tcPr>
          <w:p w14:paraId="4AE759AB" w14:textId="77777777" w:rsidR="0042025F" w:rsidRPr="0042025F" w:rsidRDefault="0042025F" w:rsidP="0042025F">
            <w:pPr>
              <w:jc w:val="center"/>
              <w:rPr>
                <w:sz w:val="20"/>
                <w:szCs w:val="20"/>
                <w:lang w:eastAsia="ar-SA"/>
              </w:rPr>
            </w:pPr>
            <w:r w:rsidRPr="0042025F">
              <w:rPr>
                <w:sz w:val="20"/>
                <w:szCs w:val="20"/>
                <w:lang w:eastAsia="ar-SA"/>
              </w:rPr>
              <w:t>31Б0100500</w:t>
            </w:r>
          </w:p>
        </w:tc>
        <w:tc>
          <w:tcPr>
            <w:tcW w:w="567" w:type="dxa"/>
            <w:shd w:val="clear" w:color="auto" w:fill="auto"/>
          </w:tcPr>
          <w:p w14:paraId="2867E045" w14:textId="77777777" w:rsidR="0042025F" w:rsidRPr="0042025F" w:rsidRDefault="0042025F" w:rsidP="0042025F">
            <w:pPr>
              <w:jc w:val="center"/>
              <w:rPr>
                <w:sz w:val="20"/>
                <w:szCs w:val="20"/>
                <w:lang w:eastAsia="ar-SA"/>
              </w:rPr>
            </w:pPr>
            <w:r w:rsidRPr="0042025F">
              <w:rPr>
                <w:sz w:val="20"/>
                <w:szCs w:val="20"/>
                <w:lang w:eastAsia="ar-SA"/>
              </w:rPr>
              <w:t>240</w:t>
            </w:r>
          </w:p>
        </w:tc>
        <w:tc>
          <w:tcPr>
            <w:tcW w:w="850" w:type="dxa"/>
            <w:shd w:val="clear" w:color="auto" w:fill="auto"/>
          </w:tcPr>
          <w:p w14:paraId="3413872A" w14:textId="77777777" w:rsidR="0042025F" w:rsidRPr="0042025F" w:rsidRDefault="0042025F" w:rsidP="0042025F">
            <w:pPr>
              <w:jc w:val="center"/>
              <w:rPr>
                <w:bCs/>
                <w:sz w:val="20"/>
                <w:szCs w:val="20"/>
              </w:rPr>
            </w:pPr>
            <w:r w:rsidRPr="0042025F">
              <w:rPr>
                <w:bCs/>
                <w:sz w:val="20"/>
                <w:szCs w:val="20"/>
              </w:rPr>
              <w:t>3565,8</w:t>
            </w:r>
          </w:p>
        </w:tc>
        <w:tc>
          <w:tcPr>
            <w:tcW w:w="851" w:type="dxa"/>
          </w:tcPr>
          <w:p w14:paraId="6C3536C3" w14:textId="77777777" w:rsidR="0042025F" w:rsidRPr="0042025F" w:rsidRDefault="0042025F" w:rsidP="0042025F">
            <w:pPr>
              <w:jc w:val="center"/>
              <w:rPr>
                <w:bCs/>
                <w:sz w:val="20"/>
                <w:szCs w:val="20"/>
              </w:rPr>
            </w:pPr>
            <w:r w:rsidRPr="0042025F">
              <w:rPr>
                <w:bCs/>
                <w:sz w:val="20"/>
                <w:szCs w:val="20"/>
              </w:rPr>
              <w:t>3563,5</w:t>
            </w:r>
          </w:p>
        </w:tc>
        <w:tc>
          <w:tcPr>
            <w:tcW w:w="992" w:type="dxa"/>
          </w:tcPr>
          <w:p w14:paraId="5082D53E" w14:textId="77777777" w:rsidR="0042025F" w:rsidRPr="0042025F" w:rsidRDefault="0042025F" w:rsidP="0042025F">
            <w:pPr>
              <w:jc w:val="center"/>
              <w:rPr>
                <w:bCs/>
                <w:sz w:val="20"/>
                <w:szCs w:val="20"/>
              </w:rPr>
            </w:pPr>
            <w:r w:rsidRPr="0042025F">
              <w:rPr>
                <w:bCs/>
                <w:sz w:val="20"/>
                <w:szCs w:val="20"/>
              </w:rPr>
              <w:t>3563,7</w:t>
            </w:r>
          </w:p>
        </w:tc>
        <w:tc>
          <w:tcPr>
            <w:tcW w:w="1134" w:type="dxa"/>
          </w:tcPr>
          <w:p w14:paraId="463B95D9" w14:textId="77777777" w:rsidR="0042025F" w:rsidRPr="0042025F" w:rsidRDefault="0042025F" w:rsidP="0042025F">
            <w:pPr>
              <w:jc w:val="center"/>
              <w:rPr>
                <w:bCs/>
                <w:sz w:val="20"/>
                <w:szCs w:val="20"/>
              </w:rPr>
            </w:pPr>
            <w:r w:rsidRPr="0042025F">
              <w:rPr>
                <w:bCs/>
                <w:sz w:val="20"/>
                <w:szCs w:val="20"/>
              </w:rPr>
              <w:t>3476,1</w:t>
            </w:r>
          </w:p>
        </w:tc>
      </w:tr>
      <w:tr w:rsidR="0042025F" w:rsidRPr="0042025F" w14:paraId="135CB3E1" w14:textId="77777777" w:rsidTr="003968BE">
        <w:trPr>
          <w:trHeight w:val="495"/>
        </w:trPr>
        <w:tc>
          <w:tcPr>
            <w:tcW w:w="3120" w:type="dxa"/>
            <w:shd w:val="clear" w:color="auto" w:fill="auto"/>
            <w:vAlign w:val="bottom"/>
          </w:tcPr>
          <w:p w14:paraId="01EBEBD8" w14:textId="77777777" w:rsidR="0042025F" w:rsidRPr="0042025F" w:rsidRDefault="0042025F" w:rsidP="0042025F">
            <w:pPr>
              <w:snapToGrid w:val="0"/>
              <w:jc w:val="both"/>
              <w:rPr>
                <w:sz w:val="20"/>
                <w:szCs w:val="20"/>
              </w:rPr>
            </w:pPr>
            <w:r w:rsidRPr="0042025F">
              <w:rPr>
                <w:sz w:val="20"/>
                <w:szCs w:val="20"/>
              </w:rPr>
              <w:t>Уплата налогов, сборов и иных платежей</w:t>
            </w:r>
          </w:p>
        </w:tc>
        <w:tc>
          <w:tcPr>
            <w:tcW w:w="992" w:type="dxa"/>
          </w:tcPr>
          <w:p w14:paraId="52C36B19" w14:textId="77777777" w:rsidR="0042025F" w:rsidRPr="0042025F" w:rsidRDefault="0042025F" w:rsidP="0042025F">
            <w:pPr>
              <w:jc w:val="center"/>
              <w:rPr>
                <w:sz w:val="20"/>
                <w:szCs w:val="20"/>
                <w:lang w:eastAsia="ar-SA"/>
              </w:rPr>
            </w:pPr>
            <w:r w:rsidRPr="0042025F">
              <w:rPr>
                <w:sz w:val="20"/>
                <w:szCs w:val="20"/>
                <w:lang w:eastAsia="ar-SA"/>
              </w:rPr>
              <w:t>900</w:t>
            </w:r>
          </w:p>
        </w:tc>
        <w:tc>
          <w:tcPr>
            <w:tcW w:w="992" w:type="dxa"/>
            <w:shd w:val="clear" w:color="auto" w:fill="auto"/>
          </w:tcPr>
          <w:p w14:paraId="2DF08FAD" w14:textId="77777777" w:rsidR="0042025F" w:rsidRPr="0042025F" w:rsidRDefault="0042025F" w:rsidP="0042025F">
            <w:pPr>
              <w:jc w:val="center"/>
              <w:rPr>
                <w:sz w:val="20"/>
                <w:szCs w:val="20"/>
                <w:lang w:eastAsia="ar-SA"/>
              </w:rPr>
            </w:pPr>
            <w:r w:rsidRPr="0042025F">
              <w:rPr>
                <w:sz w:val="20"/>
                <w:szCs w:val="20"/>
                <w:lang w:eastAsia="ar-SA"/>
              </w:rPr>
              <w:t>01 04</w:t>
            </w:r>
          </w:p>
        </w:tc>
        <w:tc>
          <w:tcPr>
            <w:tcW w:w="1276" w:type="dxa"/>
            <w:shd w:val="clear" w:color="auto" w:fill="auto"/>
          </w:tcPr>
          <w:p w14:paraId="00C4B86B" w14:textId="77777777" w:rsidR="0042025F" w:rsidRPr="0042025F" w:rsidRDefault="0042025F" w:rsidP="0042025F">
            <w:pPr>
              <w:jc w:val="center"/>
              <w:rPr>
                <w:sz w:val="20"/>
                <w:szCs w:val="20"/>
                <w:lang w:eastAsia="ar-SA"/>
              </w:rPr>
            </w:pPr>
            <w:r w:rsidRPr="0042025F">
              <w:rPr>
                <w:sz w:val="20"/>
                <w:szCs w:val="20"/>
                <w:lang w:eastAsia="ar-SA"/>
              </w:rPr>
              <w:t>31Б0100500</w:t>
            </w:r>
          </w:p>
        </w:tc>
        <w:tc>
          <w:tcPr>
            <w:tcW w:w="567" w:type="dxa"/>
            <w:shd w:val="clear" w:color="auto" w:fill="auto"/>
          </w:tcPr>
          <w:p w14:paraId="15E388D0" w14:textId="77777777" w:rsidR="0042025F" w:rsidRPr="0042025F" w:rsidRDefault="0042025F" w:rsidP="0042025F">
            <w:pPr>
              <w:jc w:val="center"/>
              <w:rPr>
                <w:sz w:val="20"/>
                <w:szCs w:val="20"/>
                <w:lang w:eastAsia="ar-SA"/>
              </w:rPr>
            </w:pPr>
            <w:r w:rsidRPr="0042025F">
              <w:rPr>
                <w:sz w:val="20"/>
                <w:szCs w:val="20"/>
                <w:lang w:eastAsia="ar-SA"/>
              </w:rPr>
              <w:t>850</w:t>
            </w:r>
          </w:p>
        </w:tc>
        <w:tc>
          <w:tcPr>
            <w:tcW w:w="850" w:type="dxa"/>
            <w:shd w:val="clear" w:color="auto" w:fill="auto"/>
          </w:tcPr>
          <w:p w14:paraId="55043FEC" w14:textId="77777777" w:rsidR="0042025F" w:rsidRPr="0042025F" w:rsidRDefault="0042025F" w:rsidP="0042025F">
            <w:pPr>
              <w:jc w:val="center"/>
              <w:rPr>
                <w:bCs/>
                <w:sz w:val="20"/>
                <w:szCs w:val="20"/>
              </w:rPr>
            </w:pPr>
            <w:r w:rsidRPr="0042025F">
              <w:rPr>
                <w:bCs/>
                <w:sz w:val="20"/>
                <w:szCs w:val="20"/>
              </w:rPr>
              <w:t>10,0</w:t>
            </w:r>
          </w:p>
        </w:tc>
        <w:tc>
          <w:tcPr>
            <w:tcW w:w="851" w:type="dxa"/>
          </w:tcPr>
          <w:p w14:paraId="1F151418" w14:textId="77777777" w:rsidR="0042025F" w:rsidRPr="0042025F" w:rsidRDefault="0042025F" w:rsidP="0042025F">
            <w:pPr>
              <w:jc w:val="center"/>
              <w:rPr>
                <w:bCs/>
                <w:sz w:val="20"/>
                <w:szCs w:val="20"/>
              </w:rPr>
            </w:pPr>
            <w:r w:rsidRPr="0042025F">
              <w:rPr>
                <w:bCs/>
                <w:sz w:val="20"/>
                <w:szCs w:val="20"/>
              </w:rPr>
              <w:t>10,0</w:t>
            </w:r>
          </w:p>
        </w:tc>
        <w:tc>
          <w:tcPr>
            <w:tcW w:w="992" w:type="dxa"/>
          </w:tcPr>
          <w:p w14:paraId="06B0A64D" w14:textId="77777777" w:rsidR="0042025F" w:rsidRPr="0042025F" w:rsidRDefault="0042025F" w:rsidP="0042025F">
            <w:pPr>
              <w:jc w:val="center"/>
              <w:rPr>
                <w:bCs/>
                <w:sz w:val="20"/>
                <w:szCs w:val="20"/>
              </w:rPr>
            </w:pPr>
            <w:r w:rsidRPr="0042025F">
              <w:rPr>
                <w:bCs/>
                <w:sz w:val="20"/>
                <w:szCs w:val="20"/>
              </w:rPr>
              <w:t>10,0</w:t>
            </w:r>
          </w:p>
        </w:tc>
        <w:tc>
          <w:tcPr>
            <w:tcW w:w="1134" w:type="dxa"/>
          </w:tcPr>
          <w:p w14:paraId="41E899AF" w14:textId="77777777" w:rsidR="0042025F" w:rsidRPr="0042025F" w:rsidRDefault="0042025F" w:rsidP="0042025F">
            <w:pPr>
              <w:jc w:val="center"/>
              <w:rPr>
                <w:bCs/>
                <w:sz w:val="20"/>
                <w:szCs w:val="20"/>
              </w:rPr>
            </w:pPr>
            <w:r w:rsidRPr="0042025F">
              <w:rPr>
                <w:bCs/>
                <w:sz w:val="20"/>
                <w:szCs w:val="20"/>
              </w:rPr>
              <w:t>0,9</w:t>
            </w:r>
          </w:p>
        </w:tc>
      </w:tr>
      <w:tr w:rsidR="0042025F" w:rsidRPr="0042025F" w14:paraId="7AB9CEA8" w14:textId="77777777" w:rsidTr="003968BE">
        <w:trPr>
          <w:trHeight w:val="495"/>
        </w:trPr>
        <w:tc>
          <w:tcPr>
            <w:tcW w:w="3120" w:type="dxa"/>
            <w:shd w:val="clear" w:color="auto" w:fill="auto"/>
          </w:tcPr>
          <w:p w14:paraId="666D8864" w14:textId="77777777" w:rsidR="0042025F" w:rsidRPr="0042025F" w:rsidRDefault="0042025F" w:rsidP="0042025F">
            <w:pPr>
              <w:jc w:val="both"/>
              <w:rPr>
                <w:b/>
                <w:bCs/>
                <w:sz w:val="20"/>
                <w:szCs w:val="20"/>
              </w:rPr>
            </w:pPr>
            <w:r w:rsidRPr="0042025F">
              <w:rPr>
                <w:b/>
                <w:bCs/>
                <w:sz w:val="20"/>
                <w:szCs w:val="20"/>
              </w:rPr>
              <w:t>Прочие расходы в сфере здравоохранения</w:t>
            </w:r>
          </w:p>
        </w:tc>
        <w:tc>
          <w:tcPr>
            <w:tcW w:w="992" w:type="dxa"/>
          </w:tcPr>
          <w:p w14:paraId="13165360" w14:textId="77777777" w:rsidR="0042025F" w:rsidRPr="0042025F" w:rsidRDefault="0042025F" w:rsidP="0042025F">
            <w:pPr>
              <w:jc w:val="center"/>
              <w:rPr>
                <w:b/>
                <w:sz w:val="20"/>
                <w:szCs w:val="20"/>
              </w:rPr>
            </w:pPr>
            <w:r w:rsidRPr="0042025F">
              <w:rPr>
                <w:b/>
                <w:sz w:val="20"/>
                <w:szCs w:val="20"/>
              </w:rPr>
              <w:t>900</w:t>
            </w:r>
          </w:p>
        </w:tc>
        <w:tc>
          <w:tcPr>
            <w:tcW w:w="992" w:type="dxa"/>
            <w:shd w:val="clear" w:color="auto" w:fill="auto"/>
          </w:tcPr>
          <w:p w14:paraId="5A8944B1" w14:textId="77777777" w:rsidR="0042025F" w:rsidRPr="0042025F" w:rsidRDefault="0042025F" w:rsidP="0042025F">
            <w:pPr>
              <w:jc w:val="center"/>
              <w:rPr>
                <w:b/>
                <w:sz w:val="20"/>
                <w:szCs w:val="20"/>
              </w:rPr>
            </w:pPr>
            <w:r w:rsidRPr="0042025F">
              <w:rPr>
                <w:b/>
                <w:sz w:val="20"/>
                <w:szCs w:val="20"/>
              </w:rPr>
              <w:t>01 04</w:t>
            </w:r>
          </w:p>
        </w:tc>
        <w:tc>
          <w:tcPr>
            <w:tcW w:w="1276" w:type="dxa"/>
            <w:shd w:val="clear" w:color="auto" w:fill="auto"/>
          </w:tcPr>
          <w:p w14:paraId="5F1D2AB1" w14:textId="77777777" w:rsidR="0042025F" w:rsidRPr="0042025F" w:rsidRDefault="0042025F" w:rsidP="0042025F">
            <w:pPr>
              <w:jc w:val="center"/>
              <w:rPr>
                <w:b/>
                <w:sz w:val="20"/>
                <w:szCs w:val="20"/>
              </w:rPr>
            </w:pPr>
            <w:r w:rsidRPr="0042025F">
              <w:rPr>
                <w:b/>
                <w:bCs/>
                <w:sz w:val="20"/>
                <w:szCs w:val="20"/>
              </w:rPr>
              <w:t>35Г0101100</w:t>
            </w:r>
          </w:p>
        </w:tc>
        <w:tc>
          <w:tcPr>
            <w:tcW w:w="567" w:type="dxa"/>
            <w:shd w:val="clear" w:color="auto" w:fill="auto"/>
          </w:tcPr>
          <w:p w14:paraId="7CFBB3D2" w14:textId="77777777" w:rsidR="0042025F" w:rsidRPr="0042025F" w:rsidRDefault="0042025F" w:rsidP="0042025F">
            <w:pPr>
              <w:jc w:val="center"/>
              <w:rPr>
                <w:b/>
                <w:sz w:val="20"/>
                <w:szCs w:val="20"/>
              </w:rPr>
            </w:pPr>
          </w:p>
        </w:tc>
        <w:tc>
          <w:tcPr>
            <w:tcW w:w="850" w:type="dxa"/>
            <w:shd w:val="clear" w:color="auto" w:fill="auto"/>
          </w:tcPr>
          <w:p w14:paraId="5F2E723A" w14:textId="77777777" w:rsidR="0042025F" w:rsidRPr="0042025F" w:rsidRDefault="0042025F" w:rsidP="0042025F">
            <w:pPr>
              <w:jc w:val="center"/>
              <w:rPr>
                <w:b/>
                <w:bCs/>
                <w:sz w:val="20"/>
                <w:szCs w:val="20"/>
              </w:rPr>
            </w:pPr>
            <w:r w:rsidRPr="0042025F">
              <w:rPr>
                <w:b/>
                <w:bCs/>
                <w:sz w:val="20"/>
                <w:szCs w:val="20"/>
              </w:rPr>
              <w:t>817,2</w:t>
            </w:r>
          </w:p>
        </w:tc>
        <w:tc>
          <w:tcPr>
            <w:tcW w:w="851" w:type="dxa"/>
          </w:tcPr>
          <w:p w14:paraId="13E10D7D" w14:textId="77777777" w:rsidR="0042025F" w:rsidRPr="0042025F" w:rsidRDefault="0042025F" w:rsidP="0042025F">
            <w:pPr>
              <w:jc w:val="center"/>
              <w:rPr>
                <w:b/>
                <w:bCs/>
                <w:sz w:val="20"/>
                <w:szCs w:val="20"/>
              </w:rPr>
            </w:pPr>
            <w:r w:rsidRPr="0042025F">
              <w:rPr>
                <w:b/>
                <w:bCs/>
                <w:sz w:val="20"/>
                <w:szCs w:val="20"/>
              </w:rPr>
              <w:t>817,2</w:t>
            </w:r>
          </w:p>
        </w:tc>
        <w:tc>
          <w:tcPr>
            <w:tcW w:w="992" w:type="dxa"/>
          </w:tcPr>
          <w:p w14:paraId="3BCF35E6" w14:textId="77777777" w:rsidR="0042025F" w:rsidRPr="0042025F" w:rsidRDefault="0042025F" w:rsidP="0042025F">
            <w:pPr>
              <w:jc w:val="center"/>
              <w:rPr>
                <w:b/>
                <w:bCs/>
                <w:sz w:val="20"/>
                <w:szCs w:val="20"/>
              </w:rPr>
            </w:pPr>
            <w:r w:rsidRPr="0042025F">
              <w:rPr>
                <w:b/>
                <w:bCs/>
                <w:sz w:val="20"/>
                <w:szCs w:val="20"/>
              </w:rPr>
              <w:t>817,2</w:t>
            </w:r>
          </w:p>
        </w:tc>
        <w:tc>
          <w:tcPr>
            <w:tcW w:w="1134" w:type="dxa"/>
          </w:tcPr>
          <w:p w14:paraId="175388F5" w14:textId="77777777" w:rsidR="0042025F" w:rsidRPr="0042025F" w:rsidRDefault="0042025F" w:rsidP="0042025F">
            <w:pPr>
              <w:jc w:val="center"/>
              <w:rPr>
                <w:b/>
                <w:bCs/>
                <w:sz w:val="20"/>
                <w:szCs w:val="20"/>
              </w:rPr>
            </w:pPr>
            <w:r w:rsidRPr="0042025F">
              <w:rPr>
                <w:b/>
                <w:bCs/>
                <w:sz w:val="20"/>
                <w:szCs w:val="20"/>
              </w:rPr>
              <w:t>808,0</w:t>
            </w:r>
          </w:p>
        </w:tc>
      </w:tr>
      <w:tr w:rsidR="0042025F" w:rsidRPr="0042025F" w14:paraId="10AB25D9" w14:textId="77777777" w:rsidTr="003968BE">
        <w:trPr>
          <w:trHeight w:val="495"/>
        </w:trPr>
        <w:tc>
          <w:tcPr>
            <w:tcW w:w="3120" w:type="dxa"/>
            <w:shd w:val="clear" w:color="auto" w:fill="auto"/>
          </w:tcPr>
          <w:p w14:paraId="4539F0F3" w14:textId="77777777" w:rsidR="0042025F" w:rsidRPr="0042025F" w:rsidRDefault="0042025F" w:rsidP="0042025F">
            <w:pPr>
              <w:jc w:val="both"/>
              <w:rPr>
                <w:b/>
                <w:bCs/>
                <w:sz w:val="20"/>
                <w:szCs w:val="20"/>
              </w:rPr>
            </w:pPr>
            <w:r w:rsidRPr="0042025F">
              <w:rPr>
                <w:sz w:val="20"/>
                <w:szCs w:val="20"/>
              </w:rPr>
              <w:t>Расходы на выплаты персоналу государственных (муниципальных органов)</w:t>
            </w:r>
          </w:p>
        </w:tc>
        <w:tc>
          <w:tcPr>
            <w:tcW w:w="992" w:type="dxa"/>
          </w:tcPr>
          <w:p w14:paraId="5ADD8619" w14:textId="77777777" w:rsidR="0042025F" w:rsidRPr="0042025F" w:rsidRDefault="0042025F" w:rsidP="0042025F">
            <w:pPr>
              <w:jc w:val="center"/>
              <w:rPr>
                <w:sz w:val="20"/>
                <w:szCs w:val="20"/>
                <w:lang w:eastAsia="ar-SA"/>
              </w:rPr>
            </w:pPr>
            <w:r w:rsidRPr="0042025F">
              <w:rPr>
                <w:sz w:val="20"/>
                <w:szCs w:val="20"/>
                <w:lang w:eastAsia="ar-SA"/>
              </w:rPr>
              <w:t>900</w:t>
            </w:r>
          </w:p>
        </w:tc>
        <w:tc>
          <w:tcPr>
            <w:tcW w:w="992" w:type="dxa"/>
            <w:shd w:val="clear" w:color="auto" w:fill="auto"/>
          </w:tcPr>
          <w:p w14:paraId="7F6E5587" w14:textId="77777777" w:rsidR="0042025F" w:rsidRPr="0042025F" w:rsidRDefault="0042025F" w:rsidP="0042025F">
            <w:pPr>
              <w:jc w:val="center"/>
              <w:rPr>
                <w:sz w:val="20"/>
                <w:szCs w:val="20"/>
                <w:lang w:eastAsia="ar-SA"/>
              </w:rPr>
            </w:pPr>
            <w:r w:rsidRPr="0042025F">
              <w:rPr>
                <w:sz w:val="20"/>
                <w:szCs w:val="20"/>
                <w:lang w:eastAsia="ar-SA"/>
              </w:rPr>
              <w:t>01 04</w:t>
            </w:r>
          </w:p>
        </w:tc>
        <w:tc>
          <w:tcPr>
            <w:tcW w:w="1276" w:type="dxa"/>
            <w:shd w:val="clear" w:color="auto" w:fill="auto"/>
          </w:tcPr>
          <w:p w14:paraId="46D42430" w14:textId="77777777" w:rsidR="0042025F" w:rsidRPr="0042025F" w:rsidRDefault="0042025F" w:rsidP="0042025F">
            <w:pPr>
              <w:rPr>
                <w:sz w:val="20"/>
                <w:szCs w:val="20"/>
                <w:lang w:eastAsia="ar-SA"/>
              </w:rPr>
            </w:pPr>
            <w:r w:rsidRPr="0042025F">
              <w:rPr>
                <w:sz w:val="20"/>
                <w:szCs w:val="20"/>
                <w:lang w:eastAsia="ar-SA"/>
              </w:rPr>
              <w:t>35Г0101100</w:t>
            </w:r>
          </w:p>
        </w:tc>
        <w:tc>
          <w:tcPr>
            <w:tcW w:w="567" w:type="dxa"/>
            <w:shd w:val="clear" w:color="auto" w:fill="auto"/>
          </w:tcPr>
          <w:p w14:paraId="537D20ED" w14:textId="77777777" w:rsidR="0042025F" w:rsidRPr="0042025F" w:rsidRDefault="0042025F" w:rsidP="0042025F">
            <w:pPr>
              <w:jc w:val="center"/>
              <w:rPr>
                <w:sz w:val="20"/>
                <w:szCs w:val="20"/>
              </w:rPr>
            </w:pPr>
            <w:r w:rsidRPr="0042025F">
              <w:rPr>
                <w:sz w:val="20"/>
                <w:szCs w:val="20"/>
              </w:rPr>
              <w:t>120</w:t>
            </w:r>
          </w:p>
        </w:tc>
        <w:tc>
          <w:tcPr>
            <w:tcW w:w="850" w:type="dxa"/>
            <w:shd w:val="clear" w:color="auto" w:fill="auto"/>
          </w:tcPr>
          <w:p w14:paraId="0264F5A0" w14:textId="77777777" w:rsidR="0042025F" w:rsidRPr="0042025F" w:rsidRDefault="0042025F" w:rsidP="0042025F">
            <w:pPr>
              <w:jc w:val="center"/>
              <w:rPr>
                <w:bCs/>
                <w:sz w:val="20"/>
                <w:szCs w:val="20"/>
              </w:rPr>
            </w:pPr>
            <w:r w:rsidRPr="0042025F">
              <w:rPr>
                <w:bCs/>
                <w:sz w:val="20"/>
                <w:szCs w:val="20"/>
              </w:rPr>
              <w:t>817,2</w:t>
            </w:r>
          </w:p>
        </w:tc>
        <w:tc>
          <w:tcPr>
            <w:tcW w:w="851" w:type="dxa"/>
          </w:tcPr>
          <w:p w14:paraId="762FA036" w14:textId="77777777" w:rsidR="0042025F" w:rsidRPr="0042025F" w:rsidRDefault="0042025F" w:rsidP="0042025F">
            <w:pPr>
              <w:jc w:val="center"/>
              <w:rPr>
                <w:bCs/>
                <w:sz w:val="20"/>
                <w:szCs w:val="20"/>
              </w:rPr>
            </w:pPr>
            <w:r w:rsidRPr="0042025F">
              <w:rPr>
                <w:bCs/>
                <w:sz w:val="20"/>
                <w:szCs w:val="20"/>
              </w:rPr>
              <w:t>817,2</w:t>
            </w:r>
          </w:p>
        </w:tc>
        <w:tc>
          <w:tcPr>
            <w:tcW w:w="992" w:type="dxa"/>
          </w:tcPr>
          <w:p w14:paraId="1C223474" w14:textId="77777777" w:rsidR="0042025F" w:rsidRPr="0042025F" w:rsidRDefault="0042025F" w:rsidP="0042025F">
            <w:pPr>
              <w:jc w:val="center"/>
              <w:rPr>
                <w:bCs/>
                <w:sz w:val="20"/>
                <w:szCs w:val="20"/>
              </w:rPr>
            </w:pPr>
            <w:r w:rsidRPr="0042025F">
              <w:rPr>
                <w:bCs/>
                <w:sz w:val="20"/>
                <w:szCs w:val="20"/>
              </w:rPr>
              <w:t>817,2</w:t>
            </w:r>
          </w:p>
        </w:tc>
        <w:tc>
          <w:tcPr>
            <w:tcW w:w="1134" w:type="dxa"/>
          </w:tcPr>
          <w:p w14:paraId="674301DB" w14:textId="77777777" w:rsidR="0042025F" w:rsidRPr="0042025F" w:rsidRDefault="0042025F" w:rsidP="0042025F">
            <w:pPr>
              <w:jc w:val="center"/>
              <w:rPr>
                <w:bCs/>
                <w:sz w:val="20"/>
                <w:szCs w:val="20"/>
              </w:rPr>
            </w:pPr>
            <w:r w:rsidRPr="0042025F">
              <w:rPr>
                <w:bCs/>
                <w:sz w:val="20"/>
                <w:szCs w:val="20"/>
              </w:rPr>
              <w:t>808,8</w:t>
            </w:r>
          </w:p>
        </w:tc>
      </w:tr>
      <w:tr w:rsidR="0042025F" w:rsidRPr="0042025F" w14:paraId="20263217" w14:textId="77777777" w:rsidTr="003968BE">
        <w:trPr>
          <w:trHeight w:val="495"/>
        </w:trPr>
        <w:tc>
          <w:tcPr>
            <w:tcW w:w="3120" w:type="dxa"/>
            <w:shd w:val="clear" w:color="auto" w:fill="auto"/>
          </w:tcPr>
          <w:p w14:paraId="10D7AFE8" w14:textId="77777777" w:rsidR="0042025F" w:rsidRPr="0042025F" w:rsidRDefault="0042025F" w:rsidP="0042025F">
            <w:pPr>
              <w:jc w:val="both"/>
              <w:rPr>
                <w:b/>
                <w:sz w:val="20"/>
                <w:szCs w:val="20"/>
              </w:rPr>
            </w:pPr>
            <w:r w:rsidRPr="0042025F">
              <w:rPr>
                <w:b/>
                <w:sz w:val="20"/>
                <w:szCs w:val="20"/>
              </w:rPr>
              <w:t>Обеспечение проведения выборов и референдумов</w:t>
            </w:r>
          </w:p>
        </w:tc>
        <w:tc>
          <w:tcPr>
            <w:tcW w:w="992" w:type="dxa"/>
          </w:tcPr>
          <w:p w14:paraId="3D8401FE" w14:textId="77777777" w:rsidR="0042025F" w:rsidRPr="0042025F" w:rsidRDefault="0042025F" w:rsidP="0042025F">
            <w:pPr>
              <w:jc w:val="center"/>
              <w:rPr>
                <w:b/>
                <w:sz w:val="20"/>
                <w:szCs w:val="20"/>
                <w:lang w:eastAsia="ar-SA"/>
              </w:rPr>
            </w:pPr>
            <w:r w:rsidRPr="0042025F">
              <w:rPr>
                <w:b/>
                <w:sz w:val="20"/>
                <w:szCs w:val="20"/>
                <w:lang w:eastAsia="ar-SA"/>
              </w:rPr>
              <w:t>900</w:t>
            </w:r>
          </w:p>
        </w:tc>
        <w:tc>
          <w:tcPr>
            <w:tcW w:w="992" w:type="dxa"/>
            <w:shd w:val="clear" w:color="auto" w:fill="auto"/>
          </w:tcPr>
          <w:p w14:paraId="0C4D3548" w14:textId="77777777" w:rsidR="0042025F" w:rsidRPr="0042025F" w:rsidRDefault="0042025F" w:rsidP="0042025F">
            <w:pPr>
              <w:jc w:val="center"/>
              <w:rPr>
                <w:b/>
                <w:sz w:val="20"/>
                <w:szCs w:val="20"/>
                <w:lang w:eastAsia="ar-SA"/>
              </w:rPr>
            </w:pPr>
            <w:r w:rsidRPr="0042025F">
              <w:rPr>
                <w:b/>
                <w:sz w:val="20"/>
                <w:szCs w:val="20"/>
                <w:lang w:eastAsia="ar-SA"/>
              </w:rPr>
              <w:t>01 07</w:t>
            </w:r>
          </w:p>
        </w:tc>
        <w:tc>
          <w:tcPr>
            <w:tcW w:w="1276" w:type="dxa"/>
            <w:shd w:val="clear" w:color="auto" w:fill="auto"/>
          </w:tcPr>
          <w:p w14:paraId="0901D3FD" w14:textId="77777777" w:rsidR="0042025F" w:rsidRPr="0042025F" w:rsidRDefault="0042025F" w:rsidP="0042025F">
            <w:pPr>
              <w:rPr>
                <w:b/>
                <w:sz w:val="20"/>
                <w:szCs w:val="20"/>
                <w:lang w:eastAsia="ar-SA"/>
              </w:rPr>
            </w:pPr>
          </w:p>
        </w:tc>
        <w:tc>
          <w:tcPr>
            <w:tcW w:w="567" w:type="dxa"/>
            <w:shd w:val="clear" w:color="auto" w:fill="auto"/>
          </w:tcPr>
          <w:p w14:paraId="262E59AB" w14:textId="77777777" w:rsidR="0042025F" w:rsidRPr="0042025F" w:rsidRDefault="0042025F" w:rsidP="0042025F">
            <w:pPr>
              <w:jc w:val="center"/>
              <w:rPr>
                <w:b/>
                <w:sz w:val="20"/>
                <w:szCs w:val="20"/>
              </w:rPr>
            </w:pPr>
          </w:p>
        </w:tc>
        <w:tc>
          <w:tcPr>
            <w:tcW w:w="850" w:type="dxa"/>
            <w:shd w:val="clear" w:color="auto" w:fill="auto"/>
          </w:tcPr>
          <w:p w14:paraId="5B32B6E8" w14:textId="77777777" w:rsidR="0042025F" w:rsidRPr="0042025F" w:rsidRDefault="0042025F" w:rsidP="0042025F">
            <w:pPr>
              <w:jc w:val="center"/>
              <w:rPr>
                <w:b/>
                <w:bCs/>
                <w:sz w:val="20"/>
                <w:szCs w:val="20"/>
              </w:rPr>
            </w:pPr>
            <w:r w:rsidRPr="0042025F">
              <w:rPr>
                <w:b/>
                <w:bCs/>
                <w:sz w:val="20"/>
                <w:szCs w:val="20"/>
              </w:rPr>
              <w:t>0,0</w:t>
            </w:r>
          </w:p>
        </w:tc>
        <w:tc>
          <w:tcPr>
            <w:tcW w:w="851" w:type="dxa"/>
          </w:tcPr>
          <w:p w14:paraId="439FCE8E" w14:textId="77777777" w:rsidR="0042025F" w:rsidRPr="0042025F" w:rsidRDefault="0042025F" w:rsidP="0042025F">
            <w:pPr>
              <w:jc w:val="center"/>
              <w:rPr>
                <w:b/>
                <w:bCs/>
                <w:sz w:val="20"/>
                <w:szCs w:val="20"/>
              </w:rPr>
            </w:pPr>
            <w:r w:rsidRPr="0042025F">
              <w:rPr>
                <w:b/>
                <w:bCs/>
                <w:sz w:val="20"/>
                <w:szCs w:val="20"/>
              </w:rPr>
              <w:t>6753,0</w:t>
            </w:r>
          </w:p>
        </w:tc>
        <w:tc>
          <w:tcPr>
            <w:tcW w:w="992" w:type="dxa"/>
          </w:tcPr>
          <w:p w14:paraId="64C3E31E" w14:textId="77777777" w:rsidR="0042025F" w:rsidRPr="0042025F" w:rsidRDefault="0042025F" w:rsidP="0042025F">
            <w:pPr>
              <w:jc w:val="center"/>
              <w:rPr>
                <w:b/>
                <w:bCs/>
                <w:sz w:val="20"/>
                <w:szCs w:val="20"/>
              </w:rPr>
            </w:pPr>
            <w:r w:rsidRPr="0042025F">
              <w:rPr>
                <w:b/>
                <w:bCs/>
                <w:sz w:val="20"/>
                <w:szCs w:val="20"/>
              </w:rPr>
              <w:t>0,0</w:t>
            </w:r>
          </w:p>
        </w:tc>
        <w:tc>
          <w:tcPr>
            <w:tcW w:w="1134" w:type="dxa"/>
          </w:tcPr>
          <w:p w14:paraId="49ECE551" w14:textId="77777777" w:rsidR="0042025F" w:rsidRPr="0042025F" w:rsidRDefault="0042025F" w:rsidP="0042025F">
            <w:pPr>
              <w:jc w:val="center"/>
              <w:rPr>
                <w:b/>
                <w:bCs/>
                <w:sz w:val="20"/>
                <w:szCs w:val="20"/>
              </w:rPr>
            </w:pPr>
            <w:r w:rsidRPr="0042025F">
              <w:rPr>
                <w:b/>
                <w:bCs/>
                <w:sz w:val="20"/>
                <w:szCs w:val="20"/>
              </w:rPr>
              <w:t>0,0</w:t>
            </w:r>
          </w:p>
        </w:tc>
      </w:tr>
      <w:tr w:rsidR="0042025F" w:rsidRPr="0042025F" w14:paraId="2DD18C0B" w14:textId="77777777" w:rsidTr="003968BE">
        <w:trPr>
          <w:trHeight w:val="495"/>
        </w:trPr>
        <w:tc>
          <w:tcPr>
            <w:tcW w:w="3120" w:type="dxa"/>
            <w:shd w:val="clear" w:color="auto" w:fill="auto"/>
            <w:vAlign w:val="bottom"/>
          </w:tcPr>
          <w:p w14:paraId="745C51C7" w14:textId="77777777" w:rsidR="0042025F" w:rsidRPr="0042025F" w:rsidRDefault="0042025F" w:rsidP="0042025F">
            <w:pPr>
              <w:jc w:val="both"/>
              <w:rPr>
                <w:sz w:val="20"/>
                <w:szCs w:val="20"/>
              </w:rPr>
            </w:pPr>
            <w:r w:rsidRPr="0042025F">
              <w:rPr>
                <w:bCs/>
                <w:sz w:val="20"/>
                <w:szCs w:val="20"/>
              </w:rPr>
              <w:t>Проведение выборов депутатов Совета депутатов муниципальных округов города Москвы</w:t>
            </w:r>
          </w:p>
        </w:tc>
        <w:tc>
          <w:tcPr>
            <w:tcW w:w="992" w:type="dxa"/>
          </w:tcPr>
          <w:p w14:paraId="14BA2CB1" w14:textId="77777777" w:rsidR="0042025F" w:rsidRPr="0042025F" w:rsidRDefault="0042025F" w:rsidP="0042025F">
            <w:pPr>
              <w:jc w:val="center"/>
              <w:rPr>
                <w:sz w:val="20"/>
                <w:szCs w:val="20"/>
              </w:rPr>
            </w:pPr>
            <w:r w:rsidRPr="0042025F">
              <w:rPr>
                <w:sz w:val="20"/>
                <w:szCs w:val="20"/>
              </w:rPr>
              <w:t>900</w:t>
            </w:r>
          </w:p>
        </w:tc>
        <w:tc>
          <w:tcPr>
            <w:tcW w:w="992" w:type="dxa"/>
            <w:shd w:val="clear" w:color="auto" w:fill="auto"/>
          </w:tcPr>
          <w:p w14:paraId="45513D45" w14:textId="77777777" w:rsidR="0042025F" w:rsidRPr="0042025F" w:rsidRDefault="0042025F" w:rsidP="0042025F">
            <w:pPr>
              <w:jc w:val="center"/>
              <w:rPr>
                <w:sz w:val="20"/>
                <w:szCs w:val="20"/>
              </w:rPr>
            </w:pPr>
            <w:r w:rsidRPr="0042025F">
              <w:rPr>
                <w:sz w:val="20"/>
                <w:szCs w:val="20"/>
              </w:rPr>
              <w:t>01 07</w:t>
            </w:r>
          </w:p>
        </w:tc>
        <w:tc>
          <w:tcPr>
            <w:tcW w:w="1276" w:type="dxa"/>
            <w:shd w:val="clear" w:color="auto" w:fill="auto"/>
          </w:tcPr>
          <w:p w14:paraId="58A85808" w14:textId="77777777" w:rsidR="0042025F" w:rsidRPr="0042025F" w:rsidRDefault="0042025F" w:rsidP="0042025F">
            <w:pPr>
              <w:jc w:val="center"/>
              <w:rPr>
                <w:sz w:val="20"/>
                <w:szCs w:val="20"/>
              </w:rPr>
            </w:pPr>
            <w:r w:rsidRPr="0042025F">
              <w:rPr>
                <w:sz w:val="20"/>
                <w:szCs w:val="20"/>
                <w:lang w:eastAsia="ar-SA"/>
              </w:rPr>
              <w:t>35А0100100</w:t>
            </w:r>
          </w:p>
        </w:tc>
        <w:tc>
          <w:tcPr>
            <w:tcW w:w="567" w:type="dxa"/>
            <w:shd w:val="clear" w:color="auto" w:fill="auto"/>
          </w:tcPr>
          <w:p w14:paraId="4D460E30" w14:textId="77777777" w:rsidR="0042025F" w:rsidRPr="0042025F" w:rsidRDefault="0042025F" w:rsidP="0042025F">
            <w:pPr>
              <w:jc w:val="center"/>
              <w:rPr>
                <w:sz w:val="20"/>
                <w:szCs w:val="20"/>
              </w:rPr>
            </w:pPr>
          </w:p>
        </w:tc>
        <w:tc>
          <w:tcPr>
            <w:tcW w:w="850" w:type="dxa"/>
            <w:shd w:val="clear" w:color="auto" w:fill="auto"/>
          </w:tcPr>
          <w:p w14:paraId="139B14C4" w14:textId="77777777" w:rsidR="0042025F" w:rsidRPr="0042025F" w:rsidRDefault="0042025F" w:rsidP="0042025F">
            <w:pPr>
              <w:jc w:val="center"/>
              <w:rPr>
                <w:bCs/>
                <w:sz w:val="20"/>
                <w:szCs w:val="20"/>
              </w:rPr>
            </w:pPr>
            <w:r w:rsidRPr="0042025F">
              <w:rPr>
                <w:bCs/>
                <w:sz w:val="20"/>
                <w:szCs w:val="20"/>
              </w:rPr>
              <w:t>0,0</w:t>
            </w:r>
          </w:p>
        </w:tc>
        <w:tc>
          <w:tcPr>
            <w:tcW w:w="851" w:type="dxa"/>
          </w:tcPr>
          <w:p w14:paraId="3F786810" w14:textId="77777777" w:rsidR="0042025F" w:rsidRPr="0042025F" w:rsidRDefault="0042025F" w:rsidP="0042025F">
            <w:pPr>
              <w:jc w:val="center"/>
              <w:rPr>
                <w:bCs/>
                <w:sz w:val="20"/>
                <w:szCs w:val="20"/>
              </w:rPr>
            </w:pPr>
            <w:r w:rsidRPr="0042025F">
              <w:rPr>
                <w:bCs/>
                <w:sz w:val="20"/>
                <w:szCs w:val="20"/>
              </w:rPr>
              <w:t>6753,0</w:t>
            </w:r>
          </w:p>
        </w:tc>
        <w:tc>
          <w:tcPr>
            <w:tcW w:w="992" w:type="dxa"/>
          </w:tcPr>
          <w:p w14:paraId="093D04E2" w14:textId="77777777" w:rsidR="0042025F" w:rsidRPr="0042025F" w:rsidRDefault="0042025F" w:rsidP="0042025F">
            <w:pPr>
              <w:jc w:val="center"/>
              <w:rPr>
                <w:bCs/>
                <w:sz w:val="20"/>
                <w:szCs w:val="20"/>
              </w:rPr>
            </w:pPr>
            <w:r w:rsidRPr="0042025F">
              <w:rPr>
                <w:bCs/>
                <w:sz w:val="20"/>
                <w:szCs w:val="20"/>
              </w:rPr>
              <w:t>0,0</w:t>
            </w:r>
          </w:p>
        </w:tc>
        <w:tc>
          <w:tcPr>
            <w:tcW w:w="1134" w:type="dxa"/>
          </w:tcPr>
          <w:p w14:paraId="04F10821" w14:textId="77777777" w:rsidR="0042025F" w:rsidRPr="0042025F" w:rsidRDefault="0042025F" w:rsidP="0042025F">
            <w:pPr>
              <w:jc w:val="center"/>
              <w:rPr>
                <w:sz w:val="20"/>
                <w:szCs w:val="20"/>
              </w:rPr>
            </w:pPr>
            <w:r w:rsidRPr="0042025F">
              <w:rPr>
                <w:sz w:val="20"/>
                <w:szCs w:val="20"/>
              </w:rPr>
              <w:t>0,0</w:t>
            </w:r>
          </w:p>
        </w:tc>
      </w:tr>
      <w:tr w:rsidR="0042025F" w:rsidRPr="0042025F" w14:paraId="3E5A61C5" w14:textId="77777777" w:rsidTr="003968BE">
        <w:trPr>
          <w:trHeight w:val="495"/>
        </w:trPr>
        <w:tc>
          <w:tcPr>
            <w:tcW w:w="3120" w:type="dxa"/>
            <w:shd w:val="clear" w:color="auto" w:fill="auto"/>
            <w:vAlign w:val="bottom"/>
          </w:tcPr>
          <w:p w14:paraId="5AF6425C" w14:textId="77777777" w:rsidR="0042025F" w:rsidRPr="0042025F" w:rsidRDefault="0042025F" w:rsidP="0042025F">
            <w:pPr>
              <w:jc w:val="both"/>
              <w:rPr>
                <w:bCs/>
                <w:sz w:val="20"/>
                <w:szCs w:val="20"/>
              </w:rPr>
            </w:pPr>
            <w:r w:rsidRPr="0042025F">
              <w:rPr>
                <w:sz w:val="20"/>
                <w:szCs w:val="20"/>
              </w:rPr>
              <w:t>Иные закупки товаров, работ и услуг для обеспечения государственных (муниципальных нужд)</w:t>
            </w:r>
          </w:p>
        </w:tc>
        <w:tc>
          <w:tcPr>
            <w:tcW w:w="992" w:type="dxa"/>
          </w:tcPr>
          <w:p w14:paraId="345C9E63" w14:textId="77777777" w:rsidR="0042025F" w:rsidRPr="0042025F" w:rsidRDefault="0042025F" w:rsidP="0042025F">
            <w:pPr>
              <w:jc w:val="center"/>
              <w:rPr>
                <w:sz w:val="20"/>
                <w:szCs w:val="20"/>
                <w:lang w:eastAsia="ar-SA"/>
              </w:rPr>
            </w:pPr>
            <w:r w:rsidRPr="0042025F">
              <w:rPr>
                <w:sz w:val="20"/>
                <w:szCs w:val="20"/>
                <w:lang w:eastAsia="ar-SA"/>
              </w:rPr>
              <w:t>900</w:t>
            </w:r>
          </w:p>
        </w:tc>
        <w:tc>
          <w:tcPr>
            <w:tcW w:w="992" w:type="dxa"/>
            <w:shd w:val="clear" w:color="auto" w:fill="auto"/>
          </w:tcPr>
          <w:p w14:paraId="60350312" w14:textId="77777777" w:rsidR="0042025F" w:rsidRPr="0042025F" w:rsidRDefault="0042025F" w:rsidP="0042025F">
            <w:pPr>
              <w:jc w:val="center"/>
              <w:rPr>
                <w:sz w:val="20"/>
                <w:szCs w:val="20"/>
                <w:lang w:eastAsia="ar-SA"/>
              </w:rPr>
            </w:pPr>
            <w:r w:rsidRPr="0042025F">
              <w:rPr>
                <w:sz w:val="20"/>
                <w:szCs w:val="20"/>
                <w:lang w:eastAsia="ar-SA"/>
              </w:rPr>
              <w:t>01 07</w:t>
            </w:r>
          </w:p>
        </w:tc>
        <w:tc>
          <w:tcPr>
            <w:tcW w:w="1276" w:type="dxa"/>
            <w:shd w:val="clear" w:color="auto" w:fill="auto"/>
          </w:tcPr>
          <w:p w14:paraId="6CC3B1D6" w14:textId="77777777" w:rsidR="0042025F" w:rsidRPr="0042025F" w:rsidRDefault="0042025F" w:rsidP="0042025F">
            <w:pPr>
              <w:jc w:val="center"/>
              <w:rPr>
                <w:sz w:val="20"/>
                <w:szCs w:val="20"/>
                <w:lang w:eastAsia="ar-SA"/>
              </w:rPr>
            </w:pPr>
            <w:r w:rsidRPr="0042025F">
              <w:rPr>
                <w:sz w:val="20"/>
                <w:szCs w:val="20"/>
                <w:lang w:eastAsia="ar-SA"/>
              </w:rPr>
              <w:t>35А0100100</w:t>
            </w:r>
          </w:p>
        </w:tc>
        <w:tc>
          <w:tcPr>
            <w:tcW w:w="567" w:type="dxa"/>
            <w:shd w:val="clear" w:color="auto" w:fill="auto"/>
          </w:tcPr>
          <w:p w14:paraId="2A8A58F4" w14:textId="77777777" w:rsidR="0042025F" w:rsidRPr="0042025F" w:rsidRDefault="0042025F" w:rsidP="0042025F">
            <w:pPr>
              <w:jc w:val="center"/>
              <w:rPr>
                <w:sz w:val="20"/>
                <w:szCs w:val="20"/>
              </w:rPr>
            </w:pPr>
            <w:r w:rsidRPr="0042025F">
              <w:rPr>
                <w:sz w:val="20"/>
                <w:szCs w:val="20"/>
              </w:rPr>
              <w:t>240</w:t>
            </w:r>
          </w:p>
        </w:tc>
        <w:tc>
          <w:tcPr>
            <w:tcW w:w="850" w:type="dxa"/>
            <w:shd w:val="clear" w:color="auto" w:fill="auto"/>
          </w:tcPr>
          <w:p w14:paraId="18834602" w14:textId="77777777" w:rsidR="0042025F" w:rsidRPr="0042025F" w:rsidRDefault="0042025F" w:rsidP="0042025F">
            <w:pPr>
              <w:jc w:val="center"/>
              <w:rPr>
                <w:bCs/>
                <w:sz w:val="20"/>
                <w:szCs w:val="20"/>
              </w:rPr>
            </w:pPr>
            <w:r w:rsidRPr="0042025F">
              <w:rPr>
                <w:bCs/>
                <w:sz w:val="20"/>
                <w:szCs w:val="20"/>
              </w:rPr>
              <w:t>0,0</w:t>
            </w:r>
          </w:p>
        </w:tc>
        <w:tc>
          <w:tcPr>
            <w:tcW w:w="851" w:type="dxa"/>
          </w:tcPr>
          <w:p w14:paraId="7F218B7F" w14:textId="77777777" w:rsidR="0042025F" w:rsidRPr="0042025F" w:rsidRDefault="0042025F" w:rsidP="0042025F">
            <w:pPr>
              <w:jc w:val="center"/>
              <w:rPr>
                <w:bCs/>
                <w:sz w:val="20"/>
                <w:szCs w:val="20"/>
              </w:rPr>
            </w:pPr>
            <w:r w:rsidRPr="0042025F">
              <w:rPr>
                <w:bCs/>
                <w:sz w:val="20"/>
                <w:szCs w:val="20"/>
              </w:rPr>
              <w:t>6753,0</w:t>
            </w:r>
          </w:p>
        </w:tc>
        <w:tc>
          <w:tcPr>
            <w:tcW w:w="992" w:type="dxa"/>
          </w:tcPr>
          <w:p w14:paraId="44F17FFF" w14:textId="77777777" w:rsidR="0042025F" w:rsidRPr="0042025F" w:rsidRDefault="0042025F" w:rsidP="0042025F">
            <w:pPr>
              <w:jc w:val="center"/>
              <w:rPr>
                <w:sz w:val="20"/>
                <w:szCs w:val="20"/>
              </w:rPr>
            </w:pPr>
            <w:r w:rsidRPr="0042025F">
              <w:rPr>
                <w:sz w:val="20"/>
                <w:szCs w:val="20"/>
              </w:rPr>
              <w:t>0,0</w:t>
            </w:r>
          </w:p>
        </w:tc>
        <w:tc>
          <w:tcPr>
            <w:tcW w:w="1134" w:type="dxa"/>
          </w:tcPr>
          <w:p w14:paraId="7FC83306" w14:textId="77777777" w:rsidR="0042025F" w:rsidRPr="0042025F" w:rsidRDefault="0042025F" w:rsidP="0042025F">
            <w:pPr>
              <w:jc w:val="center"/>
              <w:rPr>
                <w:sz w:val="20"/>
                <w:szCs w:val="20"/>
              </w:rPr>
            </w:pPr>
            <w:r w:rsidRPr="0042025F">
              <w:rPr>
                <w:sz w:val="20"/>
                <w:szCs w:val="20"/>
              </w:rPr>
              <w:t>0,0</w:t>
            </w:r>
          </w:p>
        </w:tc>
      </w:tr>
      <w:tr w:rsidR="0042025F" w:rsidRPr="0042025F" w14:paraId="10482174" w14:textId="77777777" w:rsidTr="003968BE">
        <w:trPr>
          <w:trHeight w:val="297"/>
        </w:trPr>
        <w:tc>
          <w:tcPr>
            <w:tcW w:w="3120" w:type="dxa"/>
            <w:shd w:val="clear" w:color="auto" w:fill="auto"/>
            <w:vAlign w:val="bottom"/>
          </w:tcPr>
          <w:p w14:paraId="2C658E52" w14:textId="77777777" w:rsidR="0042025F" w:rsidRPr="0042025F" w:rsidRDefault="0042025F" w:rsidP="0042025F">
            <w:pPr>
              <w:jc w:val="both"/>
              <w:rPr>
                <w:b/>
                <w:bCs/>
                <w:sz w:val="20"/>
                <w:szCs w:val="20"/>
              </w:rPr>
            </w:pPr>
            <w:r w:rsidRPr="0042025F">
              <w:rPr>
                <w:b/>
                <w:bCs/>
                <w:sz w:val="20"/>
                <w:szCs w:val="20"/>
              </w:rPr>
              <w:t>Резервные фонды</w:t>
            </w:r>
          </w:p>
        </w:tc>
        <w:tc>
          <w:tcPr>
            <w:tcW w:w="992" w:type="dxa"/>
          </w:tcPr>
          <w:p w14:paraId="4F11ABC4" w14:textId="77777777" w:rsidR="0042025F" w:rsidRPr="0042025F" w:rsidRDefault="0042025F" w:rsidP="0042025F">
            <w:pPr>
              <w:jc w:val="center"/>
              <w:rPr>
                <w:b/>
                <w:bCs/>
                <w:sz w:val="20"/>
                <w:szCs w:val="20"/>
              </w:rPr>
            </w:pPr>
            <w:r w:rsidRPr="0042025F">
              <w:rPr>
                <w:b/>
                <w:bCs/>
                <w:sz w:val="20"/>
                <w:szCs w:val="20"/>
              </w:rPr>
              <w:t>900</w:t>
            </w:r>
          </w:p>
        </w:tc>
        <w:tc>
          <w:tcPr>
            <w:tcW w:w="992" w:type="dxa"/>
            <w:shd w:val="clear" w:color="auto" w:fill="auto"/>
          </w:tcPr>
          <w:p w14:paraId="73F75F15" w14:textId="77777777" w:rsidR="0042025F" w:rsidRPr="0042025F" w:rsidRDefault="0042025F" w:rsidP="0042025F">
            <w:pPr>
              <w:jc w:val="center"/>
              <w:rPr>
                <w:b/>
                <w:bCs/>
                <w:sz w:val="20"/>
                <w:szCs w:val="20"/>
              </w:rPr>
            </w:pPr>
            <w:r w:rsidRPr="0042025F">
              <w:rPr>
                <w:b/>
                <w:bCs/>
                <w:sz w:val="20"/>
                <w:szCs w:val="20"/>
              </w:rPr>
              <w:t>01 11</w:t>
            </w:r>
          </w:p>
        </w:tc>
        <w:tc>
          <w:tcPr>
            <w:tcW w:w="1276" w:type="dxa"/>
            <w:shd w:val="clear" w:color="auto" w:fill="auto"/>
          </w:tcPr>
          <w:p w14:paraId="7407A382" w14:textId="77777777" w:rsidR="0042025F" w:rsidRPr="0042025F" w:rsidRDefault="0042025F" w:rsidP="0042025F">
            <w:pPr>
              <w:jc w:val="center"/>
              <w:rPr>
                <w:b/>
                <w:bCs/>
                <w:sz w:val="20"/>
                <w:szCs w:val="20"/>
              </w:rPr>
            </w:pPr>
          </w:p>
        </w:tc>
        <w:tc>
          <w:tcPr>
            <w:tcW w:w="567" w:type="dxa"/>
            <w:shd w:val="clear" w:color="auto" w:fill="auto"/>
          </w:tcPr>
          <w:p w14:paraId="6418AE3B" w14:textId="77777777" w:rsidR="0042025F" w:rsidRPr="0042025F" w:rsidRDefault="0042025F" w:rsidP="0042025F">
            <w:pPr>
              <w:jc w:val="center"/>
              <w:rPr>
                <w:b/>
                <w:bCs/>
                <w:sz w:val="20"/>
                <w:szCs w:val="20"/>
              </w:rPr>
            </w:pPr>
          </w:p>
        </w:tc>
        <w:tc>
          <w:tcPr>
            <w:tcW w:w="850" w:type="dxa"/>
            <w:shd w:val="clear" w:color="auto" w:fill="auto"/>
          </w:tcPr>
          <w:p w14:paraId="21E0FEF4" w14:textId="77777777" w:rsidR="0042025F" w:rsidRPr="0042025F" w:rsidRDefault="0042025F" w:rsidP="0042025F">
            <w:pPr>
              <w:jc w:val="center"/>
              <w:rPr>
                <w:b/>
                <w:bCs/>
                <w:sz w:val="20"/>
                <w:szCs w:val="20"/>
              </w:rPr>
            </w:pPr>
            <w:r w:rsidRPr="0042025F">
              <w:rPr>
                <w:b/>
                <w:bCs/>
                <w:sz w:val="20"/>
                <w:szCs w:val="20"/>
              </w:rPr>
              <w:t>394,0</w:t>
            </w:r>
          </w:p>
        </w:tc>
        <w:tc>
          <w:tcPr>
            <w:tcW w:w="851" w:type="dxa"/>
          </w:tcPr>
          <w:p w14:paraId="4FA1913C" w14:textId="77777777" w:rsidR="0042025F" w:rsidRPr="0042025F" w:rsidRDefault="0042025F" w:rsidP="0042025F">
            <w:pPr>
              <w:jc w:val="center"/>
              <w:rPr>
                <w:b/>
                <w:bCs/>
                <w:sz w:val="20"/>
                <w:szCs w:val="20"/>
              </w:rPr>
            </w:pPr>
            <w:r w:rsidRPr="0042025F">
              <w:rPr>
                <w:b/>
                <w:bCs/>
                <w:sz w:val="20"/>
                <w:szCs w:val="20"/>
              </w:rPr>
              <w:t>529,0</w:t>
            </w:r>
          </w:p>
        </w:tc>
        <w:tc>
          <w:tcPr>
            <w:tcW w:w="992" w:type="dxa"/>
          </w:tcPr>
          <w:p w14:paraId="044D864A" w14:textId="77777777" w:rsidR="0042025F" w:rsidRPr="0042025F" w:rsidRDefault="0042025F" w:rsidP="0042025F">
            <w:pPr>
              <w:jc w:val="center"/>
              <w:rPr>
                <w:b/>
                <w:bCs/>
                <w:sz w:val="20"/>
                <w:szCs w:val="20"/>
              </w:rPr>
            </w:pPr>
            <w:r w:rsidRPr="0042025F">
              <w:rPr>
                <w:b/>
                <w:bCs/>
                <w:sz w:val="20"/>
                <w:szCs w:val="20"/>
              </w:rPr>
              <w:t>394,0</w:t>
            </w:r>
          </w:p>
        </w:tc>
        <w:tc>
          <w:tcPr>
            <w:tcW w:w="1134" w:type="dxa"/>
          </w:tcPr>
          <w:p w14:paraId="2D25700B" w14:textId="77777777" w:rsidR="0042025F" w:rsidRPr="0042025F" w:rsidRDefault="0042025F" w:rsidP="0042025F">
            <w:pPr>
              <w:jc w:val="center"/>
              <w:rPr>
                <w:b/>
                <w:bCs/>
                <w:sz w:val="20"/>
                <w:szCs w:val="20"/>
              </w:rPr>
            </w:pPr>
            <w:r w:rsidRPr="0042025F">
              <w:rPr>
                <w:b/>
                <w:bCs/>
                <w:sz w:val="20"/>
                <w:szCs w:val="20"/>
              </w:rPr>
              <w:t>0,0</w:t>
            </w:r>
          </w:p>
        </w:tc>
      </w:tr>
      <w:tr w:rsidR="0042025F" w:rsidRPr="0042025F" w14:paraId="5A12150D" w14:textId="77777777" w:rsidTr="003968BE">
        <w:trPr>
          <w:trHeight w:val="297"/>
        </w:trPr>
        <w:tc>
          <w:tcPr>
            <w:tcW w:w="3120" w:type="dxa"/>
            <w:shd w:val="clear" w:color="auto" w:fill="auto"/>
            <w:vAlign w:val="bottom"/>
          </w:tcPr>
          <w:p w14:paraId="3A380F3F" w14:textId="77777777" w:rsidR="0042025F" w:rsidRPr="0042025F" w:rsidRDefault="0042025F" w:rsidP="0042025F">
            <w:pPr>
              <w:jc w:val="both"/>
              <w:rPr>
                <w:bCs/>
                <w:sz w:val="20"/>
                <w:szCs w:val="20"/>
              </w:rPr>
            </w:pPr>
            <w:r w:rsidRPr="0042025F">
              <w:rPr>
                <w:bCs/>
                <w:sz w:val="20"/>
                <w:szCs w:val="20"/>
              </w:rPr>
              <w:t>Резервный фонд, предусмотренный органами местного самоуправления</w:t>
            </w:r>
          </w:p>
        </w:tc>
        <w:tc>
          <w:tcPr>
            <w:tcW w:w="992" w:type="dxa"/>
          </w:tcPr>
          <w:p w14:paraId="13ADAEE5" w14:textId="77777777" w:rsidR="0042025F" w:rsidRPr="0042025F" w:rsidRDefault="0042025F" w:rsidP="0042025F">
            <w:pPr>
              <w:jc w:val="center"/>
              <w:rPr>
                <w:bCs/>
                <w:sz w:val="20"/>
                <w:szCs w:val="20"/>
              </w:rPr>
            </w:pPr>
            <w:r w:rsidRPr="0042025F">
              <w:rPr>
                <w:bCs/>
                <w:sz w:val="20"/>
                <w:szCs w:val="20"/>
              </w:rPr>
              <w:t>900</w:t>
            </w:r>
          </w:p>
        </w:tc>
        <w:tc>
          <w:tcPr>
            <w:tcW w:w="992" w:type="dxa"/>
            <w:shd w:val="clear" w:color="auto" w:fill="auto"/>
          </w:tcPr>
          <w:p w14:paraId="091B33DA" w14:textId="77777777" w:rsidR="0042025F" w:rsidRPr="0042025F" w:rsidRDefault="0042025F" w:rsidP="0042025F">
            <w:pPr>
              <w:jc w:val="center"/>
              <w:rPr>
                <w:bCs/>
                <w:sz w:val="20"/>
                <w:szCs w:val="20"/>
              </w:rPr>
            </w:pPr>
          </w:p>
        </w:tc>
        <w:tc>
          <w:tcPr>
            <w:tcW w:w="1276" w:type="dxa"/>
            <w:shd w:val="clear" w:color="auto" w:fill="auto"/>
          </w:tcPr>
          <w:p w14:paraId="73A0EF8F" w14:textId="77777777" w:rsidR="0042025F" w:rsidRPr="0042025F" w:rsidRDefault="0042025F" w:rsidP="0042025F">
            <w:pPr>
              <w:jc w:val="center"/>
              <w:rPr>
                <w:bCs/>
                <w:sz w:val="20"/>
                <w:szCs w:val="20"/>
              </w:rPr>
            </w:pPr>
            <w:r w:rsidRPr="0042025F">
              <w:rPr>
                <w:bCs/>
                <w:sz w:val="20"/>
                <w:szCs w:val="20"/>
              </w:rPr>
              <w:t>32А0100100</w:t>
            </w:r>
          </w:p>
        </w:tc>
        <w:tc>
          <w:tcPr>
            <w:tcW w:w="567" w:type="dxa"/>
            <w:shd w:val="clear" w:color="auto" w:fill="auto"/>
          </w:tcPr>
          <w:p w14:paraId="00133817" w14:textId="77777777" w:rsidR="0042025F" w:rsidRPr="0042025F" w:rsidRDefault="0042025F" w:rsidP="0042025F">
            <w:pPr>
              <w:jc w:val="center"/>
              <w:rPr>
                <w:bCs/>
                <w:sz w:val="20"/>
                <w:szCs w:val="20"/>
              </w:rPr>
            </w:pPr>
          </w:p>
        </w:tc>
        <w:tc>
          <w:tcPr>
            <w:tcW w:w="850" w:type="dxa"/>
            <w:shd w:val="clear" w:color="auto" w:fill="auto"/>
          </w:tcPr>
          <w:p w14:paraId="7C5B76A2" w14:textId="77777777" w:rsidR="0042025F" w:rsidRPr="0042025F" w:rsidRDefault="0042025F" w:rsidP="0042025F">
            <w:pPr>
              <w:jc w:val="center"/>
              <w:rPr>
                <w:bCs/>
                <w:sz w:val="20"/>
                <w:szCs w:val="20"/>
              </w:rPr>
            </w:pPr>
            <w:r w:rsidRPr="0042025F">
              <w:rPr>
                <w:bCs/>
                <w:sz w:val="20"/>
                <w:szCs w:val="20"/>
              </w:rPr>
              <w:t>394,0</w:t>
            </w:r>
          </w:p>
        </w:tc>
        <w:tc>
          <w:tcPr>
            <w:tcW w:w="851" w:type="dxa"/>
          </w:tcPr>
          <w:p w14:paraId="5BE33277" w14:textId="77777777" w:rsidR="0042025F" w:rsidRPr="0042025F" w:rsidRDefault="0042025F" w:rsidP="0042025F">
            <w:pPr>
              <w:jc w:val="center"/>
              <w:rPr>
                <w:bCs/>
                <w:sz w:val="20"/>
                <w:szCs w:val="20"/>
              </w:rPr>
            </w:pPr>
            <w:r w:rsidRPr="0042025F">
              <w:rPr>
                <w:bCs/>
                <w:sz w:val="20"/>
                <w:szCs w:val="20"/>
              </w:rPr>
              <w:t>529,0</w:t>
            </w:r>
          </w:p>
        </w:tc>
        <w:tc>
          <w:tcPr>
            <w:tcW w:w="992" w:type="dxa"/>
          </w:tcPr>
          <w:p w14:paraId="3613F265" w14:textId="77777777" w:rsidR="0042025F" w:rsidRPr="0042025F" w:rsidRDefault="0042025F" w:rsidP="0042025F">
            <w:pPr>
              <w:jc w:val="center"/>
              <w:rPr>
                <w:bCs/>
                <w:sz w:val="20"/>
                <w:szCs w:val="20"/>
              </w:rPr>
            </w:pPr>
            <w:r w:rsidRPr="0042025F">
              <w:rPr>
                <w:bCs/>
                <w:sz w:val="20"/>
                <w:szCs w:val="20"/>
              </w:rPr>
              <w:t>394,0</w:t>
            </w:r>
          </w:p>
        </w:tc>
        <w:tc>
          <w:tcPr>
            <w:tcW w:w="1134" w:type="dxa"/>
          </w:tcPr>
          <w:p w14:paraId="3646ED80" w14:textId="77777777" w:rsidR="0042025F" w:rsidRPr="0042025F" w:rsidRDefault="0042025F" w:rsidP="0042025F">
            <w:pPr>
              <w:jc w:val="center"/>
              <w:rPr>
                <w:bCs/>
                <w:sz w:val="20"/>
                <w:szCs w:val="20"/>
              </w:rPr>
            </w:pPr>
            <w:r w:rsidRPr="0042025F">
              <w:rPr>
                <w:bCs/>
                <w:sz w:val="20"/>
                <w:szCs w:val="20"/>
              </w:rPr>
              <w:t>0,0</w:t>
            </w:r>
          </w:p>
        </w:tc>
      </w:tr>
      <w:tr w:rsidR="0042025F" w:rsidRPr="0042025F" w14:paraId="7D5DF6EE" w14:textId="77777777" w:rsidTr="003968BE">
        <w:trPr>
          <w:trHeight w:val="297"/>
        </w:trPr>
        <w:tc>
          <w:tcPr>
            <w:tcW w:w="3120" w:type="dxa"/>
            <w:shd w:val="clear" w:color="auto" w:fill="auto"/>
            <w:vAlign w:val="bottom"/>
          </w:tcPr>
          <w:p w14:paraId="02BE6D7E" w14:textId="77777777" w:rsidR="0042025F" w:rsidRPr="0042025F" w:rsidRDefault="0042025F" w:rsidP="0042025F">
            <w:pPr>
              <w:jc w:val="both"/>
              <w:rPr>
                <w:bCs/>
                <w:sz w:val="20"/>
                <w:szCs w:val="20"/>
              </w:rPr>
            </w:pPr>
            <w:r w:rsidRPr="0042025F">
              <w:rPr>
                <w:bCs/>
                <w:sz w:val="20"/>
                <w:szCs w:val="20"/>
              </w:rPr>
              <w:t>Резервные средства</w:t>
            </w:r>
          </w:p>
        </w:tc>
        <w:tc>
          <w:tcPr>
            <w:tcW w:w="992" w:type="dxa"/>
          </w:tcPr>
          <w:p w14:paraId="5E7B1F1D" w14:textId="77777777" w:rsidR="0042025F" w:rsidRPr="0042025F" w:rsidRDefault="0042025F" w:rsidP="0042025F">
            <w:pPr>
              <w:jc w:val="center"/>
              <w:rPr>
                <w:bCs/>
                <w:sz w:val="20"/>
                <w:szCs w:val="20"/>
              </w:rPr>
            </w:pPr>
            <w:r w:rsidRPr="0042025F">
              <w:rPr>
                <w:bCs/>
                <w:sz w:val="20"/>
                <w:szCs w:val="20"/>
              </w:rPr>
              <w:t>900</w:t>
            </w:r>
          </w:p>
        </w:tc>
        <w:tc>
          <w:tcPr>
            <w:tcW w:w="992" w:type="dxa"/>
            <w:shd w:val="clear" w:color="auto" w:fill="auto"/>
          </w:tcPr>
          <w:p w14:paraId="3465790D" w14:textId="77777777" w:rsidR="0042025F" w:rsidRPr="0042025F" w:rsidRDefault="0042025F" w:rsidP="0042025F">
            <w:pPr>
              <w:jc w:val="center"/>
              <w:rPr>
                <w:bCs/>
                <w:sz w:val="20"/>
                <w:szCs w:val="20"/>
              </w:rPr>
            </w:pPr>
            <w:r w:rsidRPr="0042025F">
              <w:rPr>
                <w:bCs/>
                <w:sz w:val="20"/>
                <w:szCs w:val="20"/>
              </w:rPr>
              <w:t>01 11</w:t>
            </w:r>
          </w:p>
        </w:tc>
        <w:tc>
          <w:tcPr>
            <w:tcW w:w="1276" w:type="dxa"/>
            <w:shd w:val="clear" w:color="auto" w:fill="auto"/>
          </w:tcPr>
          <w:p w14:paraId="33E1A637" w14:textId="77777777" w:rsidR="0042025F" w:rsidRPr="0042025F" w:rsidRDefault="0042025F" w:rsidP="0042025F">
            <w:pPr>
              <w:jc w:val="center"/>
              <w:rPr>
                <w:bCs/>
                <w:sz w:val="20"/>
                <w:szCs w:val="20"/>
              </w:rPr>
            </w:pPr>
            <w:r w:rsidRPr="0042025F">
              <w:rPr>
                <w:bCs/>
                <w:sz w:val="20"/>
                <w:szCs w:val="20"/>
              </w:rPr>
              <w:t>32А0100100</w:t>
            </w:r>
          </w:p>
        </w:tc>
        <w:tc>
          <w:tcPr>
            <w:tcW w:w="567" w:type="dxa"/>
            <w:shd w:val="clear" w:color="auto" w:fill="auto"/>
          </w:tcPr>
          <w:p w14:paraId="72B2522F" w14:textId="77777777" w:rsidR="0042025F" w:rsidRPr="0042025F" w:rsidRDefault="0042025F" w:rsidP="0042025F">
            <w:pPr>
              <w:jc w:val="center"/>
              <w:rPr>
                <w:bCs/>
                <w:sz w:val="20"/>
                <w:szCs w:val="20"/>
              </w:rPr>
            </w:pPr>
            <w:r w:rsidRPr="0042025F">
              <w:rPr>
                <w:bCs/>
                <w:sz w:val="20"/>
                <w:szCs w:val="20"/>
              </w:rPr>
              <w:t>870</w:t>
            </w:r>
          </w:p>
        </w:tc>
        <w:tc>
          <w:tcPr>
            <w:tcW w:w="850" w:type="dxa"/>
            <w:shd w:val="clear" w:color="auto" w:fill="auto"/>
          </w:tcPr>
          <w:p w14:paraId="3E07DCD8" w14:textId="77777777" w:rsidR="0042025F" w:rsidRPr="0042025F" w:rsidRDefault="0042025F" w:rsidP="0042025F">
            <w:pPr>
              <w:jc w:val="center"/>
              <w:rPr>
                <w:bCs/>
                <w:sz w:val="20"/>
                <w:szCs w:val="20"/>
              </w:rPr>
            </w:pPr>
            <w:r w:rsidRPr="0042025F">
              <w:rPr>
                <w:bCs/>
                <w:sz w:val="20"/>
                <w:szCs w:val="20"/>
              </w:rPr>
              <w:t>394,0</w:t>
            </w:r>
          </w:p>
        </w:tc>
        <w:tc>
          <w:tcPr>
            <w:tcW w:w="851" w:type="dxa"/>
          </w:tcPr>
          <w:p w14:paraId="4EB02967" w14:textId="77777777" w:rsidR="0042025F" w:rsidRPr="0042025F" w:rsidRDefault="0042025F" w:rsidP="0042025F">
            <w:pPr>
              <w:jc w:val="center"/>
              <w:rPr>
                <w:bCs/>
                <w:sz w:val="20"/>
                <w:szCs w:val="20"/>
              </w:rPr>
            </w:pPr>
            <w:r w:rsidRPr="0042025F">
              <w:rPr>
                <w:bCs/>
                <w:sz w:val="20"/>
                <w:szCs w:val="20"/>
              </w:rPr>
              <w:t>529,0</w:t>
            </w:r>
          </w:p>
        </w:tc>
        <w:tc>
          <w:tcPr>
            <w:tcW w:w="992" w:type="dxa"/>
          </w:tcPr>
          <w:p w14:paraId="57313393" w14:textId="77777777" w:rsidR="0042025F" w:rsidRPr="0042025F" w:rsidRDefault="0042025F" w:rsidP="0042025F">
            <w:pPr>
              <w:jc w:val="center"/>
              <w:rPr>
                <w:bCs/>
                <w:sz w:val="20"/>
                <w:szCs w:val="20"/>
              </w:rPr>
            </w:pPr>
            <w:r w:rsidRPr="0042025F">
              <w:rPr>
                <w:bCs/>
                <w:sz w:val="20"/>
                <w:szCs w:val="20"/>
              </w:rPr>
              <w:t>394,0</w:t>
            </w:r>
          </w:p>
        </w:tc>
        <w:tc>
          <w:tcPr>
            <w:tcW w:w="1134" w:type="dxa"/>
          </w:tcPr>
          <w:p w14:paraId="15948278" w14:textId="77777777" w:rsidR="0042025F" w:rsidRPr="0042025F" w:rsidRDefault="0042025F" w:rsidP="0042025F">
            <w:pPr>
              <w:jc w:val="center"/>
              <w:rPr>
                <w:bCs/>
                <w:sz w:val="20"/>
                <w:szCs w:val="20"/>
              </w:rPr>
            </w:pPr>
            <w:r w:rsidRPr="0042025F">
              <w:rPr>
                <w:bCs/>
                <w:sz w:val="20"/>
                <w:szCs w:val="20"/>
              </w:rPr>
              <w:t>0,0</w:t>
            </w:r>
          </w:p>
        </w:tc>
      </w:tr>
      <w:tr w:rsidR="0042025F" w:rsidRPr="0042025F" w14:paraId="61F833CD" w14:textId="77777777" w:rsidTr="003968BE">
        <w:trPr>
          <w:trHeight w:val="488"/>
        </w:trPr>
        <w:tc>
          <w:tcPr>
            <w:tcW w:w="3120" w:type="dxa"/>
            <w:shd w:val="clear" w:color="auto" w:fill="auto"/>
            <w:vAlign w:val="bottom"/>
          </w:tcPr>
          <w:p w14:paraId="18D6F14A" w14:textId="77777777" w:rsidR="0042025F" w:rsidRPr="0042025F" w:rsidRDefault="0042025F" w:rsidP="0042025F">
            <w:pPr>
              <w:jc w:val="both"/>
              <w:rPr>
                <w:b/>
                <w:sz w:val="20"/>
                <w:szCs w:val="20"/>
              </w:rPr>
            </w:pPr>
            <w:r w:rsidRPr="0042025F">
              <w:rPr>
                <w:b/>
                <w:sz w:val="20"/>
                <w:szCs w:val="20"/>
              </w:rPr>
              <w:t>Другие общегосударственные вопросы</w:t>
            </w:r>
          </w:p>
        </w:tc>
        <w:tc>
          <w:tcPr>
            <w:tcW w:w="992" w:type="dxa"/>
          </w:tcPr>
          <w:p w14:paraId="08F35BDC" w14:textId="77777777" w:rsidR="0042025F" w:rsidRPr="0042025F" w:rsidRDefault="0042025F" w:rsidP="0042025F">
            <w:pPr>
              <w:jc w:val="center"/>
              <w:rPr>
                <w:b/>
                <w:sz w:val="20"/>
                <w:szCs w:val="20"/>
              </w:rPr>
            </w:pPr>
            <w:r w:rsidRPr="0042025F">
              <w:rPr>
                <w:b/>
                <w:sz w:val="20"/>
                <w:szCs w:val="20"/>
              </w:rPr>
              <w:t>900</w:t>
            </w:r>
          </w:p>
        </w:tc>
        <w:tc>
          <w:tcPr>
            <w:tcW w:w="992" w:type="dxa"/>
            <w:shd w:val="clear" w:color="auto" w:fill="auto"/>
          </w:tcPr>
          <w:p w14:paraId="7B17AE55" w14:textId="77777777" w:rsidR="0042025F" w:rsidRPr="0042025F" w:rsidRDefault="0042025F" w:rsidP="0042025F">
            <w:pPr>
              <w:jc w:val="center"/>
              <w:rPr>
                <w:b/>
                <w:sz w:val="20"/>
                <w:szCs w:val="20"/>
              </w:rPr>
            </w:pPr>
            <w:r w:rsidRPr="0042025F">
              <w:rPr>
                <w:b/>
                <w:sz w:val="20"/>
                <w:szCs w:val="20"/>
              </w:rPr>
              <w:t>01 13</w:t>
            </w:r>
          </w:p>
        </w:tc>
        <w:tc>
          <w:tcPr>
            <w:tcW w:w="1276" w:type="dxa"/>
            <w:shd w:val="clear" w:color="auto" w:fill="auto"/>
          </w:tcPr>
          <w:p w14:paraId="5687E18C" w14:textId="77777777" w:rsidR="0042025F" w:rsidRPr="0042025F" w:rsidRDefault="0042025F" w:rsidP="0042025F">
            <w:pPr>
              <w:jc w:val="center"/>
              <w:rPr>
                <w:bCs/>
                <w:sz w:val="20"/>
                <w:szCs w:val="20"/>
              </w:rPr>
            </w:pPr>
          </w:p>
        </w:tc>
        <w:tc>
          <w:tcPr>
            <w:tcW w:w="567" w:type="dxa"/>
            <w:shd w:val="clear" w:color="auto" w:fill="auto"/>
          </w:tcPr>
          <w:p w14:paraId="35E49CA4" w14:textId="77777777" w:rsidR="0042025F" w:rsidRPr="0042025F" w:rsidRDefault="0042025F" w:rsidP="0042025F">
            <w:pPr>
              <w:jc w:val="center"/>
              <w:rPr>
                <w:sz w:val="20"/>
                <w:szCs w:val="20"/>
              </w:rPr>
            </w:pPr>
          </w:p>
        </w:tc>
        <w:tc>
          <w:tcPr>
            <w:tcW w:w="850" w:type="dxa"/>
            <w:shd w:val="clear" w:color="auto" w:fill="auto"/>
          </w:tcPr>
          <w:p w14:paraId="1E59FED2" w14:textId="77777777" w:rsidR="0042025F" w:rsidRPr="0042025F" w:rsidRDefault="0042025F" w:rsidP="0042025F">
            <w:pPr>
              <w:jc w:val="center"/>
              <w:rPr>
                <w:b/>
                <w:sz w:val="20"/>
                <w:szCs w:val="20"/>
              </w:rPr>
            </w:pPr>
            <w:r w:rsidRPr="0042025F">
              <w:rPr>
                <w:b/>
                <w:sz w:val="20"/>
                <w:szCs w:val="20"/>
              </w:rPr>
              <w:t>529,3</w:t>
            </w:r>
          </w:p>
        </w:tc>
        <w:tc>
          <w:tcPr>
            <w:tcW w:w="851" w:type="dxa"/>
          </w:tcPr>
          <w:p w14:paraId="7D917D73" w14:textId="77777777" w:rsidR="0042025F" w:rsidRPr="0042025F" w:rsidRDefault="0042025F" w:rsidP="0042025F">
            <w:pPr>
              <w:jc w:val="center"/>
              <w:rPr>
                <w:b/>
                <w:bCs/>
                <w:sz w:val="20"/>
                <w:szCs w:val="20"/>
              </w:rPr>
            </w:pPr>
            <w:r w:rsidRPr="0042025F">
              <w:rPr>
                <w:b/>
                <w:bCs/>
                <w:sz w:val="20"/>
                <w:szCs w:val="20"/>
              </w:rPr>
              <w:t>579,3</w:t>
            </w:r>
          </w:p>
        </w:tc>
        <w:tc>
          <w:tcPr>
            <w:tcW w:w="992" w:type="dxa"/>
          </w:tcPr>
          <w:p w14:paraId="5186A9B3" w14:textId="77777777" w:rsidR="0042025F" w:rsidRPr="0042025F" w:rsidRDefault="0042025F" w:rsidP="0042025F">
            <w:pPr>
              <w:jc w:val="center"/>
              <w:rPr>
                <w:b/>
                <w:sz w:val="20"/>
                <w:szCs w:val="20"/>
              </w:rPr>
            </w:pPr>
            <w:r w:rsidRPr="0042025F">
              <w:rPr>
                <w:b/>
                <w:sz w:val="20"/>
                <w:szCs w:val="20"/>
              </w:rPr>
              <w:t>579,3</w:t>
            </w:r>
          </w:p>
        </w:tc>
        <w:tc>
          <w:tcPr>
            <w:tcW w:w="1134" w:type="dxa"/>
          </w:tcPr>
          <w:p w14:paraId="36291ADC" w14:textId="77777777" w:rsidR="0042025F" w:rsidRPr="0042025F" w:rsidRDefault="0042025F" w:rsidP="0042025F">
            <w:pPr>
              <w:jc w:val="center"/>
              <w:rPr>
                <w:b/>
                <w:sz w:val="20"/>
                <w:szCs w:val="20"/>
              </w:rPr>
            </w:pPr>
            <w:r w:rsidRPr="0042025F">
              <w:rPr>
                <w:b/>
                <w:sz w:val="20"/>
                <w:szCs w:val="20"/>
              </w:rPr>
              <w:t>489,3</w:t>
            </w:r>
          </w:p>
        </w:tc>
      </w:tr>
      <w:tr w:rsidR="0042025F" w:rsidRPr="0042025F" w14:paraId="47A4A666" w14:textId="77777777" w:rsidTr="003968BE">
        <w:trPr>
          <w:trHeight w:val="945"/>
        </w:trPr>
        <w:tc>
          <w:tcPr>
            <w:tcW w:w="3120" w:type="dxa"/>
            <w:shd w:val="clear" w:color="auto" w:fill="auto"/>
          </w:tcPr>
          <w:p w14:paraId="09E81D10" w14:textId="77777777" w:rsidR="0042025F" w:rsidRPr="0042025F" w:rsidRDefault="0042025F" w:rsidP="0042025F">
            <w:pPr>
              <w:jc w:val="both"/>
              <w:rPr>
                <w:bCs/>
                <w:sz w:val="20"/>
                <w:szCs w:val="20"/>
              </w:rPr>
            </w:pPr>
            <w:r w:rsidRPr="0042025F">
              <w:rPr>
                <w:sz w:val="20"/>
                <w:szCs w:val="20"/>
              </w:rPr>
              <w:t>Уплата членских взносов на осуществление деятельности Совета муниципальных образований города Москвы</w:t>
            </w:r>
          </w:p>
        </w:tc>
        <w:tc>
          <w:tcPr>
            <w:tcW w:w="992" w:type="dxa"/>
          </w:tcPr>
          <w:p w14:paraId="28AF9D45" w14:textId="77777777" w:rsidR="0042025F" w:rsidRPr="0042025F" w:rsidRDefault="0042025F" w:rsidP="0042025F">
            <w:pPr>
              <w:jc w:val="center"/>
              <w:rPr>
                <w:sz w:val="20"/>
                <w:szCs w:val="20"/>
              </w:rPr>
            </w:pPr>
            <w:r w:rsidRPr="0042025F">
              <w:rPr>
                <w:sz w:val="20"/>
                <w:szCs w:val="20"/>
              </w:rPr>
              <w:t>900</w:t>
            </w:r>
          </w:p>
        </w:tc>
        <w:tc>
          <w:tcPr>
            <w:tcW w:w="992" w:type="dxa"/>
            <w:shd w:val="clear" w:color="auto" w:fill="auto"/>
          </w:tcPr>
          <w:p w14:paraId="74312B37" w14:textId="77777777" w:rsidR="0042025F" w:rsidRPr="0042025F" w:rsidRDefault="0042025F" w:rsidP="0042025F">
            <w:pPr>
              <w:jc w:val="center"/>
              <w:rPr>
                <w:sz w:val="20"/>
                <w:szCs w:val="20"/>
              </w:rPr>
            </w:pPr>
            <w:r w:rsidRPr="0042025F">
              <w:rPr>
                <w:sz w:val="20"/>
                <w:szCs w:val="20"/>
              </w:rPr>
              <w:t>01 13</w:t>
            </w:r>
          </w:p>
        </w:tc>
        <w:tc>
          <w:tcPr>
            <w:tcW w:w="1276" w:type="dxa"/>
            <w:shd w:val="clear" w:color="auto" w:fill="auto"/>
          </w:tcPr>
          <w:p w14:paraId="1D53E44E" w14:textId="77777777" w:rsidR="0042025F" w:rsidRPr="0042025F" w:rsidRDefault="0042025F" w:rsidP="0042025F">
            <w:pPr>
              <w:jc w:val="center"/>
              <w:rPr>
                <w:bCs/>
                <w:sz w:val="20"/>
                <w:szCs w:val="20"/>
              </w:rPr>
            </w:pPr>
            <w:r w:rsidRPr="0042025F">
              <w:rPr>
                <w:bCs/>
                <w:sz w:val="20"/>
                <w:szCs w:val="20"/>
              </w:rPr>
              <w:t>31Б0100400</w:t>
            </w:r>
          </w:p>
        </w:tc>
        <w:tc>
          <w:tcPr>
            <w:tcW w:w="567" w:type="dxa"/>
            <w:shd w:val="clear" w:color="auto" w:fill="auto"/>
          </w:tcPr>
          <w:p w14:paraId="366A399C" w14:textId="77777777" w:rsidR="0042025F" w:rsidRPr="0042025F" w:rsidRDefault="0042025F" w:rsidP="0042025F">
            <w:pPr>
              <w:jc w:val="center"/>
              <w:rPr>
                <w:sz w:val="20"/>
                <w:szCs w:val="20"/>
              </w:rPr>
            </w:pPr>
          </w:p>
        </w:tc>
        <w:tc>
          <w:tcPr>
            <w:tcW w:w="850" w:type="dxa"/>
            <w:shd w:val="clear" w:color="auto" w:fill="auto"/>
          </w:tcPr>
          <w:p w14:paraId="2430F522" w14:textId="77777777" w:rsidR="0042025F" w:rsidRPr="0042025F" w:rsidRDefault="0042025F" w:rsidP="0042025F">
            <w:pPr>
              <w:jc w:val="center"/>
              <w:rPr>
                <w:sz w:val="20"/>
                <w:szCs w:val="20"/>
              </w:rPr>
            </w:pPr>
            <w:r w:rsidRPr="0042025F">
              <w:rPr>
                <w:sz w:val="20"/>
                <w:szCs w:val="20"/>
              </w:rPr>
              <w:t>129,3</w:t>
            </w:r>
          </w:p>
        </w:tc>
        <w:tc>
          <w:tcPr>
            <w:tcW w:w="851" w:type="dxa"/>
          </w:tcPr>
          <w:p w14:paraId="0538DC91" w14:textId="77777777" w:rsidR="0042025F" w:rsidRPr="0042025F" w:rsidRDefault="0042025F" w:rsidP="0042025F">
            <w:pPr>
              <w:jc w:val="center"/>
              <w:rPr>
                <w:bCs/>
                <w:sz w:val="20"/>
                <w:szCs w:val="20"/>
              </w:rPr>
            </w:pPr>
            <w:r w:rsidRPr="0042025F">
              <w:rPr>
                <w:bCs/>
                <w:sz w:val="20"/>
                <w:szCs w:val="20"/>
              </w:rPr>
              <w:t>129,3</w:t>
            </w:r>
          </w:p>
        </w:tc>
        <w:tc>
          <w:tcPr>
            <w:tcW w:w="992" w:type="dxa"/>
          </w:tcPr>
          <w:p w14:paraId="71725787" w14:textId="77777777" w:rsidR="0042025F" w:rsidRPr="0042025F" w:rsidRDefault="0042025F" w:rsidP="0042025F">
            <w:pPr>
              <w:jc w:val="center"/>
              <w:rPr>
                <w:sz w:val="20"/>
                <w:szCs w:val="20"/>
              </w:rPr>
            </w:pPr>
            <w:r w:rsidRPr="0042025F">
              <w:rPr>
                <w:sz w:val="20"/>
                <w:szCs w:val="20"/>
              </w:rPr>
              <w:t>129,3</w:t>
            </w:r>
          </w:p>
        </w:tc>
        <w:tc>
          <w:tcPr>
            <w:tcW w:w="1134" w:type="dxa"/>
          </w:tcPr>
          <w:p w14:paraId="4A94C05E" w14:textId="77777777" w:rsidR="0042025F" w:rsidRPr="0042025F" w:rsidRDefault="0042025F" w:rsidP="0042025F">
            <w:pPr>
              <w:jc w:val="center"/>
              <w:rPr>
                <w:sz w:val="20"/>
                <w:szCs w:val="20"/>
              </w:rPr>
            </w:pPr>
            <w:r w:rsidRPr="0042025F">
              <w:rPr>
                <w:sz w:val="20"/>
                <w:szCs w:val="20"/>
              </w:rPr>
              <w:t>129,3</w:t>
            </w:r>
          </w:p>
        </w:tc>
      </w:tr>
      <w:tr w:rsidR="0042025F" w:rsidRPr="0042025F" w14:paraId="51C81FD2" w14:textId="77777777" w:rsidTr="003968BE">
        <w:trPr>
          <w:trHeight w:val="428"/>
        </w:trPr>
        <w:tc>
          <w:tcPr>
            <w:tcW w:w="3120" w:type="dxa"/>
            <w:shd w:val="clear" w:color="auto" w:fill="auto"/>
          </w:tcPr>
          <w:p w14:paraId="12905F24" w14:textId="77777777" w:rsidR="0042025F" w:rsidRPr="0042025F" w:rsidRDefault="0042025F" w:rsidP="0042025F">
            <w:pPr>
              <w:jc w:val="both"/>
              <w:rPr>
                <w:sz w:val="20"/>
                <w:szCs w:val="20"/>
              </w:rPr>
            </w:pPr>
            <w:r w:rsidRPr="0042025F">
              <w:rPr>
                <w:sz w:val="20"/>
                <w:szCs w:val="20"/>
              </w:rPr>
              <w:t>Уплата налогов, сборов и иных платежей</w:t>
            </w:r>
          </w:p>
        </w:tc>
        <w:tc>
          <w:tcPr>
            <w:tcW w:w="992" w:type="dxa"/>
          </w:tcPr>
          <w:p w14:paraId="479E9183" w14:textId="77777777" w:rsidR="0042025F" w:rsidRPr="0042025F" w:rsidRDefault="0042025F" w:rsidP="0042025F">
            <w:pPr>
              <w:jc w:val="center"/>
              <w:rPr>
                <w:sz w:val="20"/>
                <w:szCs w:val="20"/>
              </w:rPr>
            </w:pPr>
            <w:r w:rsidRPr="0042025F">
              <w:rPr>
                <w:sz w:val="20"/>
                <w:szCs w:val="20"/>
              </w:rPr>
              <w:t>900</w:t>
            </w:r>
          </w:p>
        </w:tc>
        <w:tc>
          <w:tcPr>
            <w:tcW w:w="992" w:type="dxa"/>
            <w:shd w:val="clear" w:color="auto" w:fill="auto"/>
          </w:tcPr>
          <w:p w14:paraId="29413997" w14:textId="77777777" w:rsidR="0042025F" w:rsidRPr="0042025F" w:rsidRDefault="0042025F" w:rsidP="0042025F">
            <w:pPr>
              <w:jc w:val="center"/>
              <w:rPr>
                <w:sz w:val="20"/>
                <w:szCs w:val="20"/>
              </w:rPr>
            </w:pPr>
            <w:r w:rsidRPr="0042025F">
              <w:rPr>
                <w:sz w:val="20"/>
                <w:szCs w:val="20"/>
              </w:rPr>
              <w:t>01 13</w:t>
            </w:r>
          </w:p>
        </w:tc>
        <w:tc>
          <w:tcPr>
            <w:tcW w:w="1276" w:type="dxa"/>
            <w:shd w:val="clear" w:color="auto" w:fill="auto"/>
          </w:tcPr>
          <w:p w14:paraId="464B1804" w14:textId="77777777" w:rsidR="0042025F" w:rsidRPr="0042025F" w:rsidRDefault="0042025F" w:rsidP="0042025F">
            <w:pPr>
              <w:jc w:val="center"/>
              <w:rPr>
                <w:bCs/>
                <w:sz w:val="20"/>
                <w:szCs w:val="20"/>
              </w:rPr>
            </w:pPr>
            <w:r w:rsidRPr="0042025F">
              <w:rPr>
                <w:bCs/>
                <w:sz w:val="20"/>
                <w:szCs w:val="20"/>
              </w:rPr>
              <w:t>31Б0100400</w:t>
            </w:r>
          </w:p>
        </w:tc>
        <w:tc>
          <w:tcPr>
            <w:tcW w:w="567" w:type="dxa"/>
            <w:shd w:val="clear" w:color="auto" w:fill="auto"/>
          </w:tcPr>
          <w:p w14:paraId="49E53A34" w14:textId="77777777" w:rsidR="0042025F" w:rsidRPr="0042025F" w:rsidRDefault="0042025F" w:rsidP="0042025F">
            <w:pPr>
              <w:jc w:val="center"/>
              <w:rPr>
                <w:sz w:val="20"/>
                <w:szCs w:val="20"/>
              </w:rPr>
            </w:pPr>
            <w:r w:rsidRPr="0042025F">
              <w:rPr>
                <w:sz w:val="20"/>
                <w:szCs w:val="20"/>
              </w:rPr>
              <w:t>850</w:t>
            </w:r>
          </w:p>
        </w:tc>
        <w:tc>
          <w:tcPr>
            <w:tcW w:w="850" w:type="dxa"/>
            <w:shd w:val="clear" w:color="auto" w:fill="auto"/>
          </w:tcPr>
          <w:p w14:paraId="79F6B42E" w14:textId="77777777" w:rsidR="0042025F" w:rsidRPr="0042025F" w:rsidRDefault="0042025F" w:rsidP="0042025F">
            <w:pPr>
              <w:jc w:val="center"/>
              <w:rPr>
                <w:sz w:val="20"/>
                <w:szCs w:val="20"/>
              </w:rPr>
            </w:pPr>
            <w:r w:rsidRPr="0042025F">
              <w:rPr>
                <w:sz w:val="20"/>
                <w:szCs w:val="20"/>
              </w:rPr>
              <w:t>129,3</w:t>
            </w:r>
          </w:p>
        </w:tc>
        <w:tc>
          <w:tcPr>
            <w:tcW w:w="851" w:type="dxa"/>
          </w:tcPr>
          <w:p w14:paraId="086B3A02" w14:textId="77777777" w:rsidR="0042025F" w:rsidRPr="0042025F" w:rsidRDefault="0042025F" w:rsidP="0042025F">
            <w:pPr>
              <w:jc w:val="center"/>
              <w:rPr>
                <w:bCs/>
                <w:sz w:val="20"/>
                <w:szCs w:val="20"/>
              </w:rPr>
            </w:pPr>
            <w:r w:rsidRPr="0042025F">
              <w:rPr>
                <w:bCs/>
                <w:sz w:val="20"/>
                <w:szCs w:val="20"/>
              </w:rPr>
              <w:t>129,3</w:t>
            </w:r>
          </w:p>
        </w:tc>
        <w:tc>
          <w:tcPr>
            <w:tcW w:w="992" w:type="dxa"/>
          </w:tcPr>
          <w:p w14:paraId="149D046B" w14:textId="77777777" w:rsidR="0042025F" w:rsidRPr="0042025F" w:rsidRDefault="0042025F" w:rsidP="0042025F">
            <w:pPr>
              <w:jc w:val="center"/>
              <w:rPr>
                <w:sz w:val="20"/>
                <w:szCs w:val="20"/>
              </w:rPr>
            </w:pPr>
            <w:r w:rsidRPr="0042025F">
              <w:rPr>
                <w:sz w:val="20"/>
                <w:szCs w:val="20"/>
              </w:rPr>
              <w:t>129,3</w:t>
            </w:r>
          </w:p>
        </w:tc>
        <w:tc>
          <w:tcPr>
            <w:tcW w:w="1134" w:type="dxa"/>
          </w:tcPr>
          <w:p w14:paraId="66BF3E5B" w14:textId="77777777" w:rsidR="0042025F" w:rsidRPr="0042025F" w:rsidRDefault="0042025F" w:rsidP="0042025F">
            <w:pPr>
              <w:jc w:val="center"/>
              <w:rPr>
                <w:sz w:val="20"/>
                <w:szCs w:val="20"/>
              </w:rPr>
            </w:pPr>
            <w:r w:rsidRPr="0042025F">
              <w:rPr>
                <w:sz w:val="20"/>
                <w:szCs w:val="20"/>
              </w:rPr>
              <w:t>129,3</w:t>
            </w:r>
          </w:p>
        </w:tc>
      </w:tr>
      <w:tr w:rsidR="0042025F" w:rsidRPr="0042025F" w14:paraId="03B551C0" w14:textId="77777777" w:rsidTr="003968BE">
        <w:trPr>
          <w:trHeight w:val="422"/>
        </w:trPr>
        <w:tc>
          <w:tcPr>
            <w:tcW w:w="3120" w:type="dxa"/>
            <w:shd w:val="clear" w:color="auto" w:fill="auto"/>
            <w:vAlign w:val="center"/>
          </w:tcPr>
          <w:p w14:paraId="05799150" w14:textId="77777777" w:rsidR="0042025F" w:rsidRPr="0042025F" w:rsidRDefault="0042025F" w:rsidP="0042025F">
            <w:pPr>
              <w:jc w:val="both"/>
              <w:rPr>
                <w:sz w:val="20"/>
                <w:szCs w:val="20"/>
              </w:rPr>
            </w:pPr>
            <w:r w:rsidRPr="0042025F">
              <w:rPr>
                <w:sz w:val="20"/>
                <w:szCs w:val="20"/>
              </w:rPr>
              <w:t xml:space="preserve">Другие общегосударственные вопросы </w:t>
            </w:r>
          </w:p>
        </w:tc>
        <w:tc>
          <w:tcPr>
            <w:tcW w:w="992" w:type="dxa"/>
          </w:tcPr>
          <w:p w14:paraId="23C84B42" w14:textId="77777777" w:rsidR="0042025F" w:rsidRPr="0042025F" w:rsidRDefault="0042025F" w:rsidP="0042025F">
            <w:pPr>
              <w:jc w:val="center"/>
              <w:rPr>
                <w:sz w:val="20"/>
                <w:szCs w:val="20"/>
              </w:rPr>
            </w:pPr>
            <w:r w:rsidRPr="0042025F">
              <w:rPr>
                <w:sz w:val="20"/>
                <w:szCs w:val="20"/>
              </w:rPr>
              <w:t>900</w:t>
            </w:r>
          </w:p>
        </w:tc>
        <w:tc>
          <w:tcPr>
            <w:tcW w:w="992" w:type="dxa"/>
            <w:shd w:val="clear" w:color="auto" w:fill="auto"/>
          </w:tcPr>
          <w:p w14:paraId="55FBE85C" w14:textId="77777777" w:rsidR="0042025F" w:rsidRPr="0042025F" w:rsidRDefault="0042025F" w:rsidP="0042025F">
            <w:pPr>
              <w:jc w:val="center"/>
              <w:rPr>
                <w:sz w:val="20"/>
                <w:szCs w:val="20"/>
              </w:rPr>
            </w:pPr>
            <w:r w:rsidRPr="0042025F">
              <w:rPr>
                <w:sz w:val="20"/>
                <w:szCs w:val="20"/>
              </w:rPr>
              <w:t>01 13</w:t>
            </w:r>
          </w:p>
        </w:tc>
        <w:tc>
          <w:tcPr>
            <w:tcW w:w="1276" w:type="dxa"/>
            <w:shd w:val="clear" w:color="auto" w:fill="auto"/>
          </w:tcPr>
          <w:p w14:paraId="3C0DF2E7" w14:textId="77777777" w:rsidR="0042025F" w:rsidRPr="0042025F" w:rsidRDefault="0042025F" w:rsidP="0042025F">
            <w:pPr>
              <w:jc w:val="center"/>
              <w:rPr>
                <w:sz w:val="20"/>
                <w:szCs w:val="20"/>
              </w:rPr>
            </w:pPr>
            <w:r w:rsidRPr="0042025F">
              <w:rPr>
                <w:sz w:val="20"/>
                <w:szCs w:val="20"/>
              </w:rPr>
              <w:t>31Б0109900</w:t>
            </w:r>
          </w:p>
        </w:tc>
        <w:tc>
          <w:tcPr>
            <w:tcW w:w="567" w:type="dxa"/>
            <w:shd w:val="clear" w:color="auto" w:fill="auto"/>
            <w:vAlign w:val="center"/>
          </w:tcPr>
          <w:p w14:paraId="7E2C6DD1" w14:textId="77777777" w:rsidR="0042025F" w:rsidRPr="0042025F" w:rsidRDefault="0042025F" w:rsidP="0042025F">
            <w:pPr>
              <w:jc w:val="center"/>
              <w:rPr>
                <w:sz w:val="20"/>
                <w:szCs w:val="20"/>
              </w:rPr>
            </w:pPr>
          </w:p>
        </w:tc>
        <w:tc>
          <w:tcPr>
            <w:tcW w:w="850" w:type="dxa"/>
            <w:shd w:val="clear" w:color="auto" w:fill="auto"/>
            <w:vAlign w:val="center"/>
          </w:tcPr>
          <w:p w14:paraId="097DEC55" w14:textId="77777777" w:rsidR="0042025F" w:rsidRPr="0042025F" w:rsidRDefault="0042025F" w:rsidP="0042025F">
            <w:pPr>
              <w:jc w:val="center"/>
              <w:rPr>
                <w:sz w:val="20"/>
                <w:szCs w:val="20"/>
              </w:rPr>
            </w:pPr>
            <w:r w:rsidRPr="0042025F">
              <w:rPr>
                <w:sz w:val="20"/>
                <w:szCs w:val="20"/>
              </w:rPr>
              <w:t>400,0</w:t>
            </w:r>
          </w:p>
        </w:tc>
        <w:tc>
          <w:tcPr>
            <w:tcW w:w="851" w:type="dxa"/>
            <w:vAlign w:val="center"/>
          </w:tcPr>
          <w:p w14:paraId="3EE020AB" w14:textId="77777777" w:rsidR="0042025F" w:rsidRPr="0042025F" w:rsidRDefault="0042025F" w:rsidP="0042025F">
            <w:pPr>
              <w:jc w:val="center"/>
              <w:rPr>
                <w:sz w:val="20"/>
                <w:szCs w:val="20"/>
              </w:rPr>
            </w:pPr>
            <w:r w:rsidRPr="0042025F">
              <w:rPr>
                <w:sz w:val="20"/>
                <w:szCs w:val="20"/>
              </w:rPr>
              <w:t>450,0</w:t>
            </w:r>
          </w:p>
        </w:tc>
        <w:tc>
          <w:tcPr>
            <w:tcW w:w="992" w:type="dxa"/>
            <w:vAlign w:val="center"/>
          </w:tcPr>
          <w:p w14:paraId="375204E8" w14:textId="77777777" w:rsidR="0042025F" w:rsidRPr="0042025F" w:rsidRDefault="0042025F" w:rsidP="0042025F">
            <w:pPr>
              <w:jc w:val="center"/>
              <w:rPr>
                <w:sz w:val="20"/>
                <w:szCs w:val="20"/>
              </w:rPr>
            </w:pPr>
            <w:r w:rsidRPr="0042025F">
              <w:rPr>
                <w:sz w:val="20"/>
                <w:szCs w:val="20"/>
              </w:rPr>
              <w:t>450,0</w:t>
            </w:r>
          </w:p>
        </w:tc>
        <w:tc>
          <w:tcPr>
            <w:tcW w:w="1134" w:type="dxa"/>
            <w:vAlign w:val="center"/>
          </w:tcPr>
          <w:p w14:paraId="60930861" w14:textId="77777777" w:rsidR="0042025F" w:rsidRPr="0042025F" w:rsidRDefault="0042025F" w:rsidP="0042025F">
            <w:pPr>
              <w:jc w:val="center"/>
              <w:rPr>
                <w:sz w:val="20"/>
                <w:szCs w:val="20"/>
              </w:rPr>
            </w:pPr>
            <w:r w:rsidRPr="0042025F">
              <w:rPr>
                <w:sz w:val="20"/>
                <w:szCs w:val="20"/>
              </w:rPr>
              <w:t>360,0</w:t>
            </w:r>
          </w:p>
        </w:tc>
      </w:tr>
      <w:tr w:rsidR="0042025F" w:rsidRPr="0042025F" w14:paraId="73D539B9" w14:textId="77777777" w:rsidTr="003968BE">
        <w:trPr>
          <w:trHeight w:val="422"/>
        </w:trPr>
        <w:tc>
          <w:tcPr>
            <w:tcW w:w="3120" w:type="dxa"/>
            <w:shd w:val="clear" w:color="auto" w:fill="auto"/>
            <w:vAlign w:val="center"/>
          </w:tcPr>
          <w:p w14:paraId="5E0DE46D" w14:textId="77777777" w:rsidR="0042025F" w:rsidRPr="0042025F" w:rsidRDefault="0042025F" w:rsidP="0042025F">
            <w:pPr>
              <w:jc w:val="both"/>
              <w:rPr>
                <w:bCs/>
                <w:sz w:val="20"/>
                <w:szCs w:val="20"/>
              </w:rPr>
            </w:pPr>
            <w:r w:rsidRPr="0042025F">
              <w:rPr>
                <w:sz w:val="20"/>
                <w:szCs w:val="20"/>
              </w:rPr>
              <w:t>Иные закупки товаров, работ и услуг для обеспечения государственных (муниципальных нужд)</w:t>
            </w:r>
          </w:p>
        </w:tc>
        <w:tc>
          <w:tcPr>
            <w:tcW w:w="992" w:type="dxa"/>
          </w:tcPr>
          <w:p w14:paraId="560113D8" w14:textId="77777777" w:rsidR="0042025F" w:rsidRPr="0042025F" w:rsidRDefault="0042025F" w:rsidP="0042025F">
            <w:pPr>
              <w:jc w:val="center"/>
              <w:rPr>
                <w:sz w:val="20"/>
                <w:szCs w:val="20"/>
              </w:rPr>
            </w:pPr>
          </w:p>
          <w:p w14:paraId="0263350B" w14:textId="77777777" w:rsidR="0042025F" w:rsidRPr="0042025F" w:rsidRDefault="0042025F" w:rsidP="0042025F">
            <w:pPr>
              <w:jc w:val="center"/>
              <w:rPr>
                <w:sz w:val="20"/>
                <w:szCs w:val="20"/>
              </w:rPr>
            </w:pPr>
            <w:r w:rsidRPr="0042025F">
              <w:rPr>
                <w:sz w:val="20"/>
                <w:szCs w:val="20"/>
              </w:rPr>
              <w:t>900</w:t>
            </w:r>
          </w:p>
        </w:tc>
        <w:tc>
          <w:tcPr>
            <w:tcW w:w="992" w:type="dxa"/>
            <w:shd w:val="clear" w:color="auto" w:fill="auto"/>
          </w:tcPr>
          <w:p w14:paraId="32F685DE" w14:textId="77777777" w:rsidR="0042025F" w:rsidRPr="0042025F" w:rsidRDefault="0042025F" w:rsidP="0042025F">
            <w:pPr>
              <w:jc w:val="center"/>
              <w:rPr>
                <w:sz w:val="20"/>
                <w:szCs w:val="20"/>
              </w:rPr>
            </w:pPr>
          </w:p>
          <w:p w14:paraId="367A6932" w14:textId="77777777" w:rsidR="0042025F" w:rsidRPr="0042025F" w:rsidRDefault="0042025F" w:rsidP="0042025F">
            <w:pPr>
              <w:jc w:val="center"/>
              <w:rPr>
                <w:sz w:val="20"/>
                <w:szCs w:val="20"/>
              </w:rPr>
            </w:pPr>
            <w:r w:rsidRPr="0042025F">
              <w:rPr>
                <w:sz w:val="20"/>
                <w:szCs w:val="20"/>
              </w:rPr>
              <w:t>01 13</w:t>
            </w:r>
          </w:p>
        </w:tc>
        <w:tc>
          <w:tcPr>
            <w:tcW w:w="1276" w:type="dxa"/>
            <w:shd w:val="clear" w:color="auto" w:fill="auto"/>
          </w:tcPr>
          <w:p w14:paraId="112281F4" w14:textId="77777777" w:rsidR="0042025F" w:rsidRPr="0042025F" w:rsidRDefault="0042025F" w:rsidP="0042025F">
            <w:pPr>
              <w:jc w:val="center"/>
              <w:rPr>
                <w:sz w:val="20"/>
                <w:szCs w:val="20"/>
              </w:rPr>
            </w:pPr>
          </w:p>
          <w:p w14:paraId="73E0187F" w14:textId="77777777" w:rsidR="0042025F" w:rsidRPr="0042025F" w:rsidRDefault="0042025F" w:rsidP="0042025F">
            <w:pPr>
              <w:jc w:val="center"/>
              <w:rPr>
                <w:sz w:val="20"/>
                <w:szCs w:val="20"/>
              </w:rPr>
            </w:pPr>
            <w:r w:rsidRPr="0042025F">
              <w:rPr>
                <w:sz w:val="20"/>
                <w:szCs w:val="20"/>
              </w:rPr>
              <w:t>31Б0109900</w:t>
            </w:r>
          </w:p>
        </w:tc>
        <w:tc>
          <w:tcPr>
            <w:tcW w:w="567" w:type="dxa"/>
            <w:shd w:val="clear" w:color="auto" w:fill="auto"/>
            <w:vAlign w:val="center"/>
          </w:tcPr>
          <w:p w14:paraId="7718BC71" w14:textId="77777777" w:rsidR="0042025F" w:rsidRPr="0042025F" w:rsidRDefault="0042025F" w:rsidP="0042025F">
            <w:pPr>
              <w:jc w:val="center"/>
              <w:rPr>
                <w:sz w:val="20"/>
                <w:szCs w:val="20"/>
              </w:rPr>
            </w:pPr>
            <w:r w:rsidRPr="0042025F">
              <w:rPr>
                <w:sz w:val="20"/>
                <w:szCs w:val="20"/>
              </w:rPr>
              <w:t>240</w:t>
            </w:r>
          </w:p>
        </w:tc>
        <w:tc>
          <w:tcPr>
            <w:tcW w:w="850" w:type="dxa"/>
            <w:shd w:val="clear" w:color="auto" w:fill="auto"/>
            <w:vAlign w:val="center"/>
          </w:tcPr>
          <w:p w14:paraId="0B022215" w14:textId="77777777" w:rsidR="0042025F" w:rsidRPr="0042025F" w:rsidRDefault="0042025F" w:rsidP="0042025F">
            <w:pPr>
              <w:jc w:val="center"/>
              <w:rPr>
                <w:sz w:val="20"/>
                <w:szCs w:val="20"/>
              </w:rPr>
            </w:pPr>
            <w:r w:rsidRPr="0042025F">
              <w:rPr>
                <w:sz w:val="20"/>
                <w:szCs w:val="20"/>
              </w:rPr>
              <w:t>400,0</w:t>
            </w:r>
          </w:p>
        </w:tc>
        <w:tc>
          <w:tcPr>
            <w:tcW w:w="851" w:type="dxa"/>
            <w:vAlign w:val="center"/>
          </w:tcPr>
          <w:p w14:paraId="6BE229D0" w14:textId="77777777" w:rsidR="0042025F" w:rsidRPr="0042025F" w:rsidRDefault="0042025F" w:rsidP="0042025F">
            <w:pPr>
              <w:jc w:val="center"/>
              <w:rPr>
                <w:sz w:val="20"/>
                <w:szCs w:val="20"/>
              </w:rPr>
            </w:pPr>
            <w:r w:rsidRPr="0042025F">
              <w:rPr>
                <w:sz w:val="20"/>
                <w:szCs w:val="20"/>
              </w:rPr>
              <w:t>450,0</w:t>
            </w:r>
          </w:p>
        </w:tc>
        <w:tc>
          <w:tcPr>
            <w:tcW w:w="992" w:type="dxa"/>
            <w:vAlign w:val="center"/>
          </w:tcPr>
          <w:p w14:paraId="5E6AF484" w14:textId="77777777" w:rsidR="0042025F" w:rsidRPr="0042025F" w:rsidRDefault="0042025F" w:rsidP="0042025F">
            <w:pPr>
              <w:jc w:val="center"/>
              <w:rPr>
                <w:sz w:val="20"/>
                <w:szCs w:val="20"/>
              </w:rPr>
            </w:pPr>
            <w:r w:rsidRPr="0042025F">
              <w:rPr>
                <w:sz w:val="20"/>
                <w:szCs w:val="20"/>
              </w:rPr>
              <w:t>450,0</w:t>
            </w:r>
          </w:p>
        </w:tc>
        <w:tc>
          <w:tcPr>
            <w:tcW w:w="1134" w:type="dxa"/>
            <w:vAlign w:val="center"/>
          </w:tcPr>
          <w:p w14:paraId="483351C8" w14:textId="77777777" w:rsidR="0042025F" w:rsidRPr="0042025F" w:rsidRDefault="0042025F" w:rsidP="0042025F">
            <w:pPr>
              <w:jc w:val="center"/>
              <w:rPr>
                <w:sz w:val="20"/>
                <w:szCs w:val="20"/>
              </w:rPr>
            </w:pPr>
            <w:r w:rsidRPr="0042025F">
              <w:rPr>
                <w:sz w:val="20"/>
                <w:szCs w:val="20"/>
              </w:rPr>
              <w:t>360,0</w:t>
            </w:r>
          </w:p>
        </w:tc>
      </w:tr>
      <w:tr w:rsidR="0042025F" w:rsidRPr="0042025F" w14:paraId="67307228" w14:textId="77777777" w:rsidTr="003968BE">
        <w:trPr>
          <w:trHeight w:val="422"/>
        </w:trPr>
        <w:tc>
          <w:tcPr>
            <w:tcW w:w="3120" w:type="dxa"/>
            <w:shd w:val="clear" w:color="auto" w:fill="auto"/>
            <w:vAlign w:val="center"/>
          </w:tcPr>
          <w:p w14:paraId="561466C4" w14:textId="77777777" w:rsidR="0042025F" w:rsidRPr="0042025F" w:rsidRDefault="0042025F" w:rsidP="0042025F">
            <w:pPr>
              <w:jc w:val="both"/>
              <w:rPr>
                <w:b/>
                <w:bCs/>
                <w:sz w:val="20"/>
                <w:szCs w:val="20"/>
              </w:rPr>
            </w:pPr>
            <w:r w:rsidRPr="0042025F">
              <w:rPr>
                <w:b/>
                <w:sz w:val="20"/>
                <w:szCs w:val="20"/>
              </w:rPr>
              <w:t>Защита населения и территории от чрезвычайных ситуаций природного и техногенного характера, гражданская оборона</w:t>
            </w:r>
          </w:p>
        </w:tc>
        <w:tc>
          <w:tcPr>
            <w:tcW w:w="992" w:type="dxa"/>
          </w:tcPr>
          <w:p w14:paraId="67B75115" w14:textId="77777777" w:rsidR="0042025F" w:rsidRPr="0042025F" w:rsidRDefault="0042025F" w:rsidP="0042025F">
            <w:pPr>
              <w:jc w:val="center"/>
              <w:rPr>
                <w:b/>
                <w:sz w:val="20"/>
                <w:szCs w:val="20"/>
                <w:lang w:eastAsia="ar-SA"/>
              </w:rPr>
            </w:pPr>
          </w:p>
          <w:p w14:paraId="7EAE7156" w14:textId="77777777" w:rsidR="0042025F" w:rsidRPr="0042025F" w:rsidRDefault="0042025F" w:rsidP="0042025F">
            <w:pPr>
              <w:jc w:val="center"/>
              <w:rPr>
                <w:b/>
                <w:sz w:val="20"/>
                <w:szCs w:val="20"/>
                <w:lang w:eastAsia="ar-SA"/>
              </w:rPr>
            </w:pPr>
            <w:r w:rsidRPr="0042025F">
              <w:rPr>
                <w:b/>
                <w:sz w:val="20"/>
                <w:szCs w:val="20"/>
                <w:lang w:eastAsia="ar-SA"/>
              </w:rPr>
              <w:t>900</w:t>
            </w:r>
          </w:p>
        </w:tc>
        <w:tc>
          <w:tcPr>
            <w:tcW w:w="992" w:type="dxa"/>
            <w:shd w:val="clear" w:color="auto" w:fill="auto"/>
          </w:tcPr>
          <w:p w14:paraId="053EE0DD" w14:textId="77777777" w:rsidR="0042025F" w:rsidRPr="0042025F" w:rsidRDefault="0042025F" w:rsidP="0042025F">
            <w:pPr>
              <w:jc w:val="center"/>
              <w:rPr>
                <w:b/>
                <w:sz w:val="20"/>
                <w:szCs w:val="20"/>
                <w:lang w:eastAsia="ar-SA"/>
              </w:rPr>
            </w:pPr>
          </w:p>
          <w:p w14:paraId="5845320F" w14:textId="77777777" w:rsidR="0042025F" w:rsidRPr="0042025F" w:rsidRDefault="0042025F" w:rsidP="0042025F">
            <w:pPr>
              <w:jc w:val="center"/>
              <w:rPr>
                <w:b/>
                <w:sz w:val="20"/>
                <w:szCs w:val="20"/>
                <w:lang w:eastAsia="ar-SA"/>
              </w:rPr>
            </w:pPr>
            <w:r w:rsidRPr="0042025F">
              <w:rPr>
                <w:b/>
                <w:sz w:val="20"/>
                <w:szCs w:val="20"/>
                <w:lang w:eastAsia="ar-SA"/>
              </w:rPr>
              <w:t>03 09</w:t>
            </w:r>
          </w:p>
        </w:tc>
        <w:tc>
          <w:tcPr>
            <w:tcW w:w="1276" w:type="dxa"/>
            <w:shd w:val="clear" w:color="auto" w:fill="auto"/>
          </w:tcPr>
          <w:p w14:paraId="719E56FE" w14:textId="77777777" w:rsidR="0042025F" w:rsidRPr="0042025F" w:rsidRDefault="0042025F" w:rsidP="0042025F">
            <w:pPr>
              <w:jc w:val="center"/>
              <w:rPr>
                <w:b/>
                <w:sz w:val="20"/>
                <w:szCs w:val="20"/>
                <w:lang w:eastAsia="ar-SA"/>
              </w:rPr>
            </w:pPr>
          </w:p>
          <w:p w14:paraId="627C3D8A" w14:textId="77777777" w:rsidR="0042025F" w:rsidRPr="0042025F" w:rsidRDefault="0042025F" w:rsidP="0042025F">
            <w:pPr>
              <w:jc w:val="center"/>
              <w:rPr>
                <w:b/>
                <w:sz w:val="20"/>
                <w:szCs w:val="20"/>
                <w:lang w:eastAsia="ar-SA"/>
              </w:rPr>
            </w:pPr>
          </w:p>
        </w:tc>
        <w:tc>
          <w:tcPr>
            <w:tcW w:w="567" w:type="dxa"/>
            <w:shd w:val="clear" w:color="auto" w:fill="auto"/>
            <w:vAlign w:val="center"/>
          </w:tcPr>
          <w:p w14:paraId="5351CD4B" w14:textId="77777777" w:rsidR="0042025F" w:rsidRPr="0042025F" w:rsidRDefault="0042025F" w:rsidP="0042025F">
            <w:pPr>
              <w:tabs>
                <w:tab w:val="left" w:pos="0"/>
              </w:tabs>
              <w:snapToGrid w:val="0"/>
              <w:spacing w:before="240" w:after="60"/>
              <w:jc w:val="center"/>
              <w:outlineLvl w:val="5"/>
              <w:rPr>
                <w:b/>
                <w:bCs/>
                <w:sz w:val="20"/>
                <w:szCs w:val="20"/>
              </w:rPr>
            </w:pPr>
          </w:p>
        </w:tc>
        <w:tc>
          <w:tcPr>
            <w:tcW w:w="850" w:type="dxa"/>
            <w:shd w:val="clear" w:color="auto" w:fill="auto"/>
            <w:vAlign w:val="center"/>
          </w:tcPr>
          <w:p w14:paraId="043DA13F" w14:textId="77777777" w:rsidR="0042025F" w:rsidRPr="0042025F" w:rsidRDefault="0042025F" w:rsidP="0042025F">
            <w:pPr>
              <w:jc w:val="center"/>
              <w:rPr>
                <w:b/>
                <w:sz w:val="20"/>
                <w:szCs w:val="20"/>
                <w:lang w:eastAsia="ar-SA"/>
              </w:rPr>
            </w:pPr>
            <w:r w:rsidRPr="0042025F">
              <w:rPr>
                <w:b/>
                <w:sz w:val="20"/>
                <w:szCs w:val="20"/>
                <w:lang w:eastAsia="ar-SA"/>
              </w:rPr>
              <w:t>100,0</w:t>
            </w:r>
          </w:p>
        </w:tc>
        <w:tc>
          <w:tcPr>
            <w:tcW w:w="851" w:type="dxa"/>
            <w:shd w:val="clear" w:color="auto" w:fill="auto"/>
            <w:vAlign w:val="center"/>
          </w:tcPr>
          <w:p w14:paraId="4B5FB00C" w14:textId="77777777" w:rsidR="0042025F" w:rsidRPr="0042025F" w:rsidRDefault="0042025F" w:rsidP="0042025F">
            <w:pPr>
              <w:jc w:val="center"/>
              <w:rPr>
                <w:b/>
                <w:sz w:val="20"/>
                <w:szCs w:val="20"/>
                <w:lang w:eastAsia="ar-SA"/>
              </w:rPr>
            </w:pPr>
            <w:r w:rsidRPr="0042025F">
              <w:rPr>
                <w:b/>
                <w:sz w:val="20"/>
                <w:szCs w:val="20"/>
                <w:lang w:eastAsia="ar-SA"/>
              </w:rPr>
              <w:t>100,0</w:t>
            </w:r>
          </w:p>
        </w:tc>
        <w:tc>
          <w:tcPr>
            <w:tcW w:w="992" w:type="dxa"/>
            <w:vAlign w:val="center"/>
          </w:tcPr>
          <w:p w14:paraId="30F1A51C" w14:textId="77777777" w:rsidR="0042025F" w:rsidRPr="0042025F" w:rsidRDefault="0042025F" w:rsidP="0042025F">
            <w:pPr>
              <w:jc w:val="center"/>
              <w:rPr>
                <w:b/>
                <w:sz w:val="20"/>
                <w:szCs w:val="20"/>
                <w:lang w:eastAsia="ar-SA"/>
              </w:rPr>
            </w:pPr>
            <w:r w:rsidRPr="0042025F">
              <w:rPr>
                <w:b/>
                <w:sz w:val="20"/>
                <w:szCs w:val="20"/>
              </w:rPr>
              <w:t>100,0</w:t>
            </w:r>
          </w:p>
        </w:tc>
        <w:tc>
          <w:tcPr>
            <w:tcW w:w="1134" w:type="dxa"/>
            <w:vAlign w:val="center"/>
          </w:tcPr>
          <w:p w14:paraId="4157FA77" w14:textId="77777777" w:rsidR="0042025F" w:rsidRPr="0042025F" w:rsidRDefault="0042025F" w:rsidP="0042025F">
            <w:pPr>
              <w:jc w:val="center"/>
              <w:rPr>
                <w:b/>
                <w:sz w:val="20"/>
                <w:szCs w:val="20"/>
                <w:lang w:eastAsia="ar-SA"/>
              </w:rPr>
            </w:pPr>
            <w:r w:rsidRPr="0042025F">
              <w:rPr>
                <w:b/>
                <w:sz w:val="20"/>
                <w:szCs w:val="20"/>
                <w:lang w:eastAsia="ar-SA"/>
              </w:rPr>
              <w:t>99,0</w:t>
            </w:r>
          </w:p>
        </w:tc>
      </w:tr>
      <w:tr w:rsidR="0042025F" w:rsidRPr="0042025F" w14:paraId="4233B825" w14:textId="77777777" w:rsidTr="003968BE">
        <w:trPr>
          <w:trHeight w:val="276"/>
        </w:trPr>
        <w:tc>
          <w:tcPr>
            <w:tcW w:w="3120" w:type="dxa"/>
            <w:shd w:val="clear" w:color="auto" w:fill="auto"/>
            <w:vAlign w:val="center"/>
          </w:tcPr>
          <w:p w14:paraId="48985AF2" w14:textId="77777777" w:rsidR="0042025F" w:rsidRPr="0042025F" w:rsidRDefault="0042025F" w:rsidP="0042025F">
            <w:pPr>
              <w:jc w:val="both"/>
              <w:rPr>
                <w:bCs/>
                <w:sz w:val="20"/>
                <w:szCs w:val="20"/>
              </w:rPr>
            </w:pPr>
            <w:r w:rsidRPr="0042025F">
              <w:rPr>
                <w:sz w:val="20"/>
                <w:szCs w:val="20"/>
              </w:rPr>
              <w:t>Мероприятия по гражданской обороне, предупреждение чрезвычайных ситуаций, обеспечение пожарной безопасности</w:t>
            </w:r>
          </w:p>
        </w:tc>
        <w:tc>
          <w:tcPr>
            <w:tcW w:w="992" w:type="dxa"/>
          </w:tcPr>
          <w:p w14:paraId="17E5DDC4" w14:textId="77777777" w:rsidR="0042025F" w:rsidRPr="0042025F" w:rsidRDefault="0042025F" w:rsidP="0042025F">
            <w:pPr>
              <w:jc w:val="center"/>
              <w:rPr>
                <w:sz w:val="20"/>
                <w:szCs w:val="20"/>
                <w:lang w:eastAsia="ar-SA"/>
              </w:rPr>
            </w:pPr>
          </w:p>
        </w:tc>
        <w:tc>
          <w:tcPr>
            <w:tcW w:w="992" w:type="dxa"/>
            <w:shd w:val="clear" w:color="auto" w:fill="auto"/>
          </w:tcPr>
          <w:p w14:paraId="68797899" w14:textId="77777777" w:rsidR="0042025F" w:rsidRPr="0042025F" w:rsidRDefault="0042025F" w:rsidP="0042025F">
            <w:pPr>
              <w:jc w:val="center"/>
              <w:rPr>
                <w:sz w:val="20"/>
                <w:szCs w:val="20"/>
                <w:lang w:eastAsia="ar-SA"/>
              </w:rPr>
            </w:pPr>
          </w:p>
        </w:tc>
        <w:tc>
          <w:tcPr>
            <w:tcW w:w="1276" w:type="dxa"/>
            <w:shd w:val="clear" w:color="auto" w:fill="auto"/>
          </w:tcPr>
          <w:p w14:paraId="171481F7" w14:textId="77777777" w:rsidR="0042025F" w:rsidRPr="0042025F" w:rsidRDefault="0042025F" w:rsidP="0042025F">
            <w:pPr>
              <w:jc w:val="center"/>
              <w:rPr>
                <w:sz w:val="20"/>
                <w:szCs w:val="20"/>
                <w:lang w:eastAsia="ar-SA"/>
              </w:rPr>
            </w:pPr>
          </w:p>
          <w:p w14:paraId="08CAA84A" w14:textId="77777777" w:rsidR="0042025F" w:rsidRPr="0042025F" w:rsidRDefault="0042025F" w:rsidP="0042025F">
            <w:pPr>
              <w:jc w:val="center"/>
              <w:rPr>
                <w:sz w:val="20"/>
                <w:szCs w:val="20"/>
                <w:lang w:eastAsia="ar-SA"/>
              </w:rPr>
            </w:pPr>
          </w:p>
          <w:p w14:paraId="61A6E444" w14:textId="77777777" w:rsidR="0042025F" w:rsidRPr="0042025F" w:rsidRDefault="0042025F" w:rsidP="0042025F">
            <w:pPr>
              <w:jc w:val="center"/>
              <w:rPr>
                <w:sz w:val="20"/>
                <w:szCs w:val="20"/>
                <w:lang w:eastAsia="ar-SA"/>
              </w:rPr>
            </w:pPr>
            <w:r w:rsidRPr="0042025F">
              <w:rPr>
                <w:sz w:val="20"/>
                <w:szCs w:val="20"/>
                <w:lang w:eastAsia="ar-SA"/>
              </w:rPr>
              <w:t>35Е0101400</w:t>
            </w:r>
          </w:p>
        </w:tc>
        <w:tc>
          <w:tcPr>
            <w:tcW w:w="567" w:type="dxa"/>
            <w:shd w:val="clear" w:color="auto" w:fill="auto"/>
            <w:vAlign w:val="center"/>
          </w:tcPr>
          <w:p w14:paraId="5A8FE62F" w14:textId="77777777" w:rsidR="0042025F" w:rsidRPr="0042025F" w:rsidRDefault="0042025F" w:rsidP="0042025F">
            <w:pPr>
              <w:jc w:val="center"/>
              <w:rPr>
                <w:sz w:val="20"/>
                <w:szCs w:val="20"/>
                <w:lang w:eastAsia="ar-SA"/>
              </w:rPr>
            </w:pPr>
            <w:r w:rsidRPr="0042025F">
              <w:rPr>
                <w:sz w:val="20"/>
                <w:szCs w:val="20"/>
                <w:lang w:eastAsia="ar-SA"/>
              </w:rPr>
              <w:t>240</w:t>
            </w:r>
          </w:p>
        </w:tc>
        <w:tc>
          <w:tcPr>
            <w:tcW w:w="850" w:type="dxa"/>
            <w:shd w:val="clear" w:color="auto" w:fill="auto"/>
            <w:vAlign w:val="center"/>
          </w:tcPr>
          <w:p w14:paraId="5D7E7EFA" w14:textId="77777777" w:rsidR="0042025F" w:rsidRPr="0042025F" w:rsidRDefault="0042025F" w:rsidP="0042025F">
            <w:pPr>
              <w:jc w:val="center"/>
              <w:rPr>
                <w:sz w:val="20"/>
                <w:szCs w:val="20"/>
                <w:lang w:eastAsia="ar-SA"/>
              </w:rPr>
            </w:pPr>
            <w:r w:rsidRPr="0042025F">
              <w:rPr>
                <w:sz w:val="20"/>
                <w:szCs w:val="20"/>
                <w:lang w:eastAsia="ar-SA"/>
              </w:rPr>
              <w:t>100,0</w:t>
            </w:r>
          </w:p>
        </w:tc>
        <w:tc>
          <w:tcPr>
            <w:tcW w:w="851" w:type="dxa"/>
            <w:shd w:val="clear" w:color="auto" w:fill="auto"/>
            <w:vAlign w:val="center"/>
          </w:tcPr>
          <w:p w14:paraId="58DA17DB" w14:textId="77777777" w:rsidR="0042025F" w:rsidRPr="0042025F" w:rsidRDefault="0042025F" w:rsidP="0042025F">
            <w:pPr>
              <w:jc w:val="center"/>
              <w:rPr>
                <w:sz w:val="20"/>
                <w:szCs w:val="20"/>
                <w:lang w:eastAsia="ar-SA"/>
              </w:rPr>
            </w:pPr>
            <w:r w:rsidRPr="0042025F">
              <w:rPr>
                <w:sz w:val="20"/>
                <w:szCs w:val="20"/>
                <w:lang w:eastAsia="ar-SA"/>
              </w:rPr>
              <w:t>100,0</w:t>
            </w:r>
          </w:p>
        </w:tc>
        <w:tc>
          <w:tcPr>
            <w:tcW w:w="992" w:type="dxa"/>
            <w:vAlign w:val="center"/>
          </w:tcPr>
          <w:p w14:paraId="41D220FF" w14:textId="77777777" w:rsidR="0042025F" w:rsidRPr="0042025F" w:rsidRDefault="0042025F" w:rsidP="0042025F">
            <w:pPr>
              <w:jc w:val="center"/>
              <w:rPr>
                <w:sz w:val="20"/>
                <w:szCs w:val="20"/>
                <w:lang w:eastAsia="ar-SA"/>
              </w:rPr>
            </w:pPr>
            <w:r w:rsidRPr="0042025F">
              <w:rPr>
                <w:sz w:val="20"/>
                <w:szCs w:val="20"/>
              </w:rPr>
              <w:t>100,0</w:t>
            </w:r>
          </w:p>
        </w:tc>
        <w:tc>
          <w:tcPr>
            <w:tcW w:w="1134" w:type="dxa"/>
            <w:vAlign w:val="center"/>
          </w:tcPr>
          <w:p w14:paraId="3548BAD1" w14:textId="77777777" w:rsidR="0042025F" w:rsidRPr="0042025F" w:rsidRDefault="0042025F" w:rsidP="0042025F">
            <w:pPr>
              <w:jc w:val="center"/>
              <w:rPr>
                <w:sz w:val="20"/>
                <w:szCs w:val="20"/>
                <w:lang w:eastAsia="ar-SA"/>
              </w:rPr>
            </w:pPr>
            <w:r w:rsidRPr="0042025F">
              <w:rPr>
                <w:sz w:val="20"/>
                <w:szCs w:val="20"/>
                <w:lang w:eastAsia="ar-SA"/>
              </w:rPr>
              <w:t>99,0</w:t>
            </w:r>
          </w:p>
        </w:tc>
      </w:tr>
      <w:tr w:rsidR="0042025F" w:rsidRPr="0042025F" w14:paraId="6D5218C4" w14:textId="77777777" w:rsidTr="003968BE">
        <w:trPr>
          <w:trHeight w:val="183"/>
        </w:trPr>
        <w:tc>
          <w:tcPr>
            <w:tcW w:w="3120" w:type="dxa"/>
            <w:shd w:val="clear" w:color="auto" w:fill="auto"/>
            <w:vAlign w:val="bottom"/>
          </w:tcPr>
          <w:p w14:paraId="552C4393" w14:textId="77777777" w:rsidR="0042025F" w:rsidRPr="0042025F" w:rsidRDefault="0042025F" w:rsidP="0042025F">
            <w:pPr>
              <w:jc w:val="both"/>
              <w:rPr>
                <w:sz w:val="20"/>
                <w:szCs w:val="20"/>
              </w:rPr>
            </w:pPr>
            <w:r w:rsidRPr="0042025F">
              <w:rPr>
                <w:b/>
                <w:bCs/>
                <w:sz w:val="20"/>
                <w:szCs w:val="20"/>
              </w:rPr>
              <w:t>Культура и кинематография</w:t>
            </w:r>
          </w:p>
        </w:tc>
        <w:tc>
          <w:tcPr>
            <w:tcW w:w="992" w:type="dxa"/>
          </w:tcPr>
          <w:p w14:paraId="1E2939F8" w14:textId="77777777" w:rsidR="0042025F" w:rsidRPr="0042025F" w:rsidRDefault="0042025F" w:rsidP="0042025F">
            <w:pPr>
              <w:jc w:val="center"/>
              <w:rPr>
                <w:b/>
                <w:sz w:val="20"/>
                <w:szCs w:val="20"/>
              </w:rPr>
            </w:pPr>
            <w:r w:rsidRPr="0042025F">
              <w:rPr>
                <w:b/>
                <w:sz w:val="20"/>
                <w:szCs w:val="20"/>
              </w:rPr>
              <w:t>900</w:t>
            </w:r>
          </w:p>
        </w:tc>
        <w:tc>
          <w:tcPr>
            <w:tcW w:w="992" w:type="dxa"/>
            <w:shd w:val="clear" w:color="auto" w:fill="auto"/>
          </w:tcPr>
          <w:p w14:paraId="2EA19139" w14:textId="77777777" w:rsidR="0042025F" w:rsidRPr="0042025F" w:rsidRDefault="0042025F" w:rsidP="0042025F">
            <w:pPr>
              <w:jc w:val="center"/>
              <w:rPr>
                <w:b/>
                <w:sz w:val="20"/>
                <w:szCs w:val="20"/>
              </w:rPr>
            </w:pPr>
            <w:r w:rsidRPr="0042025F">
              <w:rPr>
                <w:b/>
                <w:sz w:val="20"/>
                <w:szCs w:val="20"/>
              </w:rPr>
              <w:t>08 00</w:t>
            </w:r>
          </w:p>
        </w:tc>
        <w:tc>
          <w:tcPr>
            <w:tcW w:w="1276" w:type="dxa"/>
            <w:shd w:val="clear" w:color="auto" w:fill="auto"/>
          </w:tcPr>
          <w:p w14:paraId="074CFF0B" w14:textId="77777777" w:rsidR="0042025F" w:rsidRPr="0042025F" w:rsidRDefault="0042025F" w:rsidP="0042025F">
            <w:pPr>
              <w:jc w:val="center"/>
              <w:rPr>
                <w:sz w:val="20"/>
                <w:szCs w:val="20"/>
              </w:rPr>
            </w:pPr>
          </w:p>
        </w:tc>
        <w:tc>
          <w:tcPr>
            <w:tcW w:w="567" w:type="dxa"/>
            <w:shd w:val="clear" w:color="auto" w:fill="auto"/>
          </w:tcPr>
          <w:p w14:paraId="2FE0F97A" w14:textId="77777777" w:rsidR="0042025F" w:rsidRPr="0042025F" w:rsidRDefault="0042025F" w:rsidP="0042025F">
            <w:pPr>
              <w:jc w:val="center"/>
              <w:rPr>
                <w:sz w:val="20"/>
                <w:szCs w:val="20"/>
              </w:rPr>
            </w:pPr>
          </w:p>
        </w:tc>
        <w:tc>
          <w:tcPr>
            <w:tcW w:w="850" w:type="dxa"/>
            <w:shd w:val="clear" w:color="auto" w:fill="auto"/>
          </w:tcPr>
          <w:p w14:paraId="64CF84CD" w14:textId="77777777" w:rsidR="0042025F" w:rsidRPr="0042025F" w:rsidRDefault="0042025F" w:rsidP="0042025F">
            <w:pPr>
              <w:jc w:val="center"/>
              <w:rPr>
                <w:b/>
                <w:sz w:val="20"/>
                <w:szCs w:val="20"/>
              </w:rPr>
            </w:pPr>
            <w:r w:rsidRPr="0042025F">
              <w:rPr>
                <w:b/>
                <w:sz w:val="20"/>
                <w:szCs w:val="20"/>
              </w:rPr>
              <w:t>6586,2</w:t>
            </w:r>
          </w:p>
        </w:tc>
        <w:tc>
          <w:tcPr>
            <w:tcW w:w="851" w:type="dxa"/>
          </w:tcPr>
          <w:p w14:paraId="08269141" w14:textId="77777777" w:rsidR="0042025F" w:rsidRPr="0042025F" w:rsidRDefault="0042025F" w:rsidP="0042025F">
            <w:pPr>
              <w:jc w:val="center"/>
              <w:rPr>
                <w:b/>
                <w:sz w:val="20"/>
                <w:szCs w:val="20"/>
              </w:rPr>
            </w:pPr>
            <w:r w:rsidRPr="0042025F">
              <w:rPr>
                <w:b/>
                <w:sz w:val="20"/>
                <w:szCs w:val="20"/>
              </w:rPr>
              <w:t>4051,2</w:t>
            </w:r>
          </w:p>
        </w:tc>
        <w:tc>
          <w:tcPr>
            <w:tcW w:w="992" w:type="dxa"/>
          </w:tcPr>
          <w:p w14:paraId="4A9F29DA" w14:textId="77777777" w:rsidR="0042025F" w:rsidRPr="0042025F" w:rsidRDefault="0042025F" w:rsidP="0042025F">
            <w:pPr>
              <w:jc w:val="center"/>
              <w:rPr>
                <w:b/>
                <w:sz w:val="20"/>
                <w:szCs w:val="20"/>
              </w:rPr>
            </w:pPr>
            <w:r w:rsidRPr="0042025F">
              <w:rPr>
                <w:b/>
                <w:sz w:val="20"/>
                <w:szCs w:val="20"/>
              </w:rPr>
              <w:t>4186,2</w:t>
            </w:r>
          </w:p>
        </w:tc>
        <w:tc>
          <w:tcPr>
            <w:tcW w:w="1134" w:type="dxa"/>
          </w:tcPr>
          <w:p w14:paraId="571575B9" w14:textId="77777777" w:rsidR="0042025F" w:rsidRPr="0042025F" w:rsidRDefault="0042025F" w:rsidP="0042025F">
            <w:pPr>
              <w:jc w:val="center"/>
              <w:rPr>
                <w:b/>
                <w:sz w:val="20"/>
                <w:szCs w:val="20"/>
              </w:rPr>
            </w:pPr>
            <w:r w:rsidRPr="0042025F">
              <w:rPr>
                <w:b/>
                <w:sz w:val="20"/>
                <w:szCs w:val="20"/>
              </w:rPr>
              <w:t>6577,0</w:t>
            </w:r>
          </w:p>
        </w:tc>
      </w:tr>
      <w:tr w:rsidR="0042025F" w:rsidRPr="0042025F" w14:paraId="7D45BAE6" w14:textId="77777777" w:rsidTr="003968BE">
        <w:trPr>
          <w:trHeight w:val="416"/>
        </w:trPr>
        <w:tc>
          <w:tcPr>
            <w:tcW w:w="3120" w:type="dxa"/>
            <w:shd w:val="clear" w:color="auto" w:fill="auto"/>
            <w:vAlign w:val="bottom"/>
          </w:tcPr>
          <w:p w14:paraId="018CF9E3" w14:textId="77777777" w:rsidR="0042025F" w:rsidRPr="0042025F" w:rsidRDefault="0042025F" w:rsidP="0042025F">
            <w:pPr>
              <w:jc w:val="both"/>
              <w:rPr>
                <w:sz w:val="20"/>
                <w:szCs w:val="20"/>
              </w:rPr>
            </w:pPr>
            <w:r w:rsidRPr="0042025F">
              <w:rPr>
                <w:bCs/>
                <w:sz w:val="20"/>
                <w:szCs w:val="20"/>
              </w:rPr>
              <w:t>Другие вопросы в области культуры, кинематографии</w:t>
            </w:r>
          </w:p>
        </w:tc>
        <w:tc>
          <w:tcPr>
            <w:tcW w:w="992" w:type="dxa"/>
          </w:tcPr>
          <w:p w14:paraId="185B357C" w14:textId="77777777" w:rsidR="0042025F" w:rsidRPr="0042025F" w:rsidRDefault="0042025F" w:rsidP="0042025F">
            <w:pPr>
              <w:jc w:val="center"/>
              <w:rPr>
                <w:sz w:val="20"/>
                <w:szCs w:val="20"/>
              </w:rPr>
            </w:pPr>
            <w:r w:rsidRPr="0042025F">
              <w:rPr>
                <w:sz w:val="20"/>
                <w:szCs w:val="20"/>
              </w:rPr>
              <w:t>900</w:t>
            </w:r>
          </w:p>
        </w:tc>
        <w:tc>
          <w:tcPr>
            <w:tcW w:w="992" w:type="dxa"/>
            <w:shd w:val="clear" w:color="auto" w:fill="auto"/>
          </w:tcPr>
          <w:p w14:paraId="7E1F9C7A" w14:textId="77777777" w:rsidR="0042025F" w:rsidRPr="0042025F" w:rsidRDefault="0042025F" w:rsidP="0042025F">
            <w:pPr>
              <w:jc w:val="center"/>
              <w:rPr>
                <w:sz w:val="20"/>
                <w:szCs w:val="20"/>
              </w:rPr>
            </w:pPr>
            <w:r w:rsidRPr="0042025F">
              <w:rPr>
                <w:sz w:val="20"/>
                <w:szCs w:val="20"/>
              </w:rPr>
              <w:t>08 04</w:t>
            </w:r>
          </w:p>
        </w:tc>
        <w:tc>
          <w:tcPr>
            <w:tcW w:w="1276" w:type="dxa"/>
            <w:shd w:val="clear" w:color="auto" w:fill="auto"/>
          </w:tcPr>
          <w:p w14:paraId="1DC2F623" w14:textId="77777777" w:rsidR="0042025F" w:rsidRPr="0042025F" w:rsidRDefault="0042025F" w:rsidP="0042025F">
            <w:pPr>
              <w:jc w:val="center"/>
              <w:rPr>
                <w:sz w:val="20"/>
                <w:szCs w:val="20"/>
              </w:rPr>
            </w:pPr>
          </w:p>
        </w:tc>
        <w:tc>
          <w:tcPr>
            <w:tcW w:w="567" w:type="dxa"/>
            <w:shd w:val="clear" w:color="auto" w:fill="auto"/>
          </w:tcPr>
          <w:p w14:paraId="5B6957AF" w14:textId="77777777" w:rsidR="0042025F" w:rsidRPr="0042025F" w:rsidRDefault="0042025F" w:rsidP="0042025F">
            <w:pPr>
              <w:jc w:val="center"/>
              <w:rPr>
                <w:sz w:val="20"/>
                <w:szCs w:val="20"/>
                <w:highlight w:val="yellow"/>
              </w:rPr>
            </w:pPr>
          </w:p>
        </w:tc>
        <w:tc>
          <w:tcPr>
            <w:tcW w:w="850" w:type="dxa"/>
            <w:shd w:val="clear" w:color="auto" w:fill="auto"/>
          </w:tcPr>
          <w:p w14:paraId="7355AC8A" w14:textId="77777777" w:rsidR="0042025F" w:rsidRPr="0042025F" w:rsidRDefault="0042025F" w:rsidP="0042025F">
            <w:pPr>
              <w:jc w:val="center"/>
              <w:rPr>
                <w:sz w:val="20"/>
                <w:szCs w:val="20"/>
                <w:highlight w:val="yellow"/>
              </w:rPr>
            </w:pPr>
            <w:r w:rsidRPr="0042025F">
              <w:rPr>
                <w:sz w:val="20"/>
                <w:szCs w:val="20"/>
              </w:rPr>
              <w:t>6586,2</w:t>
            </w:r>
          </w:p>
        </w:tc>
        <w:tc>
          <w:tcPr>
            <w:tcW w:w="851" w:type="dxa"/>
          </w:tcPr>
          <w:p w14:paraId="38C90D6A" w14:textId="77777777" w:rsidR="0042025F" w:rsidRPr="0042025F" w:rsidRDefault="0042025F" w:rsidP="0042025F">
            <w:pPr>
              <w:jc w:val="center"/>
              <w:rPr>
                <w:sz w:val="20"/>
                <w:szCs w:val="20"/>
              </w:rPr>
            </w:pPr>
            <w:r w:rsidRPr="0042025F">
              <w:rPr>
                <w:sz w:val="20"/>
                <w:szCs w:val="20"/>
              </w:rPr>
              <w:t>4051,2</w:t>
            </w:r>
          </w:p>
        </w:tc>
        <w:tc>
          <w:tcPr>
            <w:tcW w:w="992" w:type="dxa"/>
          </w:tcPr>
          <w:p w14:paraId="141468E9" w14:textId="77777777" w:rsidR="0042025F" w:rsidRPr="0042025F" w:rsidRDefault="0042025F" w:rsidP="0042025F">
            <w:pPr>
              <w:jc w:val="center"/>
              <w:rPr>
                <w:sz w:val="20"/>
                <w:szCs w:val="20"/>
              </w:rPr>
            </w:pPr>
            <w:r w:rsidRPr="0042025F">
              <w:rPr>
                <w:sz w:val="20"/>
                <w:szCs w:val="20"/>
              </w:rPr>
              <w:t>4186,2</w:t>
            </w:r>
          </w:p>
        </w:tc>
        <w:tc>
          <w:tcPr>
            <w:tcW w:w="1134" w:type="dxa"/>
          </w:tcPr>
          <w:p w14:paraId="6E097E78" w14:textId="77777777" w:rsidR="0042025F" w:rsidRPr="0042025F" w:rsidRDefault="0042025F" w:rsidP="0042025F">
            <w:pPr>
              <w:jc w:val="center"/>
              <w:rPr>
                <w:sz w:val="20"/>
                <w:szCs w:val="20"/>
              </w:rPr>
            </w:pPr>
            <w:r w:rsidRPr="0042025F">
              <w:rPr>
                <w:sz w:val="20"/>
                <w:szCs w:val="20"/>
              </w:rPr>
              <w:t>6577,0</w:t>
            </w:r>
          </w:p>
        </w:tc>
      </w:tr>
      <w:tr w:rsidR="0042025F" w:rsidRPr="0042025F" w14:paraId="396F382E" w14:textId="77777777" w:rsidTr="003968BE">
        <w:trPr>
          <w:trHeight w:val="418"/>
        </w:trPr>
        <w:tc>
          <w:tcPr>
            <w:tcW w:w="3120" w:type="dxa"/>
            <w:shd w:val="clear" w:color="auto" w:fill="auto"/>
            <w:vAlign w:val="bottom"/>
          </w:tcPr>
          <w:p w14:paraId="77200CC0" w14:textId="77777777" w:rsidR="0042025F" w:rsidRPr="0042025F" w:rsidRDefault="0042025F" w:rsidP="0042025F">
            <w:pPr>
              <w:jc w:val="both"/>
              <w:rPr>
                <w:bCs/>
                <w:sz w:val="20"/>
                <w:szCs w:val="20"/>
              </w:rPr>
            </w:pPr>
            <w:r w:rsidRPr="0042025F">
              <w:rPr>
                <w:sz w:val="20"/>
                <w:szCs w:val="20"/>
              </w:rPr>
              <w:t>Праздничные и социально значимые мероприятия для населения</w:t>
            </w:r>
          </w:p>
        </w:tc>
        <w:tc>
          <w:tcPr>
            <w:tcW w:w="992" w:type="dxa"/>
          </w:tcPr>
          <w:p w14:paraId="2396240D" w14:textId="77777777" w:rsidR="0042025F" w:rsidRPr="0042025F" w:rsidRDefault="0042025F" w:rsidP="0042025F">
            <w:pPr>
              <w:jc w:val="center"/>
              <w:rPr>
                <w:sz w:val="20"/>
                <w:szCs w:val="20"/>
              </w:rPr>
            </w:pPr>
            <w:r w:rsidRPr="0042025F">
              <w:rPr>
                <w:sz w:val="20"/>
                <w:szCs w:val="20"/>
              </w:rPr>
              <w:t>900</w:t>
            </w:r>
          </w:p>
        </w:tc>
        <w:tc>
          <w:tcPr>
            <w:tcW w:w="992" w:type="dxa"/>
            <w:shd w:val="clear" w:color="auto" w:fill="auto"/>
          </w:tcPr>
          <w:p w14:paraId="51F1DBC4" w14:textId="77777777" w:rsidR="0042025F" w:rsidRPr="0042025F" w:rsidRDefault="0042025F" w:rsidP="0042025F">
            <w:pPr>
              <w:jc w:val="center"/>
              <w:rPr>
                <w:sz w:val="20"/>
                <w:szCs w:val="20"/>
              </w:rPr>
            </w:pPr>
            <w:r w:rsidRPr="0042025F">
              <w:rPr>
                <w:sz w:val="20"/>
                <w:szCs w:val="20"/>
              </w:rPr>
              <w:t>08 04</w:t>
            </w:r>
          </w:p>
        </w:tc>
        <w:tc>
          <w:tcPr>
            <w:tcW w:w="1276" w:type="dxa"/>
            <w:shd w:val="clear" w:color="auto" w:fill="auto"/>
          </w:tcPr>
          <w:p w14:paraId="4688CE43" w14:textId="77777777" w:rsidR="0042025F" w:rsidRPr="0042025F" w:rsidRDefault="0042025F" w:rsidP="0042025F">
            <w:pPr>
              <w:jc w:val="center"/>
              <w:rPr>
                <w:sz w:val="20"/>
                <w:szCs w:val="20"/>
              </w:rPr>
            </w:pPr>
            <w:r w:rsidRPr="0042025F">
              <w:rPr>
                <w:sz w:val="20"/>
                <w:szCs w:val="20"/>
              </w:rPr>
              <w:t>35Е0100500</w:t>
            </w:r>
          </w:p>
        </w:tc>
        <w:tc>
          <w:tcPr>
            <w:tcW w:w="567" w:type="dxa"/>
            <w:shd w:val="clear" w:color="auto" w:fill="auto"/>
          </w:tcPr>
          <w:p w14:paraId="095DB4F0" w14:textId="77777777" w:rsidR="0042025F" w:rsidRPr="0042025F" w:rsidRDefault="0042025F" w:rsidP="0042025F">
            <w:pPr>
              <w:jc w:val="center"/>
              <w:rPr>
                <w:sz w:val="20"/>
                <w:szCs w:val="20"/>
                <w:highlight w:val="yellow"/>
              </w:rPr>
            </w:pPr>
          </w:p>
        </w:tc>
        <w:tc>
          <w:tcPr>
            <w:tcW w:w="850" w:type="dxa"/>
            <w:shd w:val="clear" w:color="auto" w:fill="auto"/>
          </w:tcPr>
          <w:p w14:paraId="6AF3116F" w14:textId="77777777" w:rsidR="0042025F" w:rsidRPr="0042025F" w:rsidRDefault="0042025F" w:rsidP="0042025F">
            <w:pPr>
              <w:jc w:val="center"/>
              <w:rPr>
                <w:sz w:val="20"/>
                <w:szCs w:val="20"/>
              </w:rPr>
            </w:pPr>
            <w:r w:rsidRPr="0042025F">
              <w:rPr>
                <w:sz w:val="20"/>
                <w:szCs w:val="20"/>
              </w:rPr>
              <w:t>6586,2</w:t>
            </w:r>
          </w:p>
        </w:tc>
        <w:tc>
          <w:tcPr>
            <w:tcW w:w="851" w:type="dxa"/>
          </w:tcPr>
          <w:p w14:paraId="09F0BCA6" w14:textId="77777777" w:rsidR="0042025F" w:rsidRPr="0042025F" w:rsidRDefault="0042025F" w:rsidP="0042025F">
            <w:pPr>
              <w:jc w:val="center"/>
              <w:rPr>
                <w:sz w:val="20"/>
                <w:szCs w:val="20"/>
              </w:rPr>
            </w:pPr>
            <w:r w:rsidRPr="0042025F">
              <w:rPr>
                <w:sz w:val="20"/>
                <w:szCs w:val="20"/>
              </w:rPr>
              <w:t>4051,2</w:t>
            </w:r>
          </w:p>
        </w:tc>
        <w:tc>
          <w:tcPr>
            <w:tcW w:w="992" w:type="dxa"/>
          </w:tcPr>
          <w:p w14:paraId="7381E061" w14:textId="77777777" w:rsidR="0042025F" w:rsidRPr="0042025F" w:rsidRDefault="0042025F" w:rsidP="0042025F">
            <w:pPr>
              <w:jc w:val="center"/>
              <w:rPr>
                <w:sz w:val="20"/>
                <w:szCs w:val="20"/>
              </w:rPr>
            </w:pPr>
            <w:r w:rsidRPr="0042025F">
              <w:rPr>
                <w:sz w:val="20"/>
                <w:szCs w:val="20"/>
              </w:rPr>
              <w:t>4186,2</w:t>
            </w:r>
          </w:p>
        </w:tc>
        <w:tc>
          <w:tcPr>
            <w:tcW w:w="1134" w:type="dxa"/>
          </w:tcPr>
          <w:p w14:paraId="5889CC4B" w14:textId="77777777" w:rsidR="0042025F" w:rsidRPr="0042025F" w:rsidRDefault="0042025F" w:rsidP="0042025F">
            <w:pPr>
              <w:jc w:val="center"/>
              <w:rPr>
                <w:sz w:val="20"/>
                <w:szCs w:val="20"/>
              </w:rPr>
            </w:pPr>
            <w:r w:rsidRPr="0042025F">
              <w:rPr>
                <w:sz w:val="20"/>
                <w:szCs w:val="20"/>
              </w:rPr>
              <w:t>6577,0</w:t>
            </w:r>
          </w:p>
        </w:tc>
      </w:tr>
      <w:tr w:rsidR="0042025F" w:rsidRPr="0042025F" w14:paraId="3104A074" w14:textId="77777777" w:rsidTr="003968BE">
        <w:trPr>
          <w:trHeight w:val="630"/>
        </w:trPr>
        <w:tc>
          <w:tcPr>
            <w:tcW w:w="3120" w:type="dxa"/>
            <w:shd w:val="clear" w:color="auto" w:fill="auto"/>
            <w:vAlign w:val="bottom"/>
          </w:tcPr>
          <w:p w14:paraId="7ACB1BDE" w14:textId="77777777" w:rsidR="0042025F" w:rsidRPr="0042025F" w:rsidRDefault="0042025F" w:rsidP="0042025F">
            <w:pPr>
              <w:jc w:val="both"/>
              <w:rPr>
                <w:sz w:val="20"/>
                <w:szCs w:val="20"/>
              </w:rPr>
            </w:pPr>
            <w:r w:rsidRPr="0042025F">
              <w:rPr>
                <w:bCs/>
                <w:sz w:val="20"/>
                <w:szCs w:val="20"/>
              </w:rPr>
              <w:lastRenderedPageBreak/>
              <w:t>Иные закупки товаров, работ и услуг для обеспечения государственных (муниципальных нужд)</w:t>
            </w:r>
          </w:p>
        </w:tc>
        <w:tc>
          <w:tcPr>
            <w:tcW w:w="992" w:type="dxa"/>
          </w:tcPr>
          <w:p w14:paraId="5CF907B6" w14:textId="77777777" w:rsidR="0042025F" w:rsidRPr="0042025F" w:rsidRDefault="0042025F" w:rsidP="0042025F">
            <w:pPr>
              <w:jc w:val="center"/>
              <w:rPr>
                <w:sz w:val="20"/>
                <w:szCs w:val="20"/>
              </w:rPr>
            </w:pPr>
            <w:r w:rsidRPr="0042025F">
              <w:rPr>
                <w:sz w:val="20"/>
                <w:szCs w:val="20"/>
              </w:rPr>
              <w:t>900</w:t>
            </w:r>
          </w:p>
        </w:tc>
        <w:tc>
          <w:tcPr>
            <w:tcW w:w="992" w:type="dxa"/>
            <w:shd w:val="clear" w:color="auto" w:fill="auto"/>
          </w:tcPr>
          <w:p w14:paraId="58A9B8E4" w14:textId="77777777" w:rsidR="0042025F" w:rsidRPr="0042025F" w:rsidRDefault="0042025F" w:rsidP="0042025F">
            <w:pPr>
              <w:jc w:val="center"/>
              <w:rPr>
                <w:sz w:val="20"/>
                <w:szCs w:val="20"/>
              </w:rPr>
            </w:pPr>
            <w:r w:rsidRPr="0042025F">
              <w:rPr>
                <w:sz w:val="20"/>
                <w:szCs w:val="20"/>
              </w:rPr>
              <w:t>08 04</w:t>
            </w:r>
          </w:p>
        </w:tc>
        <w:tc>
          <w:tcPr>
            <w:tcW w:w="1276" w:type="dxa"/>
            <w:shd w:val="clear" w:color="auto" w:fill="auto"/>
          </w:tcPr>
          <w:p w14:paraId="0226F2A0" w14:textId="77777777" w:rsidR="0042025F" w:rsidRPr="0042025F" w:rsidRDefault="0042025F" w:rsidP="0042025F">
            <w:pPr>
              <w:jc w:val="center"/>
              <w:rPr>
                <w:sz w:val="20"/>
                <w:szCs w:val="20"/>
              </w:rPr>
            </w:pPr>
            <w:r w:rsidRPr="0042025F">
              <w:rPr>
                <w:sz w:val="20"/>
                <w:szCs w:val="20"/>
              </w:rPr>
              <w:t>35Е0100500</w:t>
            </w:r>
          </w:p>
        </w:tc>
        <w:tc>
          <w:tcPr>
            <w:tcW w:w="567" w:type="dxa"/>
            <w:shd w:val="clear" w:color="auto" w:fill="auto"/>
          </w:tcPr>
          <w:p w14:paraId="2B3697E7" w14:textId="77777777" w:rsidR="0042025F" w:rsidRPr="0042025F" w:rsidRDefault="0042025F" w:rsidP="0042025F">
            <w:pPr>
              <w:jc w:val="center"/>
              <w:rPr>
                <w:sz w:val="20"/>
                <w:szCs w:val="20"/>
              </w:rPr>
            </w:pPr>
            <w:r w:rsidRPr="0042025F">
              <w:rPr>
                <w:sz w:val="20"/>
                <w:szCs w:val="20"/>
              </w:rPr>
              <w:t>240</w:t>
            </w:r>
          </w:p>
        </w:tc>
        <w:tc>
          <w:tcPr>
            <w:tcW w:w="850" w:type="dxa"/>
            <w:shd w:val="clear" w:color="auto" w:fill="auto"/>
          </w:tcPr>
          <w:p w14:paraId="686E401A" w14:textId="77777777" w:rsidR="0042025F" w:rsidRPr="0042025F" w:rsidRDefault="0042025F" w:rsidP="0042025F">
            <w:pPr>
              <w:jc w:val="center"/>
              <w:rPr>
                <w:sz w:val="20"/>
                <w:szCs w:val="20"/>
              </w:rPr>
            </w:pPr>
            <w:r w:rsidRPr="0042025F">
              <w:rPr>
                <w:sz w:val="20"/>
                <w:szCs w:val="20"/>
              </w:rPr>
              <w:t>6586,2</w:t>
            </w:r>
          </w:p>
        </w:tc>
        <w:tc>
          <w:tcPr>
            <w:tcW w:w="851" w:type="dxa"/>
          </w:tcPr>
          <w:p w14:paraId="689E055A" w14:textId="77777777" w:rsidR="0042025F" w:rsidRPr="0042025F" w:rsidRDefault="0042025F" w:rsidP="0042025F">
            <w:pPr>
              <w:jc w:val="center"/>
              <w:rPr>
                <w:sz w:val="20"/>
                <w:szCs w:val="20"/>
              </w:rPr>
            </w:pPr>
            <w:r w:rsidRPr="0042025F">
              <w:rPr>
                <w:sz w:val="20"/>
                <w:szCs w:val="20"/>
              </w:rPr>
              <w:t>4051,2</w:t>
            </w:r>
          </w:p>
        </w:tc>
        <w:tc>
          <w:tcPr>
            <w:tcW w:w="992" w:type="dxa"/>
          </w:tcPr>
          <w:p w14:paraId="11403AB8" w14:textId="77777777" w:rsidR="0042025F" w:rsidRPr="0042025F" w:rsidRDefault="0042025F" w:rsidP="0042025F">
            <w:pPr>
              <w:jc w:val="center"/>
              <w:rPr>
                <w:sz w:val="20"/>
                <w:szCs w:val="20"/>
              </w:rPr>
            </w:pPr>
            <w:r w:rsidRPr="0042025F">
              <w:rPr>
                <w:sz w:val="20"/>
                <w:szCs w:val="20"/>
              </w:rPr>
              <w:t>4186,2</w:t>
            </w:r>
          </w:p>
        </w:tc>
        <w:tc>
          <w:tcPr>
            <w:tcW w:w="1134" w:type="dxa"/>
          </w:tcPr>
          <w:p w14:paraId="68196355" w14:textId="77777777" w:rsidR="0042025F" w:rsidRPr="0042025F" w:rsidRDefault="0042025F" w:rsidP="0042025F">
            <w:pPr>
              <w:jc w:val="center"/>
              <w:rPr>
                <w:sz w:val="20"/>
                <w:szCs w:val="20"/>
              </w:rPr>
            </w:pPr>
            <w:r w:rsidRPr="0042025F">
              <w:rPr>
                <w:sz w:val="20"/>
                <w:szCs w:val="20"/>
              </w:rPr>
              <w:t>6577,0</w:t>
            </w:r>
          </w:p>
        </w:tc>
      </w:tr>
      <w:tr w:rsidR="0042025F" w:rsidRPr="0042025F" w14:paraId="358CB64C" w14:textId="77777777" w:rsidTr="003968BE">
        <w:trPr>
          <w:trHeight w:val="203"/>
        </w:trPr>
        <w:tc>
          <w:tcPr>
            <w:tcW w:w="3120" w:type="dxa"/>
            <w:shd w:val="clear" w:color="auto" w:fill="auto"/>
            <w:vAlign w:val="bottom"/>
          </w:tcPr>
          <w:p w14:paraId="198C3D30" w14:textId="77777777" w:rsidR="0042025F" w:rsidRPr="0042025F" w:rsidRDefault="0042025F" w:rsidP="0042025F">
            <w:pPr>
              <w:jc w:val="both"/>
              <w:rPr>
                <w:b/>
                <w:sz w:val="20"/>
                <w:szCs w:val="20"/>
              </w:rPr>
            </w:pPr>
            <w:r w:rsidRPr="0042025F">
              <w:rPr>
                <w:b/>
                <w:sz w:val="20"/>
                <w:szCs w:val="20"/>
              </w:rPr>
              <w:t>Социальная политика</w:t>
            </w:r>
          </w:p>
        </w:tc>
        <w:tc>
          <w:tcPr>
            <w:tcW w:w="992" w:type="dxa"/>
          </w:tcPr>
          <w:p w14:paraId="34141302" w14:textId="77777777" w:rsidR="0042025F" w:rsidRPr="0042025F" w:rsidRDefault="0042025F" w:rsidP="0042025F">
            <w:pPr>
              <w:jc w:val="center"/>
              <w:rPr>
                <w:b/>
                <w:sz w:val="20"/>
                <w:szCs w:val="20"/>
              </w:rPr>
            </w:pPr>
            <w:r w:rsidRPr="0042025F">
              <w:rPr>
                <w:b/>
                <w:sz w:val="20"/>
                <w:szCs w:val="20"/>
              </w:rPr>
              <w:t>900</w:t>
            </w:r>
          </w:p>
        </w:tc>
        <w:tc>
          <w:tcPr>
            <w:tcW w:w="992" w:type="dxa"/>
            <w:shd w:val="clear" w:color="auto" w:fill="auto"/>
          </w:tcPr>
          <w:p w14:paraId="012A12E4" w14:textId="77777777" w:rsidR="0042025F" w:rsidRPr="0042025F" w:rsidRDefault="0042025F" w:rsidP="0042025F">
            <w:pPr>
              <w:jc w:val="center"/>
              <w:rPr>
                <w:b/>
                <w:sz w:val="20"/>
                <w:szCs w:val="20"/>
              </w:rPr>
            </w:pPr>
            <w:r w:rsidRPr="0042025F">
              <w:rPr>
                <w:b/>
                <w:sz w:val="20"/>
                <w:szCs w:val="20"/>
              </w:rPr>
              <w:t>10 00</w:t>
            </w:r>
          </w:p>
        </w:tc>
        <w:tc>
          <w:tcPr>
            <w:tcW w:w="1276" w:type="dxa"/>
            <w:shd w:val="clear" w:color="auto" w:fill="auto"/>
          </w:tcPr>
          <w:p w14:paraId="46235C2A" w14:textId="77777777" w:rsidR="0042025F" w:rsidRPr="0042025F" w:rsidRDefault="0042025F" w:rsidP="0042025F">
            <w:pPr>
              <w:jc w:val="center"/>
              <w:rPr>
                <w:sz w:val="20"/>
                <w:szCs w:val="20"/>
                <w:highlight w:val="yellow"/>
              </w:rPr>
            </w:pPr>
          </w:p>
        </w:tc>
        <w:tc>
          <w:tcPr>
            <w:tcW w:w="567" w:type="dxa"/>
            <w:shd w:val="clear" w:color="auto" w:fill="auto"/>
          </w:tcPr>
          <w:p w14:paraId="55939EF5" w14:textId="77777777" w:rsidR="0042025F" w:rsidRPr="0042025F" w:rsidRDefault="0042025F" w:rsidP="0042025F">
            <w:pPr>
              <w:jc w:val="center"/>
              <w:rPr>
                <w:sz w:val="20"/>
                <w:szCs w:val="20"/>
              </w:rPr>
            </w:pPr>
          </w:p>
        </w:tc>
        <w:tc>
          <w:tcPr>
            <w:tcW w:w="850" w:type="dxa"/>
            <w:shd w:val="clear" w:color="auto" w:fill="auto"/>
          </w:tcPr>
          <w:p w14:paraId="1B46114C" w14:textId="77777777" w:rsidR="0042025F" w:rsidRPr="0042025F" w:rsidRDefault="0042025F" w:rsidP="0042025F">
            <w:pPr>
              <w:jc w:val="center"/>
              <w:rPr>
                <w:b/>
                <w:sz w:val="20"/>
                <w:szCs w:val="20"/>
              </w:rPr>
            </w:pPr>
            <w:r w:rsidRPr="0042025F">
              <w:rPr>
                <w:b/>
                <w:sz w:val="20"/>
                <w:szCs w:val="20"/>
              </w:rPr>
              <w:t>1313,2</w:t>
            </w:r>
          </w:p>
        </w:tc>
        <w:tc>
          <w:tcPr>
            <w:tcW w:w="851" w:type="dxa"/>
          </w:tcPr>
          <w:p w14:paraId="6A12407C" w14:textId="77777777" w:rsidR="0042025F" w:rsidRPr="0042025F" w:rsidRDefault="0042025F" w:rsidP="0042025F">
            <w:pPr>
              <w:jc w:val="center"/>
              <w:rPr>
                <w:b/>
                <w:sz w:val="20"/>
                <w:szCs w:val="20"/>
                <w:lang w:eastAsia="ar-SA"/>
              </w:rPr>
            </w:pPr>
            <w:r w:rsidRPr="0042025F">
              <w:rPr>
                <w:b/>
                <w:sz w:val="20"/>
                <w:szCs w:val="20"/>
                <w:lang w:eastAsia="ar-SA"/>
              </w:rPr>
              <w:t>1313,2</w:t>
            </w:r>
          </w:p>
        </w:tc>
        <w:tc>
          <w:tcPr>
            <w:tcW w:w="992" w:type="dxa"/>
          </w:tcPr>
          <w:p w14:paraId="5940D7DF" w14:textId="77777777" w:rsidR="0042025F" w:rsidRPr="0042025F" w:rsidRDefault="0042025F" w:rsidP="0042025F">
            <w:pPr>
              <w:jc w:val="center"/>
              <w:rPr>
                <w:b/>
                <w:sz w:val="20"/>
                <w:szCs w:val="20"/>
              </w:rPr>
            </w:pPr>
            <w:r w:rsidRPr="0042025F">
              <w:rPr>
                <w:b/>
                <w:sz w:val="20"/>
                <w:szCs w:val="20"/>
              </w:rPr>
              <w:t>1313,2</w:t>
            </w:r>
          </w:p>
        </w:tc>
        <w:tc>
          <w:tcPr>
            <w:tcW w:w="1134" w:type="dxa"/>
          </w:tcPr>
          <w:p w14:paraId="27A66566" w14:textId="77777777" w:rsidR="0042025F" w:rsidRPr="0042025F" w:rsidRDefault="0042025F" w:rsidP="0042025F">
            <w:pPr>
              <w:jc w:val="center"/>
              <w:rPr>
                <w:b/>
                <w:sz w:val="20"/>
                <w:szCs w:val="20"/>
              </w:rPr>
            </w:pPr>
            <w:r w:rsidRPr="0042025F">
              <w:rPr>
                <w:b/>
                <w:sz w:val="20"/>
                <w:szCs w:val="20"/>
              </w:rPr>
              <w:t>907,9</w:t>
            </w:r>
          </w:p>
        </w:tc>
      </w:tr>
      <w:tr w:rsidR="0042025F" w:rsidRPr="0042025F" w14:paraId="20D80F7B" w14:textId="77777777" w:rsidTr="003968BE">
        <w:trPr>
          <w:trHeight w:val="235"/>
        </w:trPr>
        <w:tc>
          <w:tcPr>
            <w:tcW w:w="3120" w:type="dxa"/>
            <w:shd w:val="clear" w:color="auto" w:fill="auto"/>
            <w:vAlign w:val="bottom"/>
          </w:tcPr>
          <w:p w14:paraId="723A5CF2" w14:textId="77777777" w:rsidR="0042025F" w:rsidRPr="0042025F" w:rsidRDefault="0042025F" w:rsidP="0042025F">
            <w:pPr>
              <w:jc w:val="both"/>
              <w:rPr>
                <w:b/>
                <w:sz w:val="20"/>
                <w:szCs w:val="20"/>
              </w:rPr>
            </w:pPr>
            <w:r w:rsidRPr="0042025F">
              <w:rPr>
                <w:b/>
                <w:sz w:val="20"/>
                <w:szCs w:val="20"/>
              </w:rPr>
              <w:t>Пенсионное обеспечение</w:t>
            </w:r>
          </w:p>
        </w:tc>
        <w:tc>
          <w:tcPr>
            <w:tcW w:w="992" w:type="dxa"/>
          </w:tcPr>
          <w:p w14:paraId="440C99DD" w14:textId="77777777" w:rsidR="0042025F" w:rsidRPr="0042025F" w:rsidRDefault="0042025F" w:rsidP="0042025F">
            <w:pPr>
              <w:jc w:val="center"/>
              <w:rPr>
                <w:b/>
                <w:sz w:val="20"/>
                <w:szCs w:val="20"/>
              </w:rPr>
            </w:pPr>
            <w:r w:rsidRPr="0042025F">
              <w:rPr>
                <w:b/>
                <w:sz w:val="20"/>
                <w:szCs w:val="20"/>
              </w:rPr>
              <w:t>900</w:t>
            </w:r>
          </w:p>
        </w:tc>
        <w:tc>
          <w:tcPr>
            <w:tcW w:w="992" w:type="dxa"/>
            <w:shd w:val="clear" w:color="auto" w:fill="auto"/>
          </w:tcPr>
          <w:p w14:paraId="32778722" w14:textId="77777777" w:rsidR="0042025F" w:rsidRPr="0042025F" w:rsidRDefault="0042025F" w:rsidP="0042025F">
            <w:pPr>
              <w:jc w:val="center"/>
              <w:rPr>
                <w:b/>
                <w:sz w:val="20"/>
                <w:szCs w:val="20"/>
              </w:rPr>
            </w:pPr>
            <w:r w:rsidRPr="0042025F">
              <w:rPr>
                <w:b/>
                <w:sz w:val="20"/>
                <w:szCs w:val="20"/>
              </w:rPr>
              <w:t>10 01</w:t>
            </w:r>
          </w:p>
        </w:tc>
        <w:tc>
          <w:tcPr>
            <w:tcW w:w="1276" w:type="dxa"/>
            <w:shd w:val="clear" w:color="auto" w:fill="auto"/>
          </w:tcPr>
          <w:p w14:paraId="2E87E0A5" w14:textId="77777777" w:rsidR="0042025F" w:rsidRPr="0042025F" w:rsidRDefault="0042025F" w:rsidP="0042025F">
            <w:pPr>
              <w:jc w:val="center"/>
              <w:rPr>
                <w:sz w:val="20"/>
                <w:szCs w:val="20"/>
                <w:highlight w:val="yellow"/>
              </w:rPr>
            </w:pPr>
          </w:p>
        </w:tc>
        <w:tc>
          <w:tcPr>
            <w:tcW w:w="567" w:type="dxa"/>
            <w:shd w:val="clear" w:color="auto" w:fill="auto"/>
          </w:tcPr>
          <w:p w14:paraId="2DC1E3BF" w14:textId="77777777" w:rsidR="0042025F" w:rsidRPr="0042025F" w:rsidRDefault="0042025F" w:rsidP="0042025F">
            <w:pPr>
              <w:jc w:val="center"/>
              <w:rPr>
                <w:sz w:val="20"/>
                <w:szCs w:val="20"/>
              </w:rPr>
            </w:pPr>
          </w:p>
        </w:tc>
        <w:tc>
          <w:tcPr>
            <w:tcW w:w="850" w:type="dxa"/>
            <w:shd w:val="clear" w:color="auto" w:fill="auto"/>
          </w:tcPr>
          <w:p w14:paraId="024AED02" w14:textId="77777777" w:rsidR="0042025F" w:rsidRPr="0042025F" w:rsidRDefault="0042025F" w:rsidP="0042025F">
            <w:pPr>
              <w:jc w:val="center"/>
              <w:rPr>
                <w:b/>
                <w:sz w:val="20"/>
                <w:szCs w:val="20"/>
              </w:rPr>
            </w:pPr>
            <w:r w:rsidRPr="0042025F">
              <w:rPr>
                <w:b/>
                <w:sz w:val="20"/>
                <w:szCs w:val="20"/>
              </w:rPr>
              <w:t>782,4</w:t>
            </w:r>
          </w:p>
        </w:tc>
        <w:tc>
          <w:tcPr>
            <w:tcW w:w="851" w:type="dxa"/>
          </w:tcPr>
          <w:p w14:paraId="0F73184E" w14:textId="77777777" w:rsidR="0042025F" w:rsidRPr="0042025F" w:rsidRDefault="0042025F" w:rsidP="0042025F">
            <w:pPr>
              <w:jc w:val="center"/>
              <w:rPr>
                <w:b/>
                <w:sz w:val="20"/>
                <w:szCs w:val="20"/>
                <w:lang w:eastAsia="ar-SA"/>
              </w:rPr>
            </w:pPr>
            <w:r w:rsidRPr="0042025F">
              <w:rPr>
                <w:b/>
                <w:sz w:val="20"/>
                <w:szCs w:val="20"/>
                <w:lang w:eastAsia="ar-SA"/>
              </w:rPr>
              <w:t>782,4</w:t>
            </w:r>
          </w:p>
        </w:tc>
        <w:tc>
          <w:tcPr>
            <w:tcW w:w="992" w:type="dxa"/>
          </w:tcPr>
          <w:p w14:paraId="4D78331E" w14:textId="77777777" w:rsidR="0042025F" w:rsidRPr="0042025F" w:rsidRDefault="0042025F" w:rsidP="0042025F">
            <w:pPr>
              <w:jc w:val="center"/>
              <w:rPr>
                <w:b/>
                <w:sz w:val="20"/>
                <w:szCs w:val="20"/>
              </w:rPr>
            </w:pPr>
            <w:r w:rsidRPr="0042025F">
              <w:rPr>
                <w:b/>
                <w:sz w:val="20"/>
                <w:szCs w:val="20"/>
              </w:rPr>
              <w:t>782,4</w:t>
            </w:r>
          </w:p>
        </w:tc>
        <w:tc>
          <w:tcPr>
            <w:tcW w:w="1134" w:type="dxa"/>
          </w:tcPr>
          <w:p w14:paraId="174DDB05" w14:textId="77777777" w:rsidR="0042025F" w:rsidRPr="0042025F" w:rsidRDefault="0042025F" w:rsidP="0042025F">
            <w:pPr>
              <w:jc w:val="center"/>
              <w:rPr>
                <w:b/>
                <w:sz w:val="20"/>
                <w:szCs w:val="20"/>
              </w:rPr>
            </w:pPr>
            <w:r w:rsidRPr="0042025F">
              <w:rPr>
                <w:b/>
                <w:sz w:val="20"/>
                <w:szCs w:val="20"/>
              </w:rPr>
              <w:t>377,1</w:t>
            </w:r>
          </w:p>
        </w:tc>
      </w:tr>
      <w:tr w:rsidR="0042025F" w:rsidRPr="0042025F" w14:paraId="4C417DA0" w14:textId="77777777" w:rsidTr="003968BE">
        <w:trPr>
          <w:trHeight w:val="559"/>
        </w:trPr>
        <w:tc>
          <w:tcPr>
            <w:tcW w:w="3120" w:type="dxa"/>
            <w:shd w:val="clear" w:color="auto" w:fill="auto"/>
            <w:vAlign w:val="bottom"/>
          </w:tcPr>
          <w:p w14:paraId="1BD6B229" w14:textId="77777777" w:rsidR="0042025F" w:rsidRPr="0042025F" w:rsidRDefault="0042025F" w:rsidP="0042025F">
            <w:pPr>
              <w:jc w:val="both"/>
              <w:rPr>
                <w:sz w:val="20"/>
                <w:szCs w:val="20"/>
              </w:rPr>
            </w:pPr>
            <w:r w:rsidRPr="0042025F">
              <w:rPr>
                <w:sz w:val="20"/>
                <w:szCs w:val="20"/>
              </w:rPr>
              <w:t>Доплаты к пенсиям муниципальным служащим города Москвы</w:t>
            </w:r>
          </w:p>
        </w:tc>
        <w:tc>
          <w:tcPr>
            <w:tcW w:w="992" w:type="dxa"/>
          </w:tcPr>
          <w:p w14:paraId="167D8585" w14:textId="77777777" w:rsidR="0042025F" w:rsidRPr="0042025F" w:rsidRDefault="0042025F" w:rsidP="0042025F">
            <w:pPr>
              <w:jc w:val="center"/>
              <w:rPr>
                <w:sz w:val="20"/>
                <w:szCs w:val="20"/>
              </w:rPr>
            </w:pPr>
            <w:r w:rsidRPr="0042025F">
              <w:rPr>
                <w:sz w:val="20"/>
                <w:szCs w:val="20"/>
              </w:rPr>
              <w:t>900</w:t>
            </w:r>
          </w:p>
        </w:tc>
        <w:tc>
          <w:tcPr>
            <w:tcW w:w="992" w:type="dxa"/>
            <w:shd w:val="clear" w:color="auto" w:fill="auto"/>
          </w:tcPr>
          <w:p w14:paraId="687802C0" w14:textId="77777777" w:rsidR="0042025F" w:rsidRPr="0042025F" w:rsidRDefault="0042025F" w:rsidP="0042025F">
            <w:pPr>
              <w:jc w:val="center"/>
              <w:rPr>
                <w:sz w:val="20"/>
                <w:szCs w:val="20"/>
              </w:rPr>
            </w:pPr>
            <w:r w:rsidRPr="0042025F">
              <w:rPr>
                <w:sz w:val="20"/>
                <w:szCs w:val="20"/>
              </w:rPr>
              <w:t>10 01</w:t>
            </w:r>
          </w:p>
        </w:tc>
        <w:tc>
          <w:tcPr>
            <w:tcW w:w="1276" w:type="dxa"/>
            <w:shd w:val="clear" w:color="auto" w:fill="auto"/>
          </w:tcPr>
          <w:p w14:paraId="5F0E6BDF" w14:textId="77777777" w:rsidR="0042025F" w:rsidRPr="0042025F" w:rsidRDefault="0042025F" w:rsidP="0042025F">
            <w:pPr>
              <w:jc w:val="center"/>
              <w:rPr>
                <w:sz w:val="20"/>
                <w:szCs w:val="20"/>
                <w:highlight w:val="yellow"/>
              </w:rPr>
            </w:pPr>
            <w:r w:rsidRPr="0042025F">
              <w:rPr>
                <w:sz w:val="20"/>
                <w:szCs w:val="20"/>
              </w:rPr>
              <w:t>35П0101500</w:t>
            </w:r>
          </w:p>
        </w:tc>
        <w:tc>
          <w:tcPr>
            <w:tcW w:w="567" w:type="dxa"/>
            <w:shd w:val="clear" w:color="auto" w:fill="auto"/>
          </w:tcPr>
          <w:p w14:paraId="474D27F9" w14:textId="77777777" w:rsidR="0042025F" w:rsidRPr="0042025F" w:rsidRDefault="0042025F" w:rsidP="0042025F">
            <w:pPr>
              <w:jc w:val="center"/>
              <w:rPr>
                <w:sz w:val="20"/>
                <w:szCs w:val="20"/>
              </w:rPr>
            </w:pPr>
          </w:p>
        </w:tc>
        <w:tc>
          <w:tcPr>
            <w:tcW w:w="850" w:type="dxa"/>
            <w:shd w:val="clear" w:color="auto" w:fill="auto"/>
          </w:tcPr>
          <w:p w14:paraId="76034CC0" w14:textId="77777777" w:rsidR="0042025F" w:rsidRPr="0042025F" w:rsidRDefault="0042025F" w:rsidP="0042025F">
            <w:pPr>
              <w:jc w:val="center"/>
              <w:rPr>
                <w:sz w:val="20"/>
                <w:szCs w:val="20"/>
              </w:rPr>
            </w:pPr>
            <w:r w:rsidRPr="0042025F">
              <w:rPr>
                <w:sz w:val="20"/>
                <w:szCs w:val="20"/>
              </w:rPr>
              <w:t>782,4</w:t>
            </w:r>
          </w:p>
        </w:tc>
        <w:tc>
          <w:tcPr>
            <w:tcW w:w="851" w:type="dxa"/>
          </w:tcPr>
          <w:p w14:paraId="77A46505" w14:textId="77777777" w:rsidR="0042025F" w:rsidRPr="0042025F" w:rsidRDefault="0042025F" w:rsidP="0042025F">
            <w:pPr>
              <w:jc w:val="center"/>
              <w:rPr>
                <w:sz w:val="20"/>
                <w:szCs w:val="20"/>
                <w:lang w:eastAsia="ar-SA"/>
              </w:rPr>
            </w:pPr>
            <w:r w:rsidRPr="0042025F">
              <w:rPr>
                <w:sz w:val="20"/>
                <w:szCs w:val="20"/>
                <w:lang w:eastAsia="ar-SA"/>
              </w:rPr>
              <w:t>782,4</w:t>
            </w:r>
          </w:p>
        </w:tc>
        <w:tc>
          <w:tcPr>
            <w:tcW w:w="992" w:type="dxa"/>
          </w:tcPr>
          <w:p w14:paraId="78C47A02" w14:textId="77777777" w:rsidR="0042025F" w:rsidRPr="0042025F" w:rsidRDefault="0042025F" w:rsidP="0042025F">
            <w:pPr>
              <w:jc w:val="center"/>
              <w:rPr>
                <w:sz w:val="20"/>
                <w:szCs w:val="20"/>
              </w:rPr>
            </w:pPr>
            <w:r w:rsidRPr="0042025F">
              <w:rPr>
                <w:sz w:val="20"/>
                <w:szCs w:val="20"/>
              </w:rPr>
              <w:t>782,4</w:t>
            </w:r>
          </w:p>
        </w:tc>
        <w:tc>
          <w:tcPr>
            <w:tcW w:w="1134" w:type="dxa"/>
          </w:tcPr>
          <w:p w14:paraId="24898F0C" w14:textId="77777777" w:rsidR="0042025F" w:rsidRPr="0042025F" w:rsidRDefault="0042025F" w:rsidP="0042025F">
            <w:pPr>
              <w:jc w:val="center"/>
              <w:rPr>
                <w:sz w:val="20"/>
                <w:szCs w:val="20"/>
              </w:rPr>
            </w:pPr>
            <w:r w:rsidRPr="0042025F">
              <w:rPr>
                <w:sz w:val="20"/>
                <w:szCs w:val="20"/>
              </w:rPr>
              <w:t>377,1</w:t>
            </w:r>
          </w:p>
        </w:tc>
      </w:tr>
      <w:tr w:rsidR="0042025F" w:rsidRPr="0042025F" w14:paraId="41D4DA67" w14:textId="77777777" w:rsidTr="003968BE">
        <w:trPr>
          <w:trHeight w:val="277"/>
        </w:trPr>
        <w:tc>
          <w:tcPr>
            <w:tcW w:w="3120" w:type="dxa"/>
            <w:shd w:val="clear" w:color="auto" w:fill="auto"/>
            <w:vAlign w:val="bottom"/>
          </w:tcPr>
          <w:p w14:paraId="077D3ACB" w14:textId="77777777" w:rsidR="0042025F" w:rsidRPr="0042025F" w:rsidRDefault="0042025F" w:rsidP="0042025F">
            <w:pPr>
              <w:jc w:val="both"/>
              <w:rPr>
                <w:sz w:val="20"/>
                <w:szCs w:val="20"/>
              </w:rPr>
            </w:pPr>
            <w:r w:rsidRPr="0042025F">
              <w:rPr>
                <w:bCs/>
                <w:sz w:val="20"/>
                <w:szCs w:val="20"/>
              </w:rPr>
              <w:t>Иные межбюджетные трансферты</w:t>
            </w:r>
          </w:p>
        </w:tc>
        <w:tc>
          <w:tcPr>
            <w:tcW w:w="992" w:type="dxa"/>
          </w:tcPr>
          <w:p w14:paraId="6A454527" w14:textId="77777777" w:rsidR="0042025F" w:rsidRPr="0042025F" w:rsidRDefault="0042025F" w:rsidP="0042025F">
            <w:pPr>
              <w:jc w:val="center"/>
              <w:rPr>
                <w:sz w:val="20"/>
                <w:szCs w:val="20"/>
              </w:rPr>
            </w:pPr>
            <w:r w:rsidRPr="0042025F">
              <w:rPr>
                <w:sz w:val="20"/>
                <w:szCs w:val="20"/>
              </w:rPr>
              <w:t>900</w:t>
            </w:r>
          </w:p>
        </w:tc>
        <w:tc>
          <w:tcPr>
            <w:tcW w:w="992" w:type="dxa"/>
            <w:shd w:val="clear" w:color="auto" w:fill="auto"/>
          </w:tcPr>
          <w:p w14:paraId="7E7AC6FA" w14:textId="77777777" w:rsidR="0042025F" w:rsidRPr="0042025F" w:rsidRDefault="0042025F" w:rsidP="0042025F">
            <w:pPr>
              <w:jc w:val="center"/>
              <w:rPr>
                <w:sz w:val="20"/>
                <w:szCs w:val="20"/>
              </w:rPr>
            </w:pPr>
            <w:r w:rsidRPr="0042025F">
              <w:rPr>
                <w:sz w:val="20"/>
                <w:szCs w:val="20"/>
              </w:rPr>
              <w:t>10 01</w:t>
            </w:r>
          </w:p>
        </w:tc>
        <w:tc>
          <w:tcPr>
            <w:tcW w:w="1276" w:type="dxa"/>
            <w:shd w:val="clear" w:color="auto" w:fill="auto"/>
          </w:tcPr>
          <w:p w14:paraId="47304E8B" w14:textId="77777777" w:rsidR="0042025F" w:rsidRPr="0042025F" w:rsidRDefault="0042025F" w:rsidP="0042025F">
            <w:pPr>
              <w:jc w:val="center"/>
              <w:rPr>
                <w:sz w:val="20"/>
                <w:szCs w:val="20"/>
              </w:rPr>
            </w:pPr>
            <w:r w:rsidRPr="0042025F">
              <w:rPr>
                <w:sz w:val="20"/>
                <w:szCs w:val="20"/>
              </w:rPr>
              <w:t>35П0101500</w:t>
            </w:r>
          </w:p>
        </w:tc>
        <w:tc>
          <w:tcPr>
            <w:tcW w:w="567" w:type="dxa"/>
            <w:shd w:val="clear" w:color="auto" w:fill="auto"/>
          </w:tcPr>
          <w:p w14:paraId="23420FBA" w14:textId="77777777" w:rsidR="0042025F" w:rsidRPr="0042025F" w:rsidRDefault="0042025F" w:rsidP="0042025F">
            <w:pPr>
              <w:jc w:val="center"/>
              <w:rPr>
                <w:sz w:val="20"/>
                <w:szCs w:val="20"/>
              </w:rPr>
            </w:pPr>
            <w:r w:rsidRPr="0042025F">
              <w:rPr>
                <w:sz w:val="20"/>
                <w:szCs w:val="20"/>
              </w:rPr>
              <w:t>540</w:t>
            </w:r>
          </w:p>
        </w:tc>
        <w:tc>
          <w:tcPr>
            <w:tcW w:w="850" w:type="dxa"/>
            <w:shd w:val="clear" w:color="auto" w:fill="auto"/>
          </w:tcPr>
          <w:p w14:paraId="38621542" w14:textId="77777777" w:rsidR="0042025F" w:rsidRPr="0042025F" w:rsidRDefault="0042025F" w:rsidP="0042025F">
            <w:pPr>
              <w:jc w:val="center"/>
              <w:rPr>
                <w:sz w:val="20"/>
                <w:szCs w:val="20"/>
              </w:rPr>
            </w:pPr>
            <w:r w:rsidRPr="0042025F">
              <w:rPr>
                <w:sz w:val="20"/>
                <w:szCs w:val="20"/>
              </w:rPr>
              <w:t>782,4</w:t>
            </w:r>
          </w:p>
        </w:tc>
        <w:tc>
          <w:tcPr>
            <w:tcW w:w="851" w:type="dxa"/>
          </w:tcPr>
          <w:p w14:paraId="25D651C8" w14:textId="77777777" w:rsidR="0042025F" w:rsidRPr="0042025F" w:rsidRDefault="0042025F" w:rsidP="0042025F">
            <w:pPr>
              <w:jc w:val="center"/>
              <w:rPr>
                <w:sz w:val="20"/>
                <w:szCs w:val="20"/>
                <w:lang w:eastAsia="ar-SA"/>
              </w:rPr>
            </w:pPr>
            <w:r w:rsidRPr="0042025F">
              <w:rPr>
                <w:sz w:val="20"/>
                <w:szCs w:val="20"/>
                <w:lang w:eastAsia="ar-SA"/>
              </w:rPr>
              <w:t>782,4</w:t>
            </w:r>
          </w:p>
        </w:tc>
        <w:tc>
          <w:tcPr>
            <w:tcW w:w="992" w:type="dxa"/>
          </w:tcPr>
          <w:p w14:paraId="2A0C201A" w14:textId="77777777" w:rsidR="0042025F" w:rsidRPr="0042025F" w:rsidRDefault="0042025F" w:rsidP="0042025F">
            <w:pPr>
              <w:jc w:val="center"/>
              <w:rPr>
                <w:sz w:val="20"/>
                <w:szCs w:val="20"/>
              </w:rPr>
            </w:pPr>
            <w:r w:rsidRPr="0042025F">
              <w:rPr>
                <w:sz w:val="20"/>
                <w:szCs w:val="20"/>
              </w:rPr>
              <w:t>782,4</w:t>
            </w:r>
          </w:p>
        </w:tc>
        <w:tc>
          <w:tcPr>
            <w:tcW w:w="1134" w:type="dxa"/>
          </w:tcPr>
          <w:p w14:paraId="2E3852FF" w14:textId="77777777" w:rsidR="0042025F" w:rsidRPr="0042025F" w:rsidRDefault="0042025F" w:rsidP="0042025F">
            <w:pPr>
              <w:jc w:val="center"/>
              <w:rPr>
                <w:sz w:val="20"/>
                <w:szCs w:val="20"/>
              </w:rPr>
            </w:pPr>
            <w:r w:rsidRPr="0042025F">
              <w:rPr>
                <w:sz w:val="20"/>
                <w:szCs w:val="20"/>
              </w:rPr>
              <w:t>377,1</w:t>
            </w:r>
          </w:p>
        </w:tc>
      </w:tr>
      <w:tr w:rsidR="0042025F" w:rsidRPr="0042025F" w14:paraId="3633132F" w14:textId="77777777" w:rsidTr="003968BE">
        <w:trPr>
          <w:trHeight w:val="383"/>
        </w:trPr>
        <w:tc>
          <w:tcPr>
            <w:tcW w:w="3120" w:type="dxa"/>
            <w:shd w:val="clear" w:color="auto" w:fill="auto"/>
            <w:vAlign w:val="bottom"/>
          </w:tcPr>
          <w:p w14:paraId="1DCB6C20" w14:textId="77777777" w:rsidR="0042025F" w:rsidRPr="0042025F" w:rsidRDefault="0042025F" w:rsidP="0042025F">
            <w:pPr>
              <w:jc w:val="both"/>
              <w:rPr>
                <w:b/>
                <w:sz w:val="20"/>
                <w:szCs w:val="20"/>
              </w:rPr>
            </w:pPr>
            <w:r w:rsidRPr="0042025F">
              <w:rPr>
                <w:b/>
                <w:sz w:val="20"/>
                <w:szCs w:val="20"/>
              </w:rPr>
              <w:t>Другие вопросы в области социальной политики</w:t>
            </w:r>
          </w:p>
        </w:tc>
        <w:tc>
          <w:tcPr>
            <w:tcW w:w="992" w:type="dxa"/>
          </w:tcPr>
          <w:p w14:paraId="1FFFBEC6" w14:textId="77777777" w:rsidR="0042025F" w:rsidRPr="0042025F" w:rsidRDefault="0042025F" w:rsidP="0042025F">
            <w:pPr>
              <w:jc w:val="center"/>
              <w:rPr>
                <w:b/>
                <w:sz w:val="20"/>
                <w:szCs w:val="20"/>
              </w:rPr>
            </w:pPr>
            <w:r w:rsidRPr="0042025F">
              <w:rPr>
                <w:b/>
                <w:sz w:val="20"/>
                <w:szCs w:val="20"/>
              </w:rPr>
              <w:t>900</w:t>
            </w:r>
          </w:p>
        </w:tc>
        <w:tc>
          <w:tcPr>
            <w:tcW w:w="992" w:type="dxa"/>
            <w:shd w:val="clear" w:color="auto" w:fill="auto"/>
          </w:tcPr>
          <w:p w14:paraId="31467FC8" w14:textId="77777777" w:rsidR="0042025F" w:rsidRPr="0042025F" w:rsidRDefault="0042025F" w:rsidP="0042025F">
            <w:pPr>
              <w:jc w:val="center"/>
              <w:rPr>
                <w:b/>
                <w:sz w:val="20"/>
                <w:szCs w:val="20"/>
              </w:rPr>
            </w:pPr>
            <w:r w:rsidRPr="0042025F">
              <w:rPr>
                <w:b/>
                <w:sz w:val="20"/>
                <w:szCs w:val="20"/>
              </w:rPr>
              <w:t>10 06</w:t>
            </w:r>
          </w:p>
        </w:tc>
        <w:tc>
          <w:tcPr>
            <w:tcW w:w="1276" w:type="dxa"/>
            <w:shd w:val="clear" w:color="auto" w:fill="auto"/>
          </w:tcPr>
          <w:p w14:paraId="78A0EAED" w14:textId="77777777" w:rsidR="0042025F" w:rsidRPr="0042025F" w:rsidRDefault="0042025F" w:rsidP="0042025F">
            <w:pPr>
              <w:jc w:val="center"/>
              <w:rPr>
                <w:sz w:val="20"/>
                <w:szCs w:val="20"/>
                <w:highlight w:val="yellow"/>
              </w:rPr>
            </w:pPr>
          </w:p>
        </w:tc>
        <w:tc>
          <w:tcPr>
            <w:tcW w:w="567" w:type="dxa"/>
            <w:shd w:val="clear" w:color="auto" w:fill="auto"/>
          </w:tcPr>
          <w:p w14:paraId="50618D0B" w14:textId="77777777" w:rsidR="0042025F" w:rsidRPr="0042025F" w:rsidRDefault="0042025F" w:rsidP="0042025F">
            <w:pPr>
              <w:jc w:val="center"/>
              <w:rPr>
                <w:sz w:val="20"/>
                <w:szCs w:val="20"/>
              </w:rPr>
            </w:pPr>
          </w:p>
        </w:tc>
        <w:tc>
          <w:tcPr>
            <w:tcW w:w="850" w:type="dxa"/>
            <w:shd w:val="clear" w:color="auto" w:fill="auto"/>
          </w:tcPr>
          <w:p w14:paraId="496CBE14" w14:textId="77777777" w:rsidR="0042025F" w:rsidRPr="0042025F" w:rsidRDefault="0042025F" w:rsidP="0042025F">
            <w:pPr>
              <w:jc w:val="center"/>
              <w:rPr>
                <w:b/>
                <w:sz w:val="20"/>
                <w:szCs w:val="20"/>
              </w:rPr>
            </w:pPr>
            <w:r w:rsidRPr="0042025F">
              <w:rPr>
                <w:b/>
                <w:sz w:val="20"/>
                <w:szCs w:val="20"/>
              </w:rPr>
              <w:t>530,8</w:t>
            </w:r>
          </w:p>
        </w:tc>
        <w:tc>
          <w:tcPr>
            <w:tcW w:w="851" w:type="dxa"/>
          </w:tcPr>
          <w:p w14:paraId="6BC4F25C" w14:textId="77777777" w:rsidR="0042025F" w:rsidRPr="0042025F" w:rsidRDefault="0042025F" w:rsidP="0042025F">
            <w:pPr>
              <w:jc w:val="center"/>
              <w:rPr>
                <w:b/>
                <w:sz w:val="20"/>
                <w:szCs w:val="20"/>
              </w:rPr>
            </w:pPr>
            <w:r w:rsidRPr="0042025F">
              <w:rPr>
                <w:b/>
                <w:sz w:val="20"/>
                <w:szCs w:val="20"/>
              </w:rPr>
              <w:t>530,8</w:t>
            </w:r>
          </w:p>
        </w:tc>
        <w:tc>
          <w:tcPr>
            <w:tcW w:w="992" w:type="dxa"/>
          </w:tcPr>
          <w:p w14:paraId="7D929F3E" w14:textId="77777777" w:rsidR="0042025F" w:rsidRPr="0042025F" w:rsidRDefault="0042025F" w:rsidP="0042025F">
            <w:pPr>
              <w:jc w:val="center"/>
              <w:rPr>
                <w:b/>
                <w:sz w:val="20"/>
                <w:szCs w:val="20"/>
              </w:rPr>
            </w:pPr>
            <w:r w:rsidRPr="0042025F">
              <w:rPr>
                <w:b/>
                <w:sz w:val="20"/>
                <w:szCs w:val="20"/>
              </w:rPr>
              <w:t>530,8</w:t>
            </w:r>
          </w:p>
        </w:tc>
        <w:tc>
          <w:tcPr>
            <w:tcW w:w="1134" w:type="dxa"/>
          </w:tcPr>
          <w:p w14:paraId="7CF3F60C" w14:textId="77777777" w:rsidR="0042025F" w:rsidRPr="0042025F" w:rsidRDefault="0042025F" w:rsidP="0042025F">
            <w:pPr>
              <w:jc w:val="center"/>
              <w:rPr>
                <w:b/>
                <w:sz w:val="20"/>
                <w:szCs w:val="20"/>
              </w:rPr>
            </w:pPr>
            <w:r w:rsidRPr="0042025F">
              <w:rPr>
                <w:b/>
                <w:sz w:val="20"/>
                <w:szCs w:val="20"/>
              </w:rPr>
              <w:t>530,8</w:t>
            </w:r>
          </w:p>
        </w:tc>
      </w:tr>
      <w:tr w:rsidR="0042025F" w:rsidRPr="0042025F" w14:paraId="427179C6" w14:textId="77777777" w:rsidTr="003968BE">
        <w:trPr>
          <w:trHeight w:val="559"/>
        </w:trPr>
        <w:tc>
          <w:tcPr>
            <w:tcW w:w="3120" w:type="dxa"/>
            <w:shd w:val="clear" w:color="auto" w:fill="auto"/>
            <w:vAlign w:val="bottom"/>
          </w:tcPr>
          <w:p w14:paraId="6073D068" w14:textId="77777777" w:rsidR="0042025F" w:rsidRPr="0042025F" w:rsidRDefault="0042025F" w:rsidP="0042025F">
            <w:pPr>
              <w:jc w:val="both"/>
              <w:rPr>
                <w:sz w:val="20"/>
                <w:szCs w:val="20"/>
              </w:rPr>
            </w:pPr>
            <w:r w:rsidRPr="0042025F">
              <w:rPr>
                <w:sz w:val="20"/>
                <w:szCs w:val="20"/>
              </w:rPr>
              <w:t>Социальные гарантии муниципальным служащим, вышедшим на пенсию</w:t>
            </w:r>
          </w:p>
        </w:tc>
        <w:tc>
          <w:tcPr>
            <w:tcW w:w="992" w:type="dxa"/>
          </w:tcPr>
          <w:p w14:paraId="560F19EB" w14:textId="77777777" w:rsidR="0042025F" w:rsidRPr="0042025F" w:rsidRDefault="0042025F" w:rsidP="0042025F">
            <w:pPr>
              <w:jc w:val="center"/>
              <w:rPr>
                <w:sz w:val="20"/>
                <w:szCs w:val="20"/>
              </w:rPr>
            </w:pPr>
            <w:r w:rsidRPr="0042025F">
              <w:rPr>
                <w:sz w:val="20"/>
                <w:szCs w:val="20"/>
              </w:rPr>
              <w:t>900</w:t>
            </w:r>
          </w:p>
        </w:tc>
        <w:tc>
          <w:tcPr>
            <w:tcW w:w="992" w:type="dxa"/>
            <w:shd w:val="clear" w:color="auto" w:fill="auto"/>
          </w:tcPr>
          <w:p w14:paraId="1C623B0B" w14:textId="77777777" w:rsidR="0042025F" w:rsidRPr="0042025F" w:rsidRDefault="0042025F" w:rsidP="0042025F">
            <w:pPr>
              <w:jc w:val="center"/>
              <w:rPr>
                <w:sz w:val="20"/>
                <w:szCs w:val="20"/>
              </w:rPr>
            </w:pPr>
            <w:r w:rsidRPr="0042025F">
              <w:rPr>
                <w:sz w:val="20"/>
                <w:szCs w:val="20"/>
              </w:rPr>
              <w:t xml:space="preserve">10 06 </w:t>
            </w:r>
          </w:p>
        </w:tc>
        <w:tc>
          <w:tcPr>
            <w:tcW w:w="1276" w:type="dxa"/>
            <w:shd w:val="clear" w:color="auto" w:fill="auto"/>
          </w:tcPr>
          <w:p w14:paraId="7F7FD355" w14:textId="77777777" w:rsidR="0042025F" w:rsidRPr="0042025F" w:rsidRDefault="0042025F" w:rsidP="0042025F">
            <w:pPr>
              <w:jc w:val="center"/>
              <w:rPr>
                <w:sz w:val="20"/>
                <w:szCs w:val="20"/>
                <w:highlight w:val="yellow"/>
              </w:rPr>
            </w:pPr>
            <w:r w:rsidRPr="0042025F">
              <w:rPr>
                <w:sz w:val="20"/>
                <w:szCs w:val="20"/>
              </w:rPr>
              <w:t>35П0101800</w:t>
            </w:r>
          </w:p>
        </w:tc>
        <w:tc>
          <w:tcPr>
            <w:tcW w:w="567" w:type="dxa"/>
            <w:shd w:val="clear" w:color="auto" w:fill="auto"/>
          </w:tcPr>
          <w:p w14:paraId="65DB68E0" w14:textId="77777777" w:rsidR="0042025F" w:rsidRPr="0042025F" w:rsidRDefault="0042025F" w:rsidP="0042025F">
            <w:pPr>
              <w:jc w:val="center"/>
              <w:rPr>
                <w:sz w:val="20"/>
                <w:szCs w:val="20"/>
              </w:rPr>
            </w:pPr>
            <w:r w:rsidRPr="0042025F">
              <w:rPr>
                <w:sz w:val="20"/>
                <w:szCs w:val="20"/>
              </w:rPr>
              <w:t>320</w:t>
            </w:r>
          </w:p>
        </w:tc>
        <w:tc>
          <w:tcPr>
            <w:tcW w:w="850" w:type="dxa"/>
            <w:shd w:val="clear" w:color="auto" w:fill="auto"/>
          </w:tcPr>
          <w:p w14:paraId="2D53431A" w14:textId="77777777" w:rsidR="0042025F" w:rsidRPr="0042025F" w:rsidRDefault="0042025F" w:rsidP="0042025F">
            <w:pPr>
              <w:jc w:val="center"/>
              <w:rPr>
                <w:sz w:val="20"/>
                <w:szCs w:val="20"/>
              </w:rPr>
            </w:pPr>
            <w:r w:rsidRPr="0042025F">
              <w:rPr>
                <w:sz w:val="20"/>
                <w:szCs w:val="20"/>
              </w:rPr>
              <w:t>281,6</w:t>
            </w:r>
          </w:p>
        </w:tc>
        <w:tc>
          <w:tcPr>
            <w:tcW w:w="851" w:type="dxa"/>
          </w:tcPr>
          <w:p w14:paraId="6E41FB3C" w14:textId="77777777" w:rsidR="0042025F" w:rsidRPr="0042025F" w:rsidRDefault="0042025F" w:rsidP="0042025F">
            <w:pPr>
              <w:jc w:val="center"/>
              <w:rPr>
                <w:sz w:val="20"/>
                <w:szCs w:val="20"/>
              </w:rPr>
            </w:pPr>
            <w:r w:rsidRPr="0042025F">
              <w:rPr>
                <w:sz w:val="20"/>
                <w:szCs w:val="20"/>
              </w:rPr>
              <w:t>281,6</w:t>
            </w:r>
          </w:p>
        </w:tc>
        <w:tc>
          <w:tcPr>
            <w:tcW w:w="992" w:type="dxa"/>
          </w:tcPr>
          <w:p w14:paraId="74500EE0" w14:textId="77777777" w:rsidR="0042025F" w:rsidRPr="0042025F" w:rsidRDefault="0042025F" w:rsidP="0042025F">
            <w:pPr>
              <w:jc w:val="center"/>
              <w:rPr>
                <w:sz w:val="20"/>
                <w:szCs w:val="20"/>
              </w:rPr>
            </w:pPr>
            <w:r w:rsidRPr="0042025F">
              <w:rPr>
                <w:sz w:val="20"/>
                <w:szCs w:val="20"/>
              </w:rPr>
              <w:t>281,6</w:t>
            </w:r>
          </w:p>
        </w:tc>
        <w:tc>
          <w:tcPr>
            <w:tcW w:w="1134" w:type="dxa"/>
          </w:tcPr>
          <w:p w14:paraId="3E579EBC" w14:textId="77777777" w:rsidR="0042025F" w:rsidRPr="0042025F" w:rsidRDefault="0042025F" w:rsidP="0042025F">
            <w:pPr>
              <w:jc w:val="center"/>
              <w:rPr>
                <w:sz w:val="20"/>
                <w:szCs w:val="20"/>
              </w:rPr>
            </w:pPr>
            <w:r w:rsidRPr="0042025F">
              <w:rPr>
                <w:sz w:val="20"/>
                <w:szCs w:val="20"/>
              </w:rPr>
              <w:t>281,6</w:t>
            </w:r>
          </w:p>
        </w:tc>
      </w:tr>
      <w:tr w:rsidR="0042025F" w:rsidRPr="0042025F" w14:paraId="243521FF" w14:textId="77777777" w:rsidTr="003968BE">
        <w:trPr>
          <w:trHeight w:val="559"/>
        </w:trPr>
        <w:tc>
          <w:tcPr>
            <w:tcW w:w="3120" w:type="dxa"/>
            <w:shd w:val="clear" w:color="auto" w:fill="auto"/>
            <w:vAlign w:val="bottom"/>
          </w:tcPr>
          <w:p w14:paraId="165974DA" w14:textId="77777777" w:rsidR="0042025F" w:rsidRPr="0042025F" w:rsidRDefault="0042025F" w:rsidP="0042025F">
            <w:pPr>
              <w:jc w:val="both"/>
              <w:rPr>
                <w:sz w:val="20"/>
                <w:szCs w:val="20"/>
              </w:rPr>
            </w:pPr>
            <w:r w:rsidRPr="0042025F">
              <w:rPr>
                <w:sz w:val="20"/>
                <w:szCs w:val="20"/>
              </w:rPr>
              <w:t>Прочие расход в сфере здравоохранения</w:t>
            </w:r>
          </w:p>
        </w:tc>
        <w:tc>
          <w:tcPr>
            <w:tcW w:w="992" w:type="dxa"/>
          </w:tcPr>
          <w:p w14:paraId="00E49376" w14:textId="77777777" w:rsidR="0042025F" w:rsidRPr="0042025F" w:rsidRDefault="0042025F" w:rsidP="0042025F">
            <w:pPr>
              <w:jc w:val="center"/>
              <w:rPr>
                <w:sz w:val="20"/>
                <w:szCs w:val="20"/>
              </w:rPr>
            </w:pPr>
            <w:r w:rsidRPr="0042025F">
              <w:rPr>
                <w:sz w:val="20"/>
                <w:szCs w:val="20"/>
              </w:rPr>
              <w:t>900</w:t>
            </w:r>
          </w:p>
        </w:tc>
        <w:tc>
          <w:tcPr>
            <w:tcW w:w="992" w:type="dxa"/>
            <w:shd w:val="clear" w:color="auto" w:fill="auto"/>
          </w:tcPr>
          <w:p w14:paraId="5BF9B530" w14:textId="77777777" w:rsidR="0042025F" w:rsidRPr="0042025F" w:rsidRDefault="0042025F" w:rsidP="0042025F">
            <w:pPr>
              <w:jc w:val="center"/>
              <w:rPr>
                <w:sz w:val="20"/>
                <w:szCs w:val="20"/>
              </w:rPr>
            </w:pPr>
            <w:r w:rsidRPr="0042025F">
              <w:rPr>
                <w:sz w:val="20"/>
                <w:szCs w:val="20"/>
              </w:rPr>
              <w:t>10 06</w:t>
            </w:r>
          </w:p>
        </w:tc>
        <w:tc>
          <w:tcPr>
            <w:tcW w:w="1276" w:type="dxa"/>
            <w:shd w:val="clear" w:color="auto" w:fill="auto"/>
          </w:tcPr>
          <w:p w14:paraId="15A8C96F" w14:textId="77777777" w:rsidR="0042025F" w:rsidRPr="0042025F" w:rsidRDefault="0042025F" w:rsidP="0042025F">
            <w:pPr>
              <w:jc w:val="center"/>
              <w:rPr>
                <w:sz w:val="20"/>
                <w:szCs w:val="20"/>
              </w:rPr>
            </w:pPr>
            <w:r w:rsidRPr="0042025F">
              <w:rPr>
                <w:sz w:val="20"/>
                <w:szCs w:val="20"/>
              </w:rPr>
              <w:t>35Г0101100</w:t>
            </w:r>
          </w:p>
        </w:tc>
        <w:tc>
          <w:tcPr>
            <w:tcW w:w="567" w:type="dxa"/>
            <w:shd w:val="clear" w:color="auto" w:fill="auto"/>
          </w:tcPr>
          <w:p w14:paraId="074461D9" w14:textId="77777777" w:rsidR="0042025F" w:rsidRPr="0042025F" w:rsidRDefault="0042025F" w:rsidP="0042025F">
            <w:pPr>
              <w:jc w:val="center"/>
              <w:rPr>
                <w:sz w:val="20"/>
                <w:szCs w:val="20"/>
              </w:rPr>
            </w:pPr>
            <w:r w:rsidRPr="0042025F">
              <w:rPr>
                <w:sz w:val="20"/>
                <w:szCs w:val="20"/>
              </w:rPr>
              <w:t>320</w:t>
            </w:r>
          </w:p>
        </w:tc>
        <w:tc>
          <w:tcPr>
            <w:tcW w:w="850" w:type="dxa"/>
            <w:shd w:val="clear" w:color="auto" w:fill="auto"/>
          </w:tcPr>
          <w:p w14:paraId="656A6FFC" w14:textId="77777777" w:rsidR="0042025F" w:rsidRPr="0042025F" w:rsidRDefault="0042025F" w:rsidP="0042025F">
            <w:pPr>
              <w:jc w:val="center"/>
              <w:rPr>
                <w:sz w:val="20"/>
                <w:szCs w:val="20"/>
              </w:rPr>
            </w:pPr>
            <w:r w:rsidRPr="0042025F">
              <w:rPr>
                <w:sz w:val="20"/>
                <w:szCs w:val="20"/>
              </w:rPr>
              <w:t>249,2</w:t>
            </w:r>
          </w:p>
        </w:tc>
        <w:tc>
          <w:tcPr>
            <w:tcW w:w="851" w:type="dxa"/>
          </w:tcPr>
          <w:p w14:paraId="3F57128E" w14:textId="77777777" w:rsidR="0042025F" w:rsidRPr="0042025F" w:rsidRDefault="0042025F" w:rsidP="0042025F">
            <w:pPr>
              <w:jc w:val="center"/>
              <w:rPr>
                <w:sz w:val="20"/>
                <w:szCs w:val="20"/>
              </w:rPr>
            </w:pPr>
            <w:r w:rsidRPr="0042025F">
              <w:rPr>
                <w:sz w:val="20"/>
                <w:szCs w:val="20"/>
              </w:rPr>
              <w:t>249,2</w:t>
            </w:r>
          </w:p>
        </w:tc>
        <w:tc>
          <w:tcPr>
            <w:tcW w:w="992" w:type="dxa"/>
          </w:tcPr>
          <w:p w14:paraId="0A6F9CAB" w14:textId="77777777" w:rsidR="0042025F" w:rsidRPr="0042025F" w:rsidRDefault="0042025F" w:rsidP="0042025F">
            <w:pPr>
              <w:jc w:val="center"/>
              <w:rPr>
                <w:sz w:val="20"/>
                <w:szCs w:val="20"/>
              </w:rPr>
            </w:pPr>
            <w:r w:rsidRPr="0042025F">
              <w:rPr>
                <w:sz w:val="20"/>
                <w:szCs w:val="20"/>
              </w:rPr>
              <w:t>249,2</w:t>
            </w:r>
          </w:p>
        </w:tc>
        <w:tc>
          <w:tcPr>
            <w:tcW w:w="1134" w:type="dxa"/>
          </w:tcPr>
          <w:p w14:paraId="76D9FFBE" w14:textId="77777777" w:rsidR="0042025F" w:rsidRPr="0042025F" w:rsidRDefault="0042025F" w:rsidP="0042025F">
            <w:pPr>
              <w:jc w:val="center"/>
              <w:rPr>
                <w:sz w:val="20"/>
                <w:szCs w:val="20"/>
              </w:rPr>
            </w:pPr>
            <w:r w:rsidRPr="0042025F">
              <w:rPr>
                <w:sz w:val="20"/>
                <w:szCs w:val="20"/>
              </w:rPr>
              <w:t>249,2</w:t>
            </w:r>
          </w:p>
        </w:tc>
      </w:tr>
      <w:tr w:rsidR="0042025F" w:rsidRPr="0042025F" w14:paraId="15FAF888" w14:textId="77777777" w:rsidTr="003968BE">
        <w:trPr>
          <w:trHeight w:val="387"/>
        </w:trPr>
        <w:tc>
          <w:tcPr>
            <w:tcW w:w="3120" w:type="dxa"/>
            <w:shd w:val="clear" w:color="auto" w:fill="auto"/>
            <w:vAlign w:val="bottom"/>
          </w:tcPr>
          <w:p w14:paraId="256604C9" w14:textId="77777777" w:rsidR="0042025F" w:rsidRPr="0042025F" w:rsidRDefault="0042025F" w:rsidP="0042025F">
            <w:pPr>
              <w:jc w:val="both"/>
              <w:rPr>
                <w:sz w:val="20"/>
                <w:szCs w:val="20"/>
              </w:rPr>
            </w:pPr>
            <w:r w:rsidRPr="0042025F">
              <w:rPr>
                <w:b/>
                <w:sz w:val="20"/>
                <w:szCs w:val="20"/>
              </w:rPr>
              <w:t>Средства массовой информации</w:t>
            </w:r>
          </w:p>
        </w:tc>
        <w:tc>
          <w:tcPr>
            <w:tcW w:w="992" w:type="dxa"/>
          </w:tcPr>
          <w:p w14:paraId="55D261FE" w14:textId="77777777" w:rsidR="0042025F" w:rsidRPr="0042025F" w:rsidRDefault="0042025F" w:rsidP="0042025F">
            <w:pPr>
              <w:jc w:val="center"/>
              <w:rPr>
                <w:b/>
                <w:sz w:val="20"/>
                <w:szCs w:val="20"/>
              </w:rPr>
            </w:pPr>
            <w:r w:rsidRPr="0042025F">
              <w:rPr>
                <w:b/>
                <w:sz w:val="20"/>
                <w:szCs w:val="20"/>
              </w:rPr>
              <w:t>900</w:t>
            </w:r>
          </w:p>
        </w:tc>
        <w:tc>
          <w:tcPr>
            <w:tcW w:w="992" w:type="dxa"/>
            <w:shd w:val="clear" w:color="auto" w:fill="auto"/>
          </w:tcPr>
          <w:p w14:paraId="0306385A" w14:textId="77777777" w:rsidR="0042025F" w:rsidRPr="0042025F" w:rsidRDefault="0042025F" w:rsidP="0042025F">
            <w:pPr>
              <w:jc w:val="center"/>
              <w:rPr>
                <w:b/>
                <w:sz w:val="20"/>
                <w:szCs w:val="20"/>
                <w:highlight w:val="yellow"/>
              </w:rPr>
            </w:pPr>
            <w:r w:rsidRPr="0042025F">
              <w:rPr>
                <w:b/>
                <w:sz w:val="20"/>
                <w:szCs w:val="20"/>
              </w:rPr>
              <w:t>12 00</w:t>
            </w:r>
          </w:p>
        </w:tc>
        <w:tc>
          <w:tcPr>
            <w:tcW w:w="1276" w:type="dxa"/>
            <w:shd w:val="clear" w:color="auto" w:fill="auto"/>
          </w:tcPr>
          <w:p w14:paraId="20AC7777" w14:textId="77777777" w:rsidR="0042025F" w:rsidRPr="0042025F" w:rsidRDefault="0042025F" w:rsidP="0042025F">
            <w:pPr>
              <w:jc w:val="center"/>
              <w:rPr>
                <w:sz w:val="20"/>
                <w:szCs w:val="20"/>
                <w:highlight w:val="yellow"/>
              </w:rPr>
            </w:pPr>
          </w:p>
        </w:tc>
        <w:tc>
          <w:tcPr>
            <w:tcW w:w="567" w:type="dxa"/>
            <w:shd w:val="clear" w:color="auto" w:fill="auto"/>
          </w:tcPr>
          <w:p w14:paraId="136FCE80" w14:textId="77777777" w:rsidR="0042025F" w:rsidRPr="0042025F" w:rsidRDefault="0042025F" w:rsidP="0042025F">
            <w:pPr>
              <w:jc w:val="center"/>
              <w:rPr>
                <w:sz w:val="20"/>
                <w:szCs w:val="20"/>
              </w:rPr>
            </w:pPr>
          </w:p>
        </w:tc>
        <w:tc>
          <w:tcPr>
            <w:tcW w:w="850" w:type="dxa"/>
            <w:shd w:val="clear" w:color="auto" w:fill="auto"/>
          </w:tcPr>
          <w:p w14:paraId="4351CCCE" w14:textId="77777777" w:rsidR="0042025F" w:rsidRPr="0042025F" w:rsidRDefault="0042025F" w:rsidP="0042025F">
            <w:pPr>
              <w:jc w:val="center"/>
              <w:rPr>
                <w:b/>
                <w:sz w:val="20"/>
                <w:szCs w:val="20"/>
              </w:rPr>
            </w:pPr>
            <w:r w:rsidRPr="0042025F">
              <w:rPr>
                <w:b/>
                <w:sz w:val="20"/>
                <w:szCs w:val="20"/>
              </w:rPr>
              <w:t>1239,0</w:t>
            </w:r>
          </w:p>
        </w:tc>
        <w:tc>
          <w:tcPr>
            <w:tcW w:w="851" w:type="dxa"/>
          </w:tcPr>
          <w:p w14:paraId="342ADF8A" w14:textId="77777777" w:rsidR="0042025F" w:rsidRPr="0042025F" w:rsidRDefault="0042025F" w:rsidP="0042025F">
            <w:pPr>
              <w:jc w:val="center"/>
              <w:rPr>
                <w:b/>
                <w:sz w:val="20"/>
                <w:szCs w:val="20"/>
              </w:rPr>
            </w:pPr>
            <w:r w:rsidRPr="0042025F">
              <w:rPr>
                <w:b/>
                <w:sz w:val="20"/>
                <w:szCs w:val="20"/>
              </w:rPr>
              <w:t>1290,0</w:t>
            </w:r>
          </w:p>
        </w:tc>
        <w:tc>
          <w:tcPr>
            <w:tcW w:w="992" w:type="dxa"/>
          </w:tcPr>
          <w:p w14:paraId="6BCE8FC4" w14:textId="77777777" w:rsidR="0042025F" w:rsidRPr="0042025F" w:rsidRDefault="0042025F" w:rsidP="0042025F">
            <w:pPr>
              <w:jc w:val="center"/>
              <w:rPr>
                <w:b/>
                <w:sz w:val="20"/>
                <w:szCs w:val="20"/>
              </w:rPr>
            </w:pPr>
            <w:r w:rsidRPr="0042025F">
              <w:rPr>
                <w:b/>
                <w:sz w:val="20"/>
                <w:szCs w:val="20"/>
              </w:rPr>
              <w:t>1290,0</w:t>
            </w:r>
          </w:p>
        </w:tc>
        <w:tc>
          <w:tcPr>
            <w:tcW w:w="1134" w:type="dxa"/>
          </w:tcPr>
          <w:p w14:paraId="6E6E3BD9" w14:textId="77777777" w:rsidR="0042025F" w:rsidRPr="0042025F" w:rsidRDefault="0042025F" w:rsidP="0042025F">
            <w:pPr>
              <w:jc w:val="center"/>
              <w:rPr>
                <w:b/>
                <w:sz w:val="20"/>
                <w:szCs w:val="20"/>
              </w:rPr>
            </w:pPr>
            <w:r w:rsidRPr="0042025F">
              <w:rPr>
                <w:b/>
                <w:sz w:val="20"/>
                <w:szCs w:val="20"/>
              </w:rPr>
              <w:t>1235,4</w:t>
            </w:r>
          </w:p>
        </w:tc>
      </w:tr>
      <w:tr w:rsidR="0042025F" w:rsidRPr="0042025F" w14:paraId="39875687" w14:textId="77777777" w:rsidTr="003968BE">
        <w:trPr>
          <w:trHeight w:val="373"/>
        </w:trPr>
        <w:tc>
          <w:tcPr>
            <w:tcW w:w="3120" w:type="dxa"/>
            <w:shd w:val="clear" w:color="auto" w:fill="auto"/>
            <w:vAlign w:val="bottom"/>
          </w:tcPr>
          <w:p w14:paraId="581D4741" w14:textId="77777777" w:rsidR="0042025F" w:rsidRPr="0042025F" w:rsidRDefault="0042025F" w:rsidP="0042025F">
            <w:pPr>
              <w:jc w:val="both"/>
              <w:rPr>
                <w:b/>
                <w:sz w:val="20"/>
                <w:szCs w:val="20"/>
              </w:rPr>
            </w:pPr>
            <w:r w:rsidRPr="0042025F">
              <w:rPr>
                <w:b/>
                <w:bCs/>
                <w:sz w:val="20"/>
                <w:szCs w:val="20"/>
              </w:rPr>
              <w:t>Периодическая печать и издательства</w:t>
            </w:r>
          </w:p>
        </w:tc>
        <w:tc>
          <w:tcPr>
            <w:tcW w:w="992" w:type="dxa"/>
          </w:tcPr>
          <w:p w14:paraId="76437E3F" w14:textId="77777777" w:rsidR="0042025F" w:rsidRPr="0042025F" w:rsidRDefault="0042025F" w:rsidP="0042025F">
            <w:pPr>
              <w:jc w:val="center"/>
              <w:rPr>
                <w:b/>
                <w:sz w:val="20"/>
                <w:szCs w:val="20"/>
              </w:rPr>
            </w:pPr>
            <w:r w:rsidRPr="0042025F">
              <w:rPr>
                <w:b/>
                <w:sz w:val="20"/>
                <w:szCs w:val="20"/>
              </w:rPr>
              <w:t>900</w:t>
            </w:r>
          </w:p>
        </w:tc>
        <w:tc>
          <w:tcPr>
            <w:tcW w:w="992" w:type="dxa"/>
            <w:shd w:val="clear" w:color="auto" w:fill="auto"/>
          </w:tcPr>
          <w:p w14:paraId="164F3DD6" w14:textId="77777777" w:rsidR="0042025F" w:rsidRPr="0042025F" w:rsidRDefault="0042025F" w:rsidP="0042025F">
            <w:pPr>
              <w:jc w:val="center"/>
              <w:rPr>
                <w:b/>
                <w:sz w:val="20"/>
                <w:szCs w:val="20"/>
              </w:rPr>
            </w:pPr>
            <w:r w:rsidRPr="0042025F">
              <w:rPr>
                <w:b/>
                <w:sz w:val="20"/>
                <w:szCs w:val="20"/>
              </w:rPr>
              <w:t>12 02</w:t>
            </w:r>
          </w:p>
        </w:tc>
        <w:tc>
          <w:tcPr>
            <w:tcW w:w="1276" w:type="dxa"/>
            <w:shd w:val="clear" w:color="auto" w:fill="auto"/>
          </w:tcPr>
          <w:p w14:paraId="7903F376" w14:textId="77777777" w:rsidR="0042025F" w:rsidRPr="0042025F" w:rsidRDefault="0042025F" w:rsidP="0042025F">
            <w:pPr>
              <w:jc w:val="center"/>
              <w:rPr>
                <w:b/>
                <w:sz w:val="20"/>
                <w:szCs w:val="20"/>
              </w:rPr>
            </w:pPr>
          </w:p>
        </w:tc>
        <w:tc>
          <w:tcPr>
            <w:tcW w:w="567" w:type="dxa"/>
            <w:shd w:val="clear" w:color="auto" w:fill="auto"/>
          </w:tcPr>
          <w:p w14:paraId="279FE2F7" w14:textId="77777777" w:rsidR="0042025F" w:rsidRPr="0042025F" w:rsidRDefault="0042025F" w:rsidP="0042025F">
            <w:pPr>
              <w:jc w:val="center"/>
              <w:rPr>
                <w:b/>
                <w:sz w:val="20"/>
                <w:szCs w:val="20"/>
              </w:rPr>
            </w:pPr>
          </w:p>
        </w:tc>
        <w:tc>
          <w:tcPr>
            <w:tcW w:w="850" w:type="dxa"/>
            <w:shd w:val="clear" w:color="auto" w:fill="auto"/>
          </w:tcPr>
          <w:p w14:paraId="3BD2E331" w14:textId="77777777" w:rsidR="0042025F" w:rsidRPr="0042025F" w:rsidRDefault="0042025F" w:rsidP="0042025F">
            <w:pPr>
              <w:jc w:val="center"/>
              <w:rPr>
                <w:b/>
                <w:sz w:val="20"/>
                <w:szCs w:val="20"/>
              </w:rPr>
            </w:pPr>
            <w:r w:rsidRPr="0042025F">
              <w:rPr>
                <w:b/>
                <w:sz w:val="20"/>
                <w:szCs w:val="20"/>
              </w:rPr>
              <w:t>1039,0</w:t>
            </w:r>
          </w:p>
        </w:tc>
        <w:tc>
          <w:tcPr>
            <w:tcW w:w="851" w:type="dxa"/>
          </w:tcPr>
          <w:p w14:paraId="246290E4" w14:textId="77777777" w:rsidR="0042025F" w:rsidRPr="0042025F" w:rsidRDefault="0042025F" w:rsidP="0042025F">
            <w:pPr>
              <w:jc w:val="center"/>
              <w:rPr>
                <w:b/>
                <w:sz w:val="20"/>
                <w:szCs w:val="20"/>
                <w:lang w:eastAsia="ar-SA"/>
              </w:rPr>
            </w:pPr>
            <w:r w:rsidRPr="0042025F">
              <w:rPr>
                <w:b/>
                <w:sz w:val="20"/>
                <w:szCs w:val="20"/>
                <w:lang w:eastAsia="ar-SA"/>
              </w:rPr>
              <w:t>1070,0</w:t>
            </w:r>
          </w:p>
        </w:tc>
        <w:tc>
          <w:tcPr>
            <w:tcW w:w="992" w:type="dxa"/>
          </w:tcPr>
          <w:p w14:paraId="745D363E" w14:textId="77777777" w:rsidR="0042025F" w:rsidRPr="0042025F" w:rsidRDefault="0042025F" w:rsidP="0042025F">
            <w:pPr>
              <w:jc w:val="center"/>
              <w:rPr>
                <w:b/>
                <w:sz w:val="20"/>
                <w:szCs w:val="20"/>
              </w:rPr>
            </w:pPr>
            <w:r w:rsidRPr="0042025F">
              <w:rPr>
                <w:b/>
                <w:sz w:val="20"/>
                <w:szCs w:val="20"/>
              </w:rPr>
              <w:t>1070,0</w:t>
            </w:r>
          </w:p>
        </w:tc>
        <w:tc>
          <w:tcPr>
            <w:tcW w:w="1134" w:type="dxa"/>
          </w:tcPr>
          <w:p w14:paraId="36F6EA4D" w14:textId="77777777" w:rsidR="0042025F" w:rsidRPr="0042025F" w:rsidRDefault="0042025F" w:rsidP="0042025F">
            <w:pPr>
              <w:jc w:val="center"/>
              <w:rPr>
                <w:b/>
                <w:sz w:val="20"/>
                <w:szCs w:val="20"/>
              </w:rPr>
            </w:pPr>
            <w:r w:rsidRPr="0042025F">
              <w:rPr>
                <w:b/>
                <w:sz w:val="20"/>
                <w:szCs w:val="20"/>
              </w:rPr>
              <w:t>1039,0</w:t>
            </w:r>
          </w:p>
        </w:tc>
      </w:tr>
      <w:tr w:rsidR="0042025F" w:rsidRPr="0042025F" w14:paraId="6EA73EA2" w14:textId="77777777" w:rsidTr="003968BE">
        <w:trPr>
          <w:trHeight w:val="373"/>
        </w:trPr>
        <w:tc>
          <w:tcPr>
            <w:tcW w:w="3120" w:type="dxa"/>
            <w:shd w:val="clear" w:color="auto" w:fill="auto"/>
            <w:vAlign w:val="bottom"/>
          </w:tcPr>
          <w:p w14:paraId="180F489F" w14:textId="77777777" w:rsidR="0042025F" w:rsidRPr="0042025F" w:rsidRDefault="0042025F" w:rsidP="0042025F">
            <w:pPr>
              <w:jc w:val="both"/>
              <w:rPr>
                <w:bCs/>
                <w:sz w:val="20"/>
                <w:szCs w:val="20"/>
              </w:rPr>
            </w:pPr>
            <w:r w:rsidRPr="0042025F">
              <w:rPr>
                <w:bCs/>
                <w:sz w:val="20"/>
                <w:szCs w:val="20"/>
              </w:rPr>
              <w:t>Информирование жителей района</w:t>
            </w:r>
          </w:p>
        </w:tc>
        <w:tc>
          <w:tcPr>
            <w:tcW w:w="992" w:type="dxa"/>
          </w:tcPr>
          <w:p w14:paraId="1D61AB7E" w14:textId="77777777" w:rsidR="0042025F" w:rsidRPr="0042025F" w:rsidRDefault="0042025F" w:rsidP="0042025F">
            <w:pPr>
              <w:jc w:val="center"/>
              <w:rPr>
                <w:sz w:val="20"/>
                <w:szCs w:val="20"/>
              </w:rPr>
            </w:pPr>
            <w:r w:rsidRPr="0042025F">
              <w:rPr>
                <w:sz w:val="20"/>
                <w:szCs w:val="20"/>
              </w:rPr>
              <w:t>900</w:t>
            </w:r>
          </w:p>
        </w:tc>
        <w:tc>
          <w:tcPr>
            <w:tcW w:w="992" w:type="dxa"/>
            <w:shd w:val="clear" w:color="auto" w:fill="auto"/>
          </w:tcPr>
          <w:p w14:paraId="46FCCF4C" w14:textId="77777777" w:rsidR="0042025F" w:rsidRPr="0042025F" w:rsidRDefault="0042025F" w:rsidP="0042025F">
            <w:pPr>
              <w:jc w:val="center"/>
              <w:rPr>
                <w:sz w:val="20"/>
                <w:szCs w:val="20"/>
              </w:rPr>
            </w:pPr>
            <w:r w:rsidRPr="0042025F">
              <w:rPr>
                <w:sz w:val="20"/>
                <w:szCs w:val="20"/>
              </w:rPr>
              <w:t>12 02</w:t>
            </w:r>
          </w:p>
        </w:tc>
        <w:tc>
          <w:tcPr>
            <w:tcW w:w="1276" w:type="dxa"/>
            <w:shd w:val="clear" w:color="auto" w:fill="auto"/>
          </w:tcPr>
          <w:p w14:paraId="6BA97E3C" w14:textId="77777777" w:rsidR="0042025F" w:rsidRPr="0042025F" w:rsidRDefault="0042025F" w:rsidP="0042025F">
            <w:pPr>
              <w:jc w:val="center"/>
              <w:rPr>
                <w:sz w:val="20"/>
                <w:szCs w:val="20"/>
              </w:rPr>
            </w:pPr>
            <w:r w:rsidRPr="0042025F">
              <w:rPr>
                <w:sz w:val="20"/>
                <w:szCs w:val="20"/>
              </w:rPr>
              <w:t>35Е0100300</w:t>
            </w:r>
          </w:p>
        </w:tc>
        <w:tc>
          <w:tcPr>
            <w:tcW w:w="567" w:type="dxa"/>
            <w:shd w:val="clear" w:color="auto" w:fill="auto"/>
          </w:tcPr>
          <w:p w14:paraId="605CA5A7" w14:textId="77777777" w:rsidR="0042025F" w:rsidRPr="0042025F" w:rsidRDefault="0042025F" w:rsidP="0042025F">
            <w:pPr>
              <w:jc w:val="center"/>
              <w:rPr>
                <w:sz w:val="20"/>
                <w:szCs w:val="20"/>
              </w:rPr>
            </w:pPr>
          </w:p>
        </w:tc>
        <w:tc>
          <w:tcPr>
            <w:tcW w:w="850" w:type="dxa"/>
            <w:shd w:val="clear" w:color="auto" w:fill="auto"/>
          </w:tcPr>
          <w:p w14:paraId="5D4BDA32" w14:textId="77777777" w:rsidR="0042025F" w:rsidRPr="0042025F" w:rsidRDefault="0042025F" w:rsidP="0042025F">
            <w:pPr>
              <w:jc w:val="center"/>
              <w:rPr>
                <w:sz w:val="20"/>
                <w:szCs w:val="20"/>
              </w:rPr>
            </w:pPr>
            <w:r w:rsidRPr="0042025F">
              <w:rPr>
                <w:sz w:val="20"/>
                <w:szCs w:val="20"/>
              </w:rPr>
              <w:t>1039,0</w:t>
            </w:r>
          </w:p>
        </w:tc>
        <w:tc>
          <w:tcPr>
            <w:tcW w:w="851" w:type="dxa"/>
          </w:tcPr>
          <w:p w14:paraId="41FEAAE6" w14:textId="77777777" w:rsidR="0042025F" w:rsidRPr="0042025F" w:rsidRDefault="0042025F" w:rsidP="0042025F">
            <w:pPr>
              <w:jc w:val="center"/>
              <w:rPr>
                <w:sz w:val="20"/>
                <w:szCs w:val="20"/>
                <w:lang w:eastAsia="ar-SA"/>
              </w:rPr>
            </w:pPr>
            <w:r w:rsidRPr="0042025F">
              <w:rPr>
                <w:sz w:val="20"/>
                <w:szCs w:val="20"/>
                <w:lang w:eastAsia="ar-SA"/>
              </w:rPr>
              <w:t>1070,0</w:t>
            </w:r>
          </w:p>
        </w:tc>
        <w:tc>
          <w:tcPr>
            <w:tcW w:w="992" w:type="dxa"/>
          </w:tcPr>
          <w:p w14:paraId="61EF0142" w14:textId="77777777" w:rsidR="0042025F" w:rsidRPr="0042025F" w:rsidRDefault="0042025F" w:rsidP="0042025F">
            <w:pPr>
              <w:jc w:val="center"/>
              <w:rPr>
                <w:sz w:val="20"/>
                <w:szCs w:val="20"/>
              </w:rPr>
            </w:pPr>
            <w:r w:rsidRPr="0042025F">
              <w:rPr>
                <w:sz w:val="20"/>
                <w:szCs w:val="20"/>
              </w:rPr>
              <w:t>1070,0</w:t>
            </w:r>
          </w:p>
        </w:tc>
        <w:tc>
          <w:tcPr>
            <w:tcW w:w="1134" w:type="dxa"/>
          </w:tcPr>
          <w:p w14:paraId="29103AA9" w14:textId="77777777" w:rsidR="0042025F" w:rsidRPr="0042025F" w:rsidRDefault="0042025F" w:rsidP="0042025F">
            <w:pPr>
              <w:jc w:val="center"/>
              <w:rPr>
                <w:sz w:val="20"/>
                <w:szCs w:val="20"/>
              </w:rPr>
            </w:pPr>
            <w:r w:rsidRPr="0042025F">
              <w:rPr>
                <w:sz w:val="20"/>
                <w:szCs w:val="20"/>
              </w:rPr>
              <w:t>1039,0</w:t>
            </w:r>
          </w:p>
        </w:tc>
      </w:tr>
      <w:tr w:rsidR="0042025F" w:rsidRPr="0042025F" w14:paraId="2F6774E6" w14:textId="77777777" w:rsidTr="003968BE">
        <w:trPr>
          <w:trHeight w:val="373"/>
        </w:trPr>
        <w:tc>
          <w:tcPr>
            <w:tcW w:w="3120" w:type="dxa"/>
            <w:shd w:val="clear" w:color="auto" w:fill="auto"/>
            <w:vAlign w:val="bottom"/>
          </w:tcPr>
          <w:p w14:paraId="211AB381" w14:textId="77777777" w:rsidR="0042025F" w:rsidRPr="0042025F" w:rsidRDefault="0042025F" w:rsidP="0042025F">
            <w:pPr>
              <w:jc w:val="both"/>
              <w:rPr>
                <w:bCs/>
                <w:sz w:val="20"/>
                <w:szCs w:val="20"/>
              </w:rPr>
            </w:pPr>
            <w:r w:rsidRPr="0042025F">
              <w:rPr>
                <w:bCs/>
                <w:sz w:val="20"/>
                <w:szCs w:val="20"/>
              </w:rPr>
              <w:t>Иные закупки товаров, работ и услуг для обеспечения государственных (муниципальных нужд)</w:t>
            </w:r>
          </w:p>
        </w:tc>
        <w:tc>
          <w:tcPr>
            <w:tcW w:w="992" w:type="dxa"/>
          </w:tcPr>
          <w:p w14:paraId="18653003" w14:textId="77777777" w:rsidR="0042025F" w:rsidRPr="0042025F" w:rsidRDefault="0042025F" w:rsidP="0042025F">
            <w:pPr>
              <w:jc w:val="center"/>
              <w:rPr>
                <w:sz w:val="20"/>
                <w:szCs w:val="20"/>
              </w:rPr>
            </w:pPr>
            <w:r w:rsidRPr="0042025F">
              <w:rPr>
                <w:sz w:val="20"/>
                <w:szCs w:val="20"/>
              </w:rPr>
              <w:t>900</w:t>
            </w:r>
          </w:p>
        </w:tc>
        <w:tc>
          <w:tcPr>
            <w:tcW w:w="992" w:type="dxa"/>
            <w:shd w:val="clear" w:color="auto" w:fill="auto"/>
          </w:tcPr>
          <w:p w14:paraId="7CEF95E3" w14:textId="77777777" w:rsidR="0042025F" w:rsidRPr="0042025F" w:rsidRDefault="0042025F" w:rsidP="0042025F">
            <w:pPr>
              <w:jc w:val="center"/>
              <w:rPr>
                <w:sz w:val="20"/>
                <w:szCs w:val="20"/>
              </w:rPr>
            </w:pPr>
            <w:r w:rsidRPr="0042025F">
              <w:rPr>
                <w:sz w:val="20"/>
                <w:szCs w:val="20"/>
              </w:rPr>
              <w:t>12 02</w:t>
            </w:r>
          </w:p>
        </w:tc>
        <w:tc>
          <w:tcPr>
            <w:tcW w:w="1276" w:type="dxa"/>
            <w:shd w:val="clear" w:color="auto" w:fill="auto"/>
          </w:tcPr>
          <w:p w14:paraId="0E562B84" w14:textId="77777777" w:rsidR="0042025F" w:rsidRPr="0042025F" w:rsidRDefault="0042025F" w:rsidP="0042025F">
            <w:pPr>
              <w:jc w:val="center"/>
              <w:rPr>
                <w:sz w:val="20"/>
                <w:szCs w:val="20"/>
              </w:rPr>
            </w:pPr>
            <w:r w:rsidRPr="0042025F">
              <w:rPr>
                <w:sz w:val="20"/>
                <w:szCs w:val="20"/>
              </w:rPr>
              <w:t>35Е0100300</w:t>
            </w:r>
          </w:p>
        </w:tc>
        <w:tc>
          <w:tcPr>
            <w:tcW w:w="567" w:type="dxa"/>
            <w:shd w:val="clear" w:color="auto" w:fill="auto"/>
          </w:tcPr>
          <w:p w14:paraId="1AD018C8" w14:textId="77777777" w:rsidR="0042025F" w:rsidRPr="0042025F" w:rsidRDefault="0042025F" w:rsidP="0042025F">
            <w:pPr>
              <w:jc w:val="center"/>
              <w:rPr>
                <w:sz w:val="20"/>
                <w:szCs w:val="20"/>
              </w:rPr>
            </w:pPr>
            <w:r w:rsidRPr="0042025F">
              <w:rPr>
                <w:sz w:val="20"/>
                <w:szCs w:val="20"/>
              </w:rPr>
              <w:t>240</w:t>
            </w:r>
          </w:p>
        </w:tc>
        <w:tc>
          <w:tcPr>
            <w:tcW w:w="850" w:type="dxa"/>
            <w:shd w:val="clear" w:color="auto" w:fill="auto"/>
          </w:tcPr>
          <w:p w14:paraId="3C53827A" w14:textId="77777777" w:rsidR="0042025F" w:rsidRPr="0042025F" w:rsidRDefault="0042025F" w:rsidP="0042025F">
            <w:pPr>
              <w:jc w:val="center"/>
              <w:rPr>
                <w:sz w:val="20"/>
                <w:szCs w:val="20"/>
              </w:rPr>
            </w:pPr>
            <w:r w:rsidRPr="0042025F">
              <w:rPr>
                <w:sz w:val="20"/>
                <w:szCs w:val="20"/>
              </w:rPr>
              <w:t>999,0</w:t>
            </w:r>
          </w:p>
        </w:tc>
        <w:tc>
          <w:tcPr>
            <w:tcW w:w="851" w:type="dxa"/>
          </w:tcPr>
          <w:p w14:paraId="6AC169A5" w14:textId="77777777" w:rsidR="0042025F" w:rsidRPr="0042025F" w:rsidRDefault="0042025F" w:rsidP="0042025F">
            <w:pPr>
              <w:jc w:val="center"/>
              <w:rPr>
                <w:sz w:val="20"/>
                <w:szCs w:val="20"/>
                <w:lang w:eastAsia="ar-SA"/>
              </w:rPr>
            </w:pPr>
            <w:r w:rsidRPr="0042025F">
              <w:rPr>
                <w:sz w:val="20"/>
                <w:szCs w:val="20"/>
                <w:lang w:eastAsia="ar-SA"/>
              </w:rPr>
              <w:t>1030,0</w:t>
            </w:r>
          </w:p>
        </w:tc>
        <w:tc>
          <w:tcPr>
            <w:tcW w:w="992" w:type="dxa"/>
          </w:tcPr>
          <w:p w14:paraId="18FECB4A" w14:textId="77777777" w:rsidR="0042025F" w:rsidRPr="0042025F" w:rsidRDefault="0042025F" w:rsidP="0042025F">
            <w:pPr>
              <w:jc w:val="center"/>
              <w:rPr>
                <w:sz w:val="20"/>
                <w:szCs w:val="20"/>
              </w:rPr>
            </w:pPr>
            <w:r w:rsidRPr="0042025F">
              <w:rPr>
                <w:sz w:val="20"/>
                <w:szCs w:val="20"/>
              </w:rPr>
              <w:t>1030,0</w:t>
            </w:r>
          </w:p>
        </w:tc>
        <w:tc>
          <w:tcPr>
            <w:tcW w:w="1134" w:type="dxa"/>
          </w:tcPr>
          <w:p w14:paraId="01C9A264" w14:textId="77777777" w:rsidR="0042025F" w:rsidRPr="0042025F" w:rsidRDefault="0042025F" w:rsidP="0042025F">
            <w:pPr>
              <w:jc w:val="center"/>
              <w:rPr>
                <w:sz w:val="20"/>
                <w:szCs w:val="20"/>
              </w:rPr>
            </w:pPr>
            <w:r w:rsidRPr="0042025F">
              <w:rPr>
                <w:sz w:val="20"/>
                <w:szCs w:val="20"/>
              </w:rPr>
              <w:t>999,0</w:t>
            </w:r>
          </w:p>
        </w:tc>
      </w:tr>
      <w:tr w:rsidR="0042025F" w:rsidRPr="0042025F" w14:paraId="12797012" w14:textId="77777777" w:rsidTr="003968BE">
        <w:trPr>
          <w:trHeight w:val="373"/>
        </w:trPr>
        <w:tc>
          <w:tcPr>
            <w:tcW w:w="3120" w:type="dxa"/>
            <w:shd w:val="clear" w:color="auto" w:fill="auto"/>
            <w:vAlign w:val="bottom"/>
          </w:tcPr>
          <w:p w14:paraId="2EFC7998" w14:textId="77777777" w:rsidR="0042025F" w:rsidRPr="0042025F" w:rsidRDefault="0042025F" w:rsidP="0042025F">
            <w:pPr>
              <w:jc w:val="both"/>
              <w:rPr>
                <w:bCs/>
                <w:sz w:val="20"/>
                <w:szCs w:val="20"/>
              </w:rPr>
            </w:pPr>
            <w:r w:rsidRPr="0042025F">
              <w:rPr>
                <w:sz w:val="20"/>
                <w:szCs w:val="20"/>
              </w:rPr>
              <w:t>Уплата налогов, сборов и иных платежей</w:t>
            </w:r>
          </w:p>
        </w:tc>
        <w:tc>
          <w:tcPr>
            <w:tcW w:w="992" w:type="dxa"/>
          </w:tcPr>
          <w:p w14:paraId="26D18520" w14:textId="77777777" w:rsidR="0042025F" w:rsidRPr="0042025F" w:rsidRDefault="0042025F" w:rsidP="0042025F">
            <w:pPr>
              <w:jc w:val="center"/>
              <w:rPr>
                <w:sz w:val="20"/>
                <w:szCs w:val="20"/>
              </w:rPr>
            </w:pPr>
            <w:r w:rsidRPr="0042025F">
              <w:rPr>
                <w:sz w:val="20"/>
                <w:szCs w:val="20"/>
              </w:rPr>
              <w:t>900</w:t>
            </w:r>
          </w:p>
        </w:tc>
        <w:tc>
          <w:tcPr>
            <w:tcW w:w="992" w:type="dxa"/>
            <w:shd w:val="clear" w:color="auto" w:fill="auto"/>
          </w:tcPr>
          <w:p w14:paraId="4EECEC59" w14:textId="77777777" w:rsidR="0042025F" w:rsidRPr="0042025F" w:rsidRDefault="0042025F" w:rsidP="0042025F">
            <w:pPr>
              <w:jc w:val="center"/>
              <w:rPr>
                <w:sz w:val="20"/>
                <w:szCs w:val="20"/>
              </w:rPr>
            </w:pPr>
            <w:r w:rsidRPr="0042025F">
              <w:rPr>
                <w:sz w:val="20"/>
                <w:szCs w:val="20"/>
              </w:rPr>
              <w:t>12 02</w:t>
            </w:r>
          </w:p>
        </w:tc>
        <w:tc>
          <w:tcPr>
            <w:tcW w:w="1276" w:type="dxa"/>
            <w:shd w:val="clear" w:color="auto" w:fill="auto"/>
          </w:tcPr>
          <w:p w14:paraId="7233F65C" w14:textId="77777777" w:rsidR="0042025F" w:rsidRPr="0042025F" w:rsidRDefault="0042025F" w:rsidP="0042025F">
            <w:pPr>
              <w:jc w:val="center"/>
              <w:rPr>
                <w:sz w:val="20"/>
                <w:szCs w:val="20"/>
              </w:rPr>
            </w:pPr>
            <w:r w:rsidRPr="0042025F">
              <w:rPr>
                <w:sz w:val="20"/>
                <w:szCs w:val="20"/>
              </w:rPr>
              <w:t>35Е0100300</w:t>
            </w:r>
          </w:p>
        </w:tc>
        <w:tc>
          <w:tcPr>
            <w:tcW w:w="567" w:type="dxa"/>
            <w:shd w:val="clear" w:color="auto" w:fill="auto"/>
          </w:tcPr>
          <w:p w14:paraId="4E7F1411" w14:textId="77777777" w:rsidR="0042025F" w:rsidRPr="0042025F" w:rsidRDefault="0042025F" w:rsidP="0042025F">
            <w:pPr>
              <w:jc w:val="center"/>
              <w:rPr>
                <w:sz w:val="20"/>
                <w:szCs w:val="20"/>
              </w:rPr>
            </w:pPr>
            <w:r w:rsidRPr="0042025F">
              <w:rPr>
                <w:sz w:val="20"/>
                <w:szCs w:val="20"/>
              </w:rPr>
              <w:t>850</w:t>
            </w:r>
          </w:p>
        </w:tc>
        <w:tc>
          <w:tcPr>
            <w:tcW w:w="850" w:type="dxa"/>
            <w:shd w:val="clear" w:color="auto" w:fill="auto"/>
          </w:tcPr>
          <w:p w14:paraId="7C31B8B3" w14:textId="77777777" w:rsidR="0042025F" w:rsidRPr="0042025F" w:rsidRDefault="0042025F" w:rsidP="0042025F">
            <w:pPr>
              <w:jc w:val="center"/>
              <w:rPr>
                <w:sz w:val="20"/>
                <w:szCs w:val="20"/>
              </w:rPr>
            </w:pPr>
            <w:r w:rsidRPr="0042025F">
              <w:rPr>
                <w:sz w:val="20"/>
                <w:szCs w:val="20"/>
              </w:rPr>
              <w:t>40,0</w:t>
            </w:r>
          </w:p>
        </w:tc>
        <w:tc>
          <w:tcPr>
            <w:tcW w:w="851" w:type="dxa"/>
          </w:tcPr>
          <w:p w14:paraId="1A8793C8" w14:textId="77777777" w:rsidR="0042025F" w:rsidRPr="0042025F" w:rsidRDefault="0042025F" w:rsidP="0042025F">
            <w:pPr>
              <w:jc w:val="center"/>
              <w:rPr>
                <w:sz w:val="20"/>
                <w:szCs w:val="20"/>
                <w:lang w:eastAsia="ar-SA"/>
              </w:rPr>
            </w:pPr>
            <w:r w:rsidRPr="0042025F">
              <w:rPr>
                <w:sz w:val="20"/>
                <w:szCs w:val="20"/>
                <w:lang w:eastAsia="ar-SA"/>
              </w:rPr>
              <w:t>40,0</w:t>
            </w:r>
          </w:p>
        </w:tc>
        <w:tc>
          <w:tcPr>
            <w:tcW w:w="992" w:type="dxa"/>
          </w:tcPr>
          <w:p w14:paraId="5E3D10BC" w14:textId="77777777" w:rsidR="0042025F" w:rsidRPr="0042025F" w:rsidRDefault="0042025F" w:rsidP="0042025F">
            <w:pPr>
              <w:jc w:val="center"/>
              <w:rPr>
                <w:sz w:val="20"/>
                <w:szCs w:val="20"/>
              </w:rPr>
            </w:pPr>
            <w:r w:rsidRPr="0042025F">
              <w:rPr>
                <w:sz w:val="20"/>
                <w:szCs w:val="20"/>
              </w:rPr>
              <w:t>40,0</w:t>
            </w:r>
          </w:p>
        </w:tc>
        <w:tc>
          <w:tcPr>
            <w:tcW w:w="1134" w:type="dxa"/>
          </w:tcPr>
          <w:p w14:paraId="67B7D529" w14:textId="77777777" w:rsidR="0042025F" w:rsidRPr="0042025F" w:rsidRDefault="0042025F" w:rsidP="0042025F">
            <w:pPr>
              <w:jc w:val="center"/>
              <w:rPr>
                <w:sz w:val="20"/>
                <w:szCs w:val="20"/>
              </w:rPr>
            </w:pPr>
            <w:r w:rsidRPr="0042025F">
              <w:rPr>
                <w:sz w:val="20"/>
                <w:szCs w:val="20"/>
              </w:rPr>
              <w:t>40,0</w:t>
            </w:r>
          </w:p>
        </w:tc>
      </w:tr>
      <w:tr w:rsidR="0042025F" w:rsidRPr="0042025F" w14:paraId="39CE4E98" w14:textId="77777777" w:rsidTr="003968BE">
        <w:trPr>
          <w:trHeight w:val="315"/>
        </w:trPr>
        <w:tc>
          <w:tcPr>
            <w:tcW w:w="3120" w:type="dxa"/>
            <w:shd w:val="clear" w:color="auto" w:fill="auto"/>
            <w:vAlign w:val="bottom"/>
          </w:tcPr>
          <w:p w14:paraId="57CD24C6" w14:textId="77777777" w:rsidR="0042025F" w:rsidRPr="0042025F" w:rsidRDefault="0042025F" w:rsidP="0042025F">
            <w:pPr>
              <w:jc w:val="both"/>
              <w:rPr>
                <w:b/>
                <w:sz w:val="20"/>
                <w:szCs w:val="20"/>
              </w:rPr>
            </w:pPr>
            <w:r w:rsidRPr="0042025F">
              <w:rPr>
                <w:b/>
                <w:sz w:val="20"/>
                <w:szCs w:val="20"/>
              </w:rPr>
              <w:t>Другие вопросы в области средств массовой информации</w:t>
            </w:r>
          </w:p>
        </w:tc>
        <w:tc>
          <w:tcPr>
            <w:tcW w:w="992" w:type="dxa"/>
          </w:tcPr>
          <w:p w14:paraId="7408AFA5" w14:textId="77777777" w:rsidR="0042025F" w:rsidRPr="0042025F" w:rsidRDefault="0042025F" w:rsidP="0042025F">
            <w:pPr>
              <w:jc w:val="center"/>
              <w:rPr>
                <w:b/>
                <w:sz w:val="20"/>
                <w:szCs w:val="20"/>
              </w:rPr>
            </w:pPr>
            <w:r w:rsidRPr="0042025F">
              <w:rPr>
                <w:b/>
                <w:sz w:val="20"/>
                <w:szCs w:val="20"/>
              </w:rPr>
              <w:t>900</w:t>
            </w:r>
          </w:p>
        </w:tc>
        <w:tc>
          <w:tcPr>
            <w:tcW w:w="992" w:type="dxa"/>
            <w:shd w:val="clear" w:color="auto" w:fill="auto"/>
          </w:tcPr>
          <w:p w14:paraId="0C47467B" w14:textId="77777777" w:rsidR="0042025F" w:rsidRPr="0042025F" w:rsidRDefault="0042025F" w:rsidP="0042025F">
            <w:pPr>
              <w:jc w:val="center"/>
              <w:rPr>
                <w:b/>
                <w:sz w:val="20"/>
                <w:szCs w:val="20"/>
              </w:rPr>
            </w:pPr>
            <w:r w:rsidRPr="0042025F">
              <w:rPr>
                <w:b/>
                <w:sz w:val="20"/>
                <w:szCs w:val="20"/>
              </w:rPr>
              <w:t>12 04</w:t>
            </w:r>
          </w:p>
        </w:tc>
        <w:tc>
          <w:tcPr>
            <w:tcW w:w="1276" w:type="dxa"/>
            <w:shd w:val="clear" w:color="auto" w:fill="auto"/>
          </w:tcPr>
          <w:p w14:paraId="256781C6" w14:textId="77777777" w:rsidR="0042025F" w:rsidRPr="0042025F" w:rsidRDefault="0042025F" w:rsidP="0042025F">
            <w:pPr>
              <w:jc w:val="center"/>
              <w:rPr>
                <w:b/>
                <w:sz w:val="20"/>
                <w:szCs w:val="20"/>
              </w:rPr>
            </w:pPr>
          </w:p>
        </w:tc>
        <w:tc>
          <w:tcPr>
            <w:tcW w:w="567" w:type="dxa"/>
            <w:shd w:val="clear" w:color="auto" w:fill="auto"/>
          </w:tcPr>
          <w:p w14:paraId="0EEA5F66" w14:textId="77777777" w:rsidR="0042025F" w:rsidRPr="0042025F" w:rsidRDefault="0042025F" w:rsidP="0042025F">
            <w:pPr>
              <w:jc w:val="center"/>
              <w:rPr>
                <w:b/>
                <w:sz w:val="20"/>
                <w:szCs w:val="20"/>
              </w:rPr>
            </w:pPr>
          </w:p>
        </w:tc>
        <w:tc>
          <w:tcPr>
            <w:tcW w:w="850" w:type="dxa"/>
            <w:shd w:val="clear" w:color="auto" w:fill="auto"/>
          </w:tcPr>
          <w:p w14:paraId="505A970F" w14:textId="77777777" w:rsidR="0042025F" w:rsidRPr="0042025F" w:rsidRDefault="0042025F" w:rsidP="0042025F">
            <w:pPr>
              <w:jc w:val="center"/>
              <w:rPr>
                <w:b/>
                <w:sz w:val="20"/>
                <w:szCs w:val="20"/>
              </w:rPr>
            </w:pPr>
            <w:r w:rsidRPr="0042025F">
              <w:rPr>
                <w:b/>
                <w:sz w:val="20"/>
                <w:szCs w:val="20"/>
              </w:rPr>
              <w:t>200,0</w:t>
            </w:r>
          </w:p>
        </w:tc>
        <w:tc>
          <w:tcPr>
            <w:tcW w:w="851" w:type="dxa"/>
          </w:tcPr>
          <w:p w14:paraId="3E61ED78" w14:textId="77777777" w:rsidR="0042025F" w:rsidRPr="0042025F" w:rsidRDefault="0042025F" w:rsidP="0042025F">
            <w:pPr>
              <w:jc w:val="center"/>
              <w:rPr>
                <w:b/>
                <w:sz w:val="20"/>
                <w:szCs w:val="20"/>
                <w:lang w:eastAsia="ar-SA"/>
              </w:rPr>
            </w:pPr>
            <w:r w:rsidRPr="0042025F">
              <w:rPr>
                <w:b/>
                <w:sz w:val="20"/>
                <w:szCs w:val="20"/>
                <w:lang w:eastAsia="ar-SA"/>
              </w:rPr>
              <w:t>220,0</w:t>
            </w:r>
          </w:p>
        </w:tc>
        <w:tc>
          <w:tcPr>
            <w:tcW w:w="992" w:type="dxa"/>
          </w:tcPr>
          <w:p w14:paraId="4DDFF853" w14:textId="77777777" w:rsidR="0042025F" w:rsidRPr="0042025F" w:rsidRDefault="0042025F" w:rsidP="0042025F">
            <w:pPr>
              <w:jc w:val="center"/>
              <w:rPr>
                <w:b/>
                <w:sz w:val="20"/>
                <w:szCs w:val="20"/>
              </w:rPr>
            </w:pPr>
            <w:r w:rsidRPr="0042025F">
              <w:rPr>
                <w:b/>
                <w:sz w:val="20"/>
                <w:szCs w:val="20"/>
              </w:rPr>
              <w:t>220,0</w:t>
            </w:r>
          </w:p>
        </w:tc>
        <w:tc>
          <w:tcPr>
            <w:tcW w:w="1134" w:type="dxa"/>
          </w:tcPr>
          <w:p w14:paraId="244658ED" w14:textId="77777777" w:rsidR="0042025F" w:rsidRPr="0042025F" w:rsidRDefault="0042025F" w:rsidP="0042025F">
            <w:pPr>
              <w:jc w:val="center"/>
              <w:rPr>
                <w:b/>
                <w:sz w:val="20"/>
                <w:szCs w:val="20"/>
              </w:rPr>
            </w:pPr>
            <w:r w:rsidRPr="0042025F">
              <w:rPr>
                <w:b/>
                <w:sz w:val="20"/>
                <w:szCs w:val="20"/>
              </w:rPr>
              <w:t>196,4</w:t>
            </w:r>
          </w:p>
        </w:tc>
      </w:tr>
      <w:tr w:rsidR="0042025F" w:rsidRPr="0042025F" w14:paraId="45D5C718" w14:textId="77777777" w:rsidTr="003968BE">
        <w:trPr>
          <w:trHeight w:val="315"/>
        </w:trPr>
        <w:tc>
          <w:tcPr>
            <w:tcW w:w="3120" w:type="dxa"/>
            <w:shd w:val="clear" w:color="auto" w:fill="auto"/>
            <w:vAlign w:val="bottom"/>
          </w:tcPr>
          <w:p w14:paraId="3AA9F689" w14:textId="77777777" w:rsidR="0042025F" w:rsidRPr="0042025F" w:rsidRDefault="0042025F" w:rsidP="0042025F">
            <w:pPr>
              <w:jc w:val="both"/>
              <w:rPr>
                <w:sz w:val="20"/>
                <w:szCs w:val="20"/>
              </w:rPr>
            </w:pPr>
            <w:r w:rsidRPr="0042025F">
              <w:rPr>
                <w:bCs/>
                <w:sz w:val="20"/>
                <w:szCs w:val="20"/>
              </w:rPr>
              <w:t>Информирование жителей района</w:t>
            </w:r>
          </w:p>
        </w:tc>
        <w:tc>
          <w:tcPr>
            <w:tcW w:w="992" w:type="dxa"/>
          </w:tcPr>
          <w:p w14:paraId="2563AD07" w14:textId="77777777" w:rsidR="0042025F" w:rsidRPr="0042025F" w:rsidRDefault="0042025F" w:rsidP="0042025F">
            <w:pPr>
              <w:jc w:val="center"/>
              <w:rPr>
                <w:sz w:val="20"/>
                <w:szCs w:val="20"/>
              </w:rPr>
            </w:pPr>
            <w:r w:rsidRPr="0042025F">
              <w:rPr>
                <w:sz w:val="20"/>
                <w:szCs w:val="20"/>
              </w:rPr>
              <w:t>900</w:t>
            </w:r>
          </w:p>
        </w:tc>
        <w:tc>
          <w:tcPr>
            <w:tcW w:w="992" w:type="dxa"/>
            <w:shd w:val="clear" w:color="auto" w:fill="auto"/>
          </w:tcPr>
          <w:p w14:paraId="7BF1B56A" w14:textId="77777777" w:rsidR="0042025F" w:rsidRPr="0042025F" w:rsidRDefault="0042025F" w:rsidP="0042025F">
            <w:pPr>
              <w:jc w:val="center"/>
              <w:rPr>
                <w:sz w:val="20"/>
                <w:szCs w:val="20"/>
              </w:rPr>
            </w:pPr>
            <w:r w:rsidRPr="0042025F">
              <w:rPr>
                <w:sz w:val="20"/>
                <w:szCs w:val="20"/>
              </w:rPr>
              <w:t>12 04</w:t>
            </w:r>
          </w:p>
        </w:tc>
        <w:tc>
          <w:tcPr>
            <w:tcW w:w="1276" w:type="dxa"/>
            <w:shd w:val="clear" w:color="auto" w:fill="auto"/>
          </w:tcPr>
          <w:p w14:paraId="02C9957A" w14:textId="77777777" w:rsidR="0042025F" w:rsidRPr="0042025F" w:rsidRDefault="0042025F" w:rsidP="0042025F">
            <w:pPr>
              <w:jc w:val="center"/>
              <w:rPr>
                <w:sz w:val="20"/>
                <w:szCs w:val="20"/>
              </w:rPr>
            </w:pPr>
            <w:r w:rsidRPr="0042025F">
              <w:rPr>
                <w:sz w:val="20"/>
                <w:szCs w:val="20"/>
              </w:rPr>
              <w:t>35Е0100300</w:t>
            </w:r>
          </w:p>
        </w:tc>
        <w:tc>
          <w:tcPr>
            <w:tcW w:w="567" w:type="dxa"/>
            <w:shd w:val="clear" w:color="auto" w:fill="auto"/>
          </w:tcPr>
          <w:p w14:paraId="0A782771" w14:textId="77777777" w:rsidR="0042025F" w:rsidRPr="0042025F" w:rsidRDefault="0042025F" w:rsidP="0042025F">
            <w:pPr>
              <w:jc w:val="center"/>
              <w:rPr>
                <w:sz w:val="20"/>
                <w:szCs w:val="20"/>
              </w:rPr>
            </w:pPr>
          </w:p>
        </w:tc>
        <w:tc>
          <w:tcPr>
            <w:tcW w:w="850" w:type="dxa"/>
            <w:shd w:val="clear" w:color="auto" w:fill="auto"/>
          </w:tcPr>
          <w:p w14:paraId="3E8DBD6B" w14:textId="77777777" w:rsidR="0042025F" w:rsidRPr="0042025F" w:rsidRDefault="0042025F" w:rsidP="0042025F">
            <w:pPr>
              <w:jc w:val="center"/>
              <w:rPr>
                <w:sz w:val="20"/>
                <w:szCs w:val="20"/>
              </w:rPr>
            </w:pPr>
            <w:r w:rsidRPr="0042025F">
              <w:rPr>
                <w:sz w:val="20"/>
                <w:szCs w:val="20"/>
              </w:rPr>
              <w:t>200,0</w:t>
            </w:r>
          </w:p>
        </w:tc>
        <w:tc>
          <w:tcPr>
            <w:tcW w:w="851" w:type="dxa"/>
          </w:tcPr>
          <w:p w14:paraId="5EA89883" w14:textId="77777777" w:rsidR="0042025F" w:rsidRPr="0042025F" w:rsidRDefault="0042025F" w:rsidP="0042025F">
            <w:pPr>
              <w:jc w:val="center"/>
              <w:rPr>
                <w:sz w:val="20"/>
                <w:szCs w:val="20"/>
                <w:lang w:eastAsia="ar-SA"/>
              </w:rPr>
            </w:pPr>
            <w:r w:rsidRPr="0042025F">
              <w:rPr>
                <w:sz w:val="20"/>
                <w:szCs w:val="20"/>
                <w:lang w:eastAsia="ar-SA"/>
              </w:rPr>
              <w:t>220,0</w:t>
            </w:r>
          </w:p>
        </w:tc>
        <w:tc>
          <w:tcPr>
            <w:tcW w:w="992" w:type="dxa"/>
          </w:tcPr>
          <w:p w14:paraId="04EFC4AB" w14:textId="77777777" w:rsidR="0042025F" w:rsidRPr="0042025F" w:rsidRDefault="0042025F" w:rsidP="0042025F">
            <w:pPr>
              <w:jc w:val="center"/>
              <w:rPr>
                <w:sz w:val="20"/>
                <w:szCs w:val="20"/>
              </w:rPr>
            </w:pPr>
            <w:r w:rsidRPr="0042025F">
              <w:rPr>
                <w:sz w:val="20"/>
                <w:szCs w:val="20"/>
              </w:rPr>
              <w:t>220,0</w:t>
            </w:r>
          </w:p>
        </w:tc>
        <w:tc>
          <w:tcPr>
            <w:tcW w:w="1134" w:type="dxa"/>
          </w:tcPr>
          <w:p w14:paraId="7D5876E2" w14:textId="77777777" w:rsidR="0042025F" w:rsidRPr="0042025F" w:rsidRDefault="0042025F" w:rsidP="0042025F">
            <w:pPr>
              <w:jc w:val="center"/>
              <w:rPr>
                <w:sz w:val="20"/>
                <w:szCs w:val="20"/>
              </w:rPr>
            </w:pPr>
            <w:r w:rsidRPr="0042025F">
              <w:rPr>
                <w:sz w:val="20"/>
                <w:szCs w:val="20"/>
              </w:rPr>
              <w:t>196,4</w:t>
            </w:r>
          </w:p>
        </w:tc>
      </w:tr>
      <w:tr w:rsidR="0042025F" w:rsidRPr="0042025F" w14:paraId="76BBAA76" w14:textId="77777777" w:rsidTr="003968BE">
        <w:trPr>
          <w:trHeight w:val="315"/>
        </w:trPr>
        <w:tc>
          <w:tcPr>
            <w:tcW w:w="3120" w:type="dxa"/>
            <w:shd w:val="clear" w:color="auto" w:fill="auto"/>
            <w:vAlign w:val="bottom"/>
          </w:tcPr>
          <w:p w14:paraId="3543BB76" w14:textId="77777777" w:rsidR="0042025F" w:rsidRPr="0042025F" w:rsidRDefault="0042025F" w:rsidP="0042025F">
            <w:pPr>
              <w:jc w:val="both"/>
              <w:rPr>
                <w:bCs/>
                <w:sz w:val="20"/>
                <w:szCs w:val="20"/>
              </w:rPr>
            </w:pPr>
            <w:r w:rsidRPr="0042025F">
              <w:rPr>
                <w:bCs/>
                <w:sz w:val="20"/>
                <w:szCs w:val="20"/>
              </w:rPr>
              <w:t>Иные закупки товаров, работ и услуг для обеспечения государственных (муниципальных нужд)</w:t>
            </w:r>
          </w:p>
        </w:tc>
        <w:tc>
          <w:tcPr>
            <w:tcW w:w="992" w:type="dxa"/>
          </w:tcPr>
          <w:p w14:paraId="027B6C3F" w14:textId="77777777" w:rsidR="0042025F" w:rsidRPr="0042025F" w:rsidRDefault="0042025F" w:rsidP="0042025F">
            <w:pPr>
              <w:jc w:val="center"/>
              <w:rPr>
                <w:sz w:val="20"/>
                <w:szCs w:val="20"/>
              </w:rPr>
            </w:pPr>
            <w:r w:rsidRPr="0042025F">
              <w:rPr>
                <w:sz w:val="20"/>
                <w:szCs w:val="20"/>
              </w:rPr>
              <w:t>900</w:t>
            </w:r>
          </w:p>
        </w:tc>
        <w:tc>
          <w:tcPr>
            <w:tcW w:w="992" w:type="dxa"/>
            <w:shd w:val="clear" w:color="auto" w:fill="auto"/>
          </w:tcPr>
          <w:p w14:paraId="53F46036" w14:textId="77777777" w:rsidR="0042025F" w:rsidRPr="0042025F" w:rsidRDefault="0042025F" w:rsidP="0042025F">
            <w:pPr>
              <w:jc w:val="center"/>
              <w:rPr>
                <w:sz w:val="20"/>
                <w:szCs w:val="20"/>
              </w:rPr>
            </w:pPr>
            <w:r w:rsidRPr="0042025F">
              <w:rPr>
                <w:sz w:val="20"/>
                <w:szCs w:val="20"/>
              </w:rPr>
              <w:t>12 04</w:t>
            </w:r>
          </w:p>
        </w:tc>
        <w:tc>
          <w:tcPr>
            <w:tcW w:w="1276" w:type="dxa"/>
            <w:shd w:val="clear" w:color="auto" w:fill="auto"/>
          </w:tcPr>
          <w:p w14:paraId="611BE1B7" w14:textId="77777777" w:rsidR="0042025F" w:rsidRPr="0042025F" w:rsidRDefault="0042025F" w:rsidP="0042025F">
            <w:pPr>
              <w:jc w:val="center"/>
              <w:rPr>
                <w:sz w:val="20"/>
                <w:szCs w:val="20"/>
              </w:rPr>
            </w:pPr>
            <w:r w:rsidRPr="0042025F">
              <w:rPr>
                <w:sz w:val="20"/>
                <w:szCs w:val="20"/>
              </w:rPr>
              <w:t>35Е0100300</w:t>
            </w:r>
          </w:p>
        </w:tc>
        <w:tc>
          <w:tcPr>
            <w:tcW w:w="567" w:type="dxa"/>
            <w:shd w:val="clear" w:color="auto" w:fill="auto"/>
          </w:tcPr>
          <w:p w14:paraId="05AF221E" w14:textId="77777777" w:rsidR="0042025F" w:rsidRPr="0042025F" w:rsidRDefault="0042025F" w:rsidP="0042025F">
            <w:pPr>
              <w:jc w:val="center"/>
              <w:rPr>
                <w:sz w:val="20"/>
                <w:szCs w:val="20"/>
              </w:rPr>
            </w:pPr>
            <w:r w:rsidRPr="0042025F">
              <w:rPr>
                <w:sz w:val="20"/>
                <w:szCs w:val="20"/>
              </w:rPr>
              <w:t>240</w:t>
            </w:r>
          </w:p>
        </w:tc>
        <w:tc>
          <w:tcPr>
            <w:tcW w:w="850" w:type="dxa"/>
            <w:shd w:val="clear" w:color="auto" w:fill="auto"/>
          </w:tcPr>
          <w:p w14:paraId="2ABC9D4F" w14:textId="77777777" w:rsidR="0042025F" w:rsidRPr="0042025F" w:rsidRDefault="0042025F" w:rsidP="0042025F">
            <w:pPr>
              <w:jc w:val="center"/>
              <w:rPr>
                <w:sz w:val="20"/>
                <w:szCs w:val="20"/>
              </w:rPr>
            </w:pPr>
            <w:r w:rsidRPr="0042025F">
              <w:rPr>
                <w:sz w:val="20"/>
                <w:szCs w:val="20"/>
              </w:rPr>
              <w:t>200,0</w:t>
            </w:r>
          </w:p>
        </w:tc>
        <w:tc>
          <w:tcPr>
            <w:tcW w:w="851" w:type="dxa"/>
          </w:tcPr>
          <w:p w14:paraId="20EBB352" w14:textId="77777777" w:rsidR="0042025F" w:rsidRPr="0042025F" w:rsidRDefault="0042025F" w:rsidP="0042025F">
            <w:pPr>
              <w:jc w:val="center"/>
              <w:rPr>
                <w:sz w:val="20"/>
                <w:szCs w:val="20"/>
                <w:lang w:eastAsia="ar-SA"/>
              </w:rPr>
            </w:pPr>
            <w:r w:rsidRPr="0042025F">
              <w:rPr>
                <w:sz w:val="20"/>
                <w:szCs w:val="20"/>
                <w:lang w:eastAsia="ar-SA"/>
              </w:rPr>
              <w:t>220,0</w:t>
            </w:r>
          </w:p>
        </w:tc>
        <w:tc>
          <w:tcPr>
            <w:tcW w:w="992" w:type="dxa"/>
          </w:tcPr>
          <w:p w14:paraId="0D4B1F8B" w14:textId="77777777" w:rsidR="0042025F" w:rsidRPr="0042025F" w:rsidRDefault="0042025F" w:rsidP="0042025F">
            <w:pPr>
              <w:jc w:val="center"/>
              <w:rPr>
                <w:sz w:val="20"/>
                <w:szCs w:val="20"/>
              </w:rPr>
            </w:pPr>
            <w:r w:rsidRPr="0042025F">
              <w:rPr>
                <w:sz w:val="20"/>
                <w:szCs w:val="20"/>
              </w:rPr>
              <w:t>220,0</w:t>
            </w:r>
          </w:p>
        </w:tc>
        <w:tc>
          <w:tcPr>
            <w:tcW w:w="1134" w:type="dxa"/>
          </w:tcPr>
          <w:p w14:paraId="1605C74E" w14:textId="77777777" w:rsidR="0042025F" w:rsidRPr="0042025F" w:rsidRDefault="0042025F" w:rsidP="0042025F">
            <w:pPr>
              <w:jc w:val="center"/>
              <w:rPr>
                <w:sz w:val="20"/>
                <w:szCs w:val="20"/>
              </w:rPr>
            </w:pPr>
            <w:r w:rsidRPr="0042025F">
              <w:rPr>
                <w:sz w:val="20"/>
                <w:szCs w:val="20"/>
              </w:rPr>
              <w:t>196,4</w:t>
            </w:r>
          </w:p>
        </w:tc>
      </w:tr>
      <w:tr w:rsidR="0042025F" w:rsidRPr="0042025F" w14:paraId="2CF81793" w14:textId="77777777" w:rsidTr="003968BE">
        <w:trPr>
          <w:trHeight w:val="283"/>
        </w:trPr>
        <w:tc>
          <w:tcPr>
            <w:tcW w:w="3120" w:type="dxa"/>
            <w:shd w:val="clear" w:color="auto" w:fill="auto"/>
            <w:vAlign w:val="bottom"/>
          </w:tcPr>
          <w:p w14:paraId="18877ABD" w14:textId="77777777" w:rsidR="0042025F" w:rsidRPr="0042025F" w:rsidRDefault="0042025F" w:rsidP="0042025F">
            <w:pPr>
              <w:jc w:val="both"/>
              <w:rPr>
                <w:sz w:val="20"/>
                <w:szCs w:val="20"/>
              </w:rPr>
            </w:pPr>
            <w:r w:rsidRPr="0042025F">
              <w:rPr>
                <w:b/>
                <w:sz w:val="20"/>
                <w:szCs w:val="20"/>
              </w:rPr>
              <w:t>ИТОГО РАСХОДОВ</w:t>
            </w:r>
          </w:p>
        </w:tc>
        <w:tc>
          <w:tcPr>
            <w:tcW w:w="992" w:type="dxa"/>
          </w:tcPr>
          <w:p w14:paraId="207C6088" w14:textId="77777777" w:rsidR="0042025F" w:rsidRPr="0042025F" w:rsidRDefault="0042025F" w:rsidP="0042025F">
            <w:pPr>
              <w:jc w:val="center"/>
              <w:rPr>
                <w:sz w:val="20"/>
                <w:szCs w:val="20"/>
              </w:rPr>
            </w:pPr>
          </w:p>
        </w:tc>
        <w:tc>
          <w:tcPr>
            <w:tcW w:w="992" w:type="dxa"/>
            <w:shd w:val="clear" w:color="auto" w:fill="auto"/>
          </w:tcPr>
          <w:p w14:paraId="5E8FF9E7" w14:textId="77777777" w:rsidR="0042025F" w:rsidRPr="0042025F" w:rsidRDefault="0042025F" w:rsidP="0042025F">
            <w:pPr>
              <w:jc w:val="center"/>
              <w:rPr>
                <w:sz w:val="20"/>
                <w:szCs w:val="20"/>
              </w:rPr>
            </w:pPr>
          </w:p>
        </w:tc>
        <w:tc>
          <w:tcPr>
            <w:tcW w:w="1276" w:type="dxa"/>
            <w:shd w:val="clear" w:color="auto" w:fill="auto"/>
          </w:tcPr>
          <w:p w14:paraId="5472EB1C" w14:textId="77777777" w:rsidR="0042025F" w:rsidRPr="0042025F" w:rsidRDefault="0042025F" w:rsidP="0042025F">
            <w:pPr>
              <w:jc w:val="center"/>
              <w:rPr>
                <w:sz w:val="20"/>
                <w:szCs w:val="20"/>
              </w:rPr>
            </w:pPr>
          </w:p>
        </w:tc>
        <w:tc>
          <w:tcPr>
            <w:tcW w:w="567" w:type="dxa"/>
            <w:shd w:val="clear" w:color="auto" w:fill="auto"/>
          </w:tcPr>
          <w:p w14:paraId="57B262FE" w14:textId="77777777" w:rsidR="0042025F" w:rsidRPr="0042025F" w:rsidRDefault="0042025F" w:rsidP="0042025F">
            <w:pPr>
              <w:jc w:val="center"/>
              <w:rPr>
                <w:sz w:val="20"/>
                <w:szCs w:val="20"/>
              </w:rPr>
            </w:pPr>
          </w:p>
        </w:tc>
        <w:tc>
          <w:tcPr>
            <w:tcW w:w="850" w:type="dxa"/>
            <w:shd w:val="clear" w:color="auto" w:fill="auto"/>
          </w:tcPr>
          <w:p w14:paraId="718C9199" w14:textId="77777777" w:rsidR="0042025F" w:rsidRPr="0042025F" w:rsidRDefault="0042025F" w:rsidP="0042025F">
            <w:pPr>
              <w:jc w:val="center"/>
              <w:rPr>
                <w:b/>
                <w:sz w:val="20"/>
                <w:szCs w:val="20"/>
              </w:rPr>
            </w:pPr>
            <w:r w:rsidRPr="0042025F">
              <w:rPr>
                <w:b/>
                <w:sz w:val="20"/>
                <w:szCs w:val="20"/>
              </w:rPr>
              <w:t>27070,1</w:t>
            </w:r>
          </w:p>
        </w:tc>
        <w:tc>
          <w:tcPr>
            <w:tcW w:w="851" w:type="dxa"/>
          </w:tcPr>
          <w:p w14:paraId="38BA86EE" w14:textId="77777777" w:rsidR="0042025F" w:rsidRPr="0042025F" w:rsidRDefault="0042025F" w:rsidP="0042025F">
            <w:pPr>
              <w:jc w:val="center"/>
              <w:rPr>
                <w:b/>
                <w:sz w:val="20"/>
                <w:szCs w:val="20"/>
                <w:lang w:eastAsia="ar-SA"/>
              </w:rPr>
            </w:pPr>
            <w:r w:rsidRPr="0042025F">
              <w:rPr>
                <w:b/>
                <w:sz w:val="20"/>
                <w:szCs w:val="20"/>
                <w:lang w:eastAsia="ar-SA"/>
              </w:rPr>
              <w:t>26462,4</w:t>
            </w:r>
          </w:p>
        </w:tc>
        <w:tc>
          <w:tcPr>
            <w:tcW w:w="992" w:type="dxa"/>
          </w:tcPr>
          <w:p w14:paraId="66D7251C" w14:textId="77777777" w:rsidR="0042025F" w:rsidRPr="0042025F" w:rsidRDefault="0042025F" w:rsidP="0042025F">
            <w:pPr>
              <w:jc w:val="center"/>
              <w:rPr>
                <w:b/>
                <w:sz w:val="20"/>
                <w:szCs w:val="20"/>
              </w:rPr>
            </w:pPr>
            <w:r w:rsidRPr="0042025F">
              <w:rPr>
                <w:b/>
                <w:sz w:val="20"/>
                <w:szCs w:val="20"/>
              </w:rPr>
              <w:t>19709,6</w:t>
            </w:r>
          </w:p>
        </w:tc>
        <w:tc>
          <w:tcPr>
            <w:tcW w:w="1134" w:type="dxa"/>
          </w:tcPr>
          <w:p w14:paraId="66B79C67" w14:textId="77777777" w:rsidR="0042025F" w:rsidRPr="0042025F" w:rsidRDefault="0042025F" w:rsidP="0042025F">
            <w:pPr>
              <w:jc w:val="center"/>
              <w:rPr>
                <w:b/>
                <w:sz w:val="20"/>
                <w:szCs w:val="20"/>
              </w:rPr>
            </w:pPr>
            <w:r w:rsidRPr="0042025F">
              <w:rPr>
                <w:b/>
                <w:sz w:val="20"/>
                <w:szCs w:val="20"/>
              </w:rPr>
              <w:t>26057,1</w:t>
            </w:r>
          </w:p>
        </w:tc>
      </w:tr>
    </w:tbl>
    <w:p w14:paraId="44AD3B6B" w14:textId="77777777" w:rsidR="0042025F" w:rsidRPr="0042025F" w:rsidRDefault="0042025F" w:rsidP="0042025F">
      <w:pPr>
        <w:ind w:left="10065"/>
        <w:rPr>
          <w:lang w:val="x-none"/>
        </w:rPr>
      </w:pPr>
    </w:p>
    <w:p w14:paraId="44CD499E" w14:textId="77777777" w:rsidR="0042025F" w:rsidRPr="0042025F" w:rsidRDefault="0042025F" w:rsidP="0042025F">
      <w:pPr>
        <w:ind w:left="10065"/>
        <w:rPr>
          <w:lang w:val="x-none"/>
        </w:rPr>
      </w:pPr>
    </w:p>
    <w:p w14:paraId="128E12C2" w14:textId="77777777" w:rsidR="0042025F" w:rsidRPr="0042025F" w:rsidRDefault="0042025F" w:rsidP="0042025F">
      <w:pPr>
        <w:ind w:left="10065"/>
        <w:rPr>
          <w:lang w:val="x-none"/>
        </w:rPr>
      </w:pPr>
    </w:p>
    <w:p w14:paraId="6F726694" w14:textId="77777777" w:rsidR="0042025F" w:rsidRPr="0042025F" w:rsidRDefault="0042025F" w:rsidP="0042025F">
      <w:pPr>
        <w:ind w:left="10065"/>
        <w:rPr>
          <w:lang w:val="x-none"/>
        </w:rPr>
      </w:pPr>
    </w:p>
    <w:p w14:paraId="12D62E42" w14:textId="77777777" w:rsidR="0042025F" w:rsidRPr="0042025F" w:rsidRDefault="0042025F" w:rsidP="0042025F">
      <w:pPr>
        <w:ind w:left="10065"/>
        <w:rPr>
          <w:lang w:val="x-none"/>
        </w:rPr>
      </w:pPr>
    </w:p>
    <w:p w14:paraId="3DB9626F" w14:textId="77777777" w:rsidR="0042025F" w:rsidRPr="0042025F" w:rsidRDefault="0042025F" w:rsidP="0042025F">
      <w:pPr>
        <w:ind w:left="10065"/>
        <w:rPr>
          <w:lang w:val="x-none"/>
        </w:rPr>
      </w:pPr>
    </w:p>
    <w:p w14:paraId="0C02089B" w14:textId="77777777" w:rsidR="0042025F" w:rsidRPr="0042025F" w:rsidRDefault="0042025F" w:rsidP="0042025F">
      <w:pPr>
        <w:ind w:left="10065"/>
        <w:rPr>
          <w:lang w:val="x-none"/>
        </w:rPr>
      </w:pPr>
    </w:p>
    <w:p w14:paraId="4510D256" w14:textId="77777777" w:rsidR="0042025F" w:rsidRPr="0042025F" w:rsidRDefault="0042025F" w:rsidP="0042025F">
      <w:pPr>
        <w:ind w:left="10065"/>
        <w:rPr>
          <w:lang w:val="x-none"/>
        </w:rPr>
      </w:pPr>
    </w:p>
    <w:p w14:paraId="316217A4" w14:textId="77777777" w:rsidR="0042025F" w:rsidRPr="0042025F" w:rsidRDefault="0042025F" w:rsidP="0042025F">
      <w:pPr>
        <w:ind w:left="10065"/>
        <w:rPr>
          <w:lang w:val="x-none"/>
        </w:rPr>
      </w:pPr>
    </w:p>
    <w:p w14:paraId="1B31C5B9" w14:textId="77777777" w:rsidR="0042025F" w:rsidRPr="0042025F" w:rsidRDefault="0042025F" w:rsidP="0042025F">
      <w:pPr>
        <w:ind w:left="10065"/>
        <w:rPr>
          <w:lang w:val="x-none"/>
        </w:rPr>
      </w:pPr>
    </w:p>
    <w:p w14:paraId="5F7B0732" w14:textId="77777777" w:rsidR="0042025F" w:rsidRPr="0042025F" w:rsidRDefault="0042025F" w:rsidP="0042025F">
      <w:pPr>
        <w:ind w:left="10065"/>
        <w:rPr>
          <w:lang w:val="x-none"/>
        </w:rPr>
      </w:pPr>
    </w:p>
    <w:p w14:paraId="0DD003D3" w14:textId="77777777" w:rsidR="0042025F" w:rsidRPr="0042025F" w:rsidRDefault="0042025F" w:rsidP="0042025F">
      <w:pPr>
        <w:ind w:left="10065"/>
        <w:rPr>
          <w:lang w:val="x-none"/>
        </w:rPr>
      </w:pPr>
    </w:p>
    <w:p w14:paraId="002F7665" w14:textId="77777777" w:rsidR="0042025F" w:rsidRPr="0042025F" w:rsidRDefault="0042025F" w:rsidP="0042025F">
      <w:pPr>
        <w:ind w:left="10065"/>
        <w:rPr>
          <w:lang w:val="x-none"/>
        </w:rPr>
      </w:pPr>
    </w:p>
    <w:p w14:paraId="37DDB1C5" w14:textId="77777777" w:rsidR="0042025F" w:rsidRPr="0042025F" w:rsidRDefault="0042025F" w:rsidP="0042025F">
      <w:pPr>
        <w:ind w:left="10065"/>
        <w:rPr>
          <w:lang w:val="x-none"/>
        </w:rPr>
      </w:pPr>
    </w:p>
    <w:p w14:paraId="4EF9AB6F" w14:textId="77777777" w:rsidR="0042025F" w:rsidRPr="0042025F" w:rsidRDefault="0042025F" w:rsidP="0042025F">
      <w:pPr>
        <w:ind w:left="10065"/>
        <w:rPr>
          <w:lang w:val="x-none"/>
        </w:rPr>
      </w:pPr>
    </w:p>
    <w:p w14:paraId="5B329385" w14:textId="77777777" w:rsidR="0042025F" w:rsidRPr="0042025F" w:rsidRDefault="0042025F" w:rsidP="0042025F">
      <w:pPr>
        <w:ind w:left="10065"/>
        <w:rPr>
          <w:lang w:val="x-none"/>
        </w:rPr>
      </w:pPr>
    </w:p>
    <w:p w14:paraId="3E52391F" w14:textId="77777777" w:rsidR="0042025F" w:rsidRPr="0042025F" w:rsidRDefault="0042025F" w:rsidP="0042025F">
      <w:pPr>
        <w:ind w:left="10065"/>
        <w:rPr>
          <w:lang w:val="x-none"/>
        </w:rPr>
      </w:pPr>
    </w:p>
    <w:p w14:paraId="73663200" w14:textId="77777777" w:rsidR="0042025F" w:rsidRDefault="0042025F" w:rsidP="0042025F"/>
    <w:p w14:paraId="32991EBD" w14:textId="77777777" w:rsidR="00540911" w:rsidRPr="0042025F" w:rsidRDefault="00540911" w:rsidP="0042025F"/>
    <w:p w14:paraId="373D1280" w14:textId="77777777" w:rsidR="0042025F" w:rsidRPr="0042025F" w:rsidRDefault="0042025F" w:rsidP="0042025F">
      <w:pPr>
        <w:suppressAutoHyphens/>
        <w:ind w:left="6521"/>
        <w:jc w:val="both"/>
        <w:rPr>
          <w:sz w:val="20"/>
          <w:szCs w:val="20"/>
          <w:lang w:eastAsia="ar-SA"/>
        </w:rPr>
      </w:pPr>
      <w:r w:rsidRPr="0042025F">
        <w:rPr>
          <w:sz w:val="20"/>
          <w:szCs w:val="20"/>
          <w:lang w:eastAsia="ar-SA"/>
        </w:rPr>
        <w:t>Приложение 4</w:t>
      </w:r>
    </w:p>
    <w:p w14:paraId="3CFB8A2C" w14:textId="77777777" w:rsidR="0042025F" w:rsidRPr="0042025F" w:rsidRDefault="0042025F" w:rsidP="0042025F">
      <w:pPr>
        <w:suppressAutoHyphens/>
        <w:ind w:left="6521"/>
        <w:jc w:val="both"/>
        <w:rPr>
          <w:sz w:val="20"/>
          <w:szCs w:val="20"/>
          <w:lang w:val="x-none" w:eastAsia="ar-SA"/>
        </w:rPr>
      </w:pPr>
      <w:r w:rsidRPr="0042025F">
        <w:rPr>
          <w:sz w:val="20"/>
          <w:szCs w:val="20"/>
          <w:lang w:val="x-none" w:eastAsia="ar-SA"/>
        </w:rPr>
        <w:t xml:space="preserve">к </w:t>
      </w:r>
      <w:r w:rsidRPr="0042025F">
        <w:rPr>
          <w:sz w:val="20"/>
          <w:szCs w:val="20"/>
          <w:lang w:eastAsia="ar-SA"/>
        </w:rPr>
        <w:t xml:space="preserve">решению </w:t>
      </w:r>
      <w:r w:rsidRPr="0042025F">
        <w:rPr>
          <w:sz w:val="20"/>
          <w:szCs w:val="20"/>
          <w:lang w:val="x-none" w:eastAsia="ar-SA"/>
        </w:rPr>
        <w:t xml:space="preserve">Совета депутатов </w:t>
      </w:r>
    </w:p>
    <w:p w14:paraId="18F09360" w14:textId="77777777" w:rsidR="00540911" w:rsidRPr="0042025F" w:rsidRDefault="00540911" w:rsidP="00540911">
      <w:pPr>
        <w:suppressAutoHyphens/>
        <w:ind w:left="6521"/>
        <w:jc w:val="both"/>
        <w:rPr>
          <w:sz w:val="20"/>
          <w:szCs w:val="20"/>
          <w:lang w:val="x-none" w:eastAsia="ar-SA"/>
        </w:rPr>
      </w:pPr>
      <w:r w:rsidRPr="0042025F">
        <w:rPr>
          <w:sz w:val="20"/>
          <w:szCs w:val="20"/>
          <w:lang w:val="x-none" w:eastAsia="ar-SA"/>
        </w:rPr>
        <w:t xml:space="preserve">муниципального округа </w:t>
      </w:r>
      <w:r w:rsidRPr="0042025F">
        <w:rPr>
          <w:sz w:val="20"/>
          <w:szCs w:val="20"/>
          <w:lang w:eastAsia="ar-SA"/>
        </w:rPr>
        <w:t>Ясенево</w:t>
      </w:r>
      <w:r w:rsidRPr="0042025F">
        <w:rPr>
          <w:sz w:val="20"/>
          <w:szCs w:val="20"/>
          <w:lang w:val="x-none" w:eastAsia="ar-SA"/>
        </w:rPr>
        <w:t xml:space="preserve"> </w:t>
      </w:r>
    </w:p>
    <w:p w14:paraId="60529819" w14:textId="77777777" w:rsidR="00540911" w:rsidRPr="0042025F" w:rsidRDefault="00540911" w:rsidP="00540911">
      <w:pPr>
        <w:suppressAutoHyphens/>
        <w:ind w:left="6521"/>
        <w:jc w:val="both"/>
        <w:rPr>
          <w:sz w:val="20"/>
          <w:szCs w:val="20"/>
          <w:lang w:eastAsia="ar-SA"/>
        </w:rPr>
      </w:pPr>
      <w:r w:rsidRPr="0042025F">
        <w:rPr>
          <w:sz w:val="20"/>
          <w:szCs w:val="20"/>
          <w:lang w:val="x-none" w:eastAsia="ar-SA"/>
        </w:rPr>
        <w:t xml:space="preserve">от </w:t>
      </w:r>
      <w:r>
        <w:rPr>
          <w:sz w:val="20"/>
          <w:szCs w:val="20"/>
          <w:lang w:eastAsia="ar-SA"/>
        </w:rPr>
        <w:t xml:space="preserve">20.06.2017 г. </w:t>
      </w:r>
      <w:r w:rsidRPr="0042025F">
        <w:rPr>
          <w:sz w:val="20"/>
          <w:szCs w:val="20"/>
          <w:lang w:val="x-none" w:eastAsia="ar-SA"/>
        </w:rPr>
        <w:t xml:space="preserve"> №</w:t>
      </w:r>
      <w:r>
        <w:rPr>
          <w:sz w:val="20"/>
          <w:szCs w:val="20"/>
          <w:lang w:eastAsia="ar-SA"/>
        </w:rPr>
        <w:t xml:space="preserve"> 9/2</w:t>
      </w:r>
    </w:p>
    <w:p w14:paraId="5BA1E932" w14:textId="77777777" w:rsidR="0042025F" w:rsidRPr="0042025F" w:rsidRDefault="0042025F" w:rsidP="0042025F">
      <w:pPr>
        <w:suppressAutoHyphens/>
        <w:ind w:left="6521"/>
        <w:jc w:val="both"/>
        <w:rPr>
          <w:sz w:val="20"/>
          <w:szCs w:val="20"/>
          <w:lang w:val="x-none" w:eastAsia="ar-SA"/>
        </w:rPr>
      </w:pPr>
    </w:p>
    <w:p w14:paraId="6D7C1581" w14:textId="77777777" w:rsidR="0042025F" w:rsidRPr="0042025F" w:rsidRDefault="0042025F" w:rsidP="0042025F">
      <w:pPr>
        <w:suppressAutoHyphens/>
        <w:ind w:left="6521"/>
        <w:jc w:val="both"/>
        <w:rPr>
          <w:sz w:val="20"/>
          <w:szCs w:val="20"/>
          <w:lang w:val="x-none" w:eastAsia="ar-SA"/>
        </w:rPr>
      </w:pPr>
    </w:p>
    <w:p w14:paraId="4C51D6BF" w14:textId="77777777" w:rsidR="0042025F" w:rsidRPr="0042025F" w:rsidRDefault="0042025F" w:rsidP="0042025F">
      <w:pPr>
        <w:suppressAutoHyphens/>
        <w:ind w:left="709"/>
        <w:jc w:val="center"/>
        <w:rPr>
          <w:b/>
          <w:sz w:val="20"/>
          <w:szCs w:val="20"/>
          <w:lang w:val="x-none" w:eastAsia="ar-SA"/>
        </w:rPr>
      </w:pPr>
      <w:r w:rsidRPr="0042025F">
        <w:rPr>
          <w:b/>
          <w:sz w:val="20"/>
          <w:szCs w:val="20"/>
          <w:lang w:val="x-none" w:eastAsia="ar-SA"/>
        </w:rPr>
        <w:t>Источники финансирования дефицитов бюджетов</w:t>
      </w:r>
    </w:p>
    <w:p w14:paraId="7AA831FA" w14:textId="77777777" w:rsidR="0042025F" w:rsidRPr="0042025F" w:rsidRDefault="0042025F" w:rsidP="0042025F">
      <w:pPr>
        <w:ind w:left="10065"/>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4"/>
        <w:gridCol w:w="2502"/>
        <w:gridCol w:w="2158"/>
        <w:gridCol w:w="2081"/>
      </w:tblGrid>
      <w:tr w:rsidR="0042025F" w:rsidRPr="0042025F" w14:paraId="1497E1F9" w14:textId="77777777" w:rsidTr="0042025F">
        <w:tc>
          <w:tcPr>
            <w:tcW w:w="2943" w:type="dxa"/>
            <w:shd w:val="clear" w:color="auto" w:fill="auto"/>
          </w:tcPr>
          <w:p w14:paraId="219246CC" w14:textId="77777777" w:rsidR="0042025F" w:rsidRPr="0042025F" w:rsidRDefault="0042025F" w:rsidP="0042025F">
            <w:pPr>
              <w:ind w:right="425"/>
              <w:jc w:val="center"/>
              <w:rPr>
                <w:sz w:val="20"/>
                <w:szCs w:val="20"/>
                <w:lang w:val="x-none"/>
              </w:rPr>
            </w:pPr>
            <w:r w:rsidRPr="0042025F">
              <w:rPr>
                <w:sz w:val="20"/>
                <w:szCs w:val="20"/>
                <w:lang w:val="x-none"/>
              </w:rPr>
              <w:t>Код источника финансирования дефицита бюджета</w:t>
            </w:r>
          </w:p>
        </w:tc>
        <w:tc>
          <w:tcPr>
            <w:tcW w:w="2777" w:type="dxa"/>
            <w:shd w:val="clear" w:color="auto" w:fill="auto"/>
          </w:tcPr>
          <w:p w14:paraId="03B2C712" w14:textId="77777777" w:rsidR="0042025F" w:rsidRPr="0042025F" w:rsidRDefault="0042025F" w:rsidP="0042025F">
            <w:pPr>
              <w:ind w:right="425"/>
              <w:jc w:val="center"/>
              <w:rPr>
                <w:sz w:val="20"/>
                <w:szCs w:val="20"/>
                <w:lang w:val="x-none"/>
              </w:rPr>
            </w:pPr>
            <w:r w:rsidRPr="0042025F">
              <w:rPr>
                <w:sz w:val="20"/>
                <w:szCs w:val="20"/>
                <w:lang w:val="x-none"/>
              </w:rPr>
              <w:t>Наименование показателя</w:t>
            </w:r>
          </w:p>
        </w:tc>
        <w:tc>
          <w:tcPr>
            <w:tcW w:w="2308" w:type="dxa"/>
            <w:shd w:val="clear" w:color="auto" w:fill="auto"/>
          </w:tcPr>
          <w:p w14:paraId="7C8BB189" w14:textId="77777777" w:rsidR="0042025F" w:rsidRPr="0042025F" w:rsidRDefault="0042025F" w:rsidP="0042025F">
            <w:pPr>
              <w:ind w:right="425"/>
              <w:jc w:val="center"/>
              <w:rPr>
                <w:sz w:val="20"/>
                <w:szCs w:val="20"/>
                <w:lang w:val="x-none"/>
              </w:rPr>
            </w:pPr>
            <w:r w:rsidRPr="0042025F">
              <w:rPr>
                <w:sz w:val="20"/>
                <w:szCs w:val="20"/>
                <w:lang w:val="x-none"/>
              </w:rPr>
              <w:t>Утвержденные бюджетные назначения</w:t>
            </w:r>
          </w:p>
        </w:tc>
        <w:tc>
          <w:tcPr>
            <w:tcW w:w="2394" w:type="dxa"/>
            <w:shd w:val="clear" w:color="auto" w:fill="auto"/>
          </w:tcPr>
          <w:p w14:paraId="1626D739" w14:textId="77777777" w:rsidR="0042025F" w:rsidRPr="0042025F" w:rsidRDefault="0042025F" w:rsidP="0042025F">
            <w:pPr>
              <w:ind w:right="425"/>
              <w:jc w:val="center"/>
              <w:rPr>
                <w:sz w:val="20"/>
                <w:szCs w:val="20"/>
              </w:rPr>
            </w:pPr>
            <w:r w:rsidRPr="0042025F">
              <w:rPr>
                <w:sz w:val="20"/>
                <w:szCs w:val="20"/>
                <w:lang w:val="x-none"/>
              </w:rPr>
              <w:t>Исполнено</w:t>
            </w:r>
          </w:p>
          <w:p w14:paraId="6B1B6252" w14:textId="77777777" w:rsidR="0042025F" w:rsidRPr="0042025F" w:rsidRDefault="0042025F" w:rsidP="0042025F">
            <w:pPr>
              <w:ind w:right="425"/>
              <w:jc w:val="center"/>
              <w:rPr>
                <w:sz w:val="20"/>
                <w:szCs w:val="20"/>
              </w:rPr>
            </w:pPr>
            <w:r w:rsidRPr="0042025F">
              <w:rPr>
                <w:sz w:val="20"/>
                <w:szCs w:val="20"/>
              </w:rPr>
              <w:t>(тыс. рублей)</w:t>
            </w:r>
          </w:p>
        </w:tc>
      </w:tr>
      <w:tr w:rsidR="0042025F" w:rsidRPr="0042025F" w14:paraId="4B4380AE" w14:textId="77777777" w:rsidTr="0042025F">
        <w:tc>
          <w:tcPr>
            <w:tcW w:w="2943" w:type="dxa"/>
            <w:shd w:val="clear" w:color="auto" w:fill="auto"/>
          </w:tcPr>
          <w:p w14:paraId="21C4BC70" w14:textId="77777777" w:rsidR="0042025F" w:rsidRPr="0042025F" w:rsidRDefault="0042025F" w:rsidP="0042025F">
            <w:pPr>
              <w:ind w:right="425"/>
              <w:rPr>
                <w:sz w:val="20"/>
                <w:szCs w:val="20"/>
                <w:lang w:val="x-none"/>
              </w:rPr>
            </w:pPr>
            <w:r w:rsidRPr="0042025F">
              <w:rPr>
                <w:sz w:val="20"/>
                <w:szCs w:val="20"/>
                <w:lang w:val="x-none"/>
              </w:rPr>
              <w:t>900 90000000000000 000</w:t>
            </w:r>
          </w:p>
        </w:tc>
        <w:tc>
          <w:tcPr>
            <w:tcW w:w="2777" w:type="dxa"/>
            <w:shd w:val="clear" w:color="auto" w:fill="auto"/>
          </w:tcPr>
          <w:p w14:paraId="137DEA42" w14:textId="77777777" w:rsidR="0042025F" w:rsidRPr="0042025F" w:rsidRDefault="0042025F" w:rsidP="0042025F">
            <w:pPr>
              <w:ind w:right="425"/>
              <w:jc w:val="both"/>
              <w:rPr>
                <w:sz w:val="20"/>
                <w:szCs w:val="20"/>
                <w:lang w:val="x-none"/>
              </w:rPr>
            </w:pPr>
            <w:r w:rsidRPr="0042025F">
              <w:rPr>
                <w:sz w:val="20"/>
                <w:szCs w:val="20"/>
                <w:lang w:val="x-none"/>
              </w:rPr>
              <w:t>Источники финансирования дефицита бюджетов - всего</w:t>
            </w:r>
          </w:p>
        </w:tc>
        <w:tc>
          <w:tcPr>
            <w:tcW w:w="2308" w:type="dxa"/>
            <w:shd w:val="clear" w:color="auto" w:fill="auto"/>
          </w:tcPr>
          <w:p w14:paraId="6090AA16" w14:textId="77777777" w:rsidR="0042025F" w:rsidRPr="0042025F" w:rsidRDefault="0042025F" w:rsidP="0042025F">
            <w:pPr>
              <w:ind w:right="425"/>
              <w:jc w:val="center"/>
              <w:rPr>
                <w:sz w:val="20"/>
                <w:szCs w:val="20"/>
              </w:rPr>
            </w:pPr>
            <w:r w:rsidRPr="0042025F">
              <w:rPr>
                <w:sz w:val="20"/>
                <w:szCs w:val="20"/>
              </w:rPr>
              <w:t>3523,0</w:t>
            </w:r>
          </w:p>
        </w:tc>
        <w:tc>
          <w:tcPr>
            <w:tcW w:w="2394" w:type="dxa"/>
            <w:shd w:val="clear" w:color="auto" w:fill="auto"/>
          </w:tcPr>
          <w:p w14:paraId="28D9EC1B" w14:textId="77777777" w:rsidR="0042025F" w:rsidRPr="0042025F" w:rsidRDefault="0042025F" w:rsidP="0042025F">
            <w:pPr>
              <w:ind w:right="425"/>
              <w:jc w:val="center"/>
              <w:rPr>
                <w:sz w:val="20"/>
                <w:szCs w:val="20"/>
              </w:rPr>
            </w:pPr>
            <w:r w:rsidRPr="0042025F">
              <w:rPr>
                <w:sz w:val="20"/>
                <w:szCs w:val="20"/>
              </w:rPr>
              <w:t>2386,9</w:t>
            </w:r>
          </w:p>
        </w:tc>
      </w:tr>
      <w:tr w:rsidR="0042025F" w:rsidRPr="0042025F" w14:paraId="3905EEBE" w14:textId="77777777" w:rsidTr="0042025F">
        <w:tc>
          <w:tcPr>
            <w:tcW w:w="2943" w:type="dxa"/>
            <w:shd w:val="clear" w:color="auto" w:fill="auto"/>
          </w:tcPr>
          <w:p w14:paraId="77AC67E0" w14:textId="77777777" w:rsidR="0042025F" w:rsidRPr="0042025F" w:rsidRDefault="0042025F" w:rsidP="0042025F">
            <w:pPr>
              <w:ind w:right="425"/>
              <w:rPr>
                <w:sz w:val="20"/>
                <w:szCs w:val="20"/>
                <w:lang w:val="x-none"/>
              </w:rPr>
            </w:pPr>
            <w:r w:rsidRPr="0042025F">
              <w:rPr>
                <w:sz w:val="20"/>
                <w:szCs w:val="20"/>
                <w:lang w:val="x-none"/>
              </w:rPr>
              <w:t>900 01050000000000 000</w:t>
            </w:r>
          </w:p>
        </w:tc>
        <w:tc>
          <w:tcPr>
            <w:tcW w:w="2777" w:type="dxa"/>
            <w:shd w:val="clear" w:color="auto" w:fill="auto"/>
          </w:tcPr>
          <w:p w14:paraId="2C1A0652" w14:textId="77777777" w:rsidR="0042025F" w:rsidRPr="0042025F" w:rsidRDefault="0042025F" w:rsidP="0042025F">
            <w:pPr>
              <w:ind w:right="425"/>
              <w:rPr>
                <w:sz w:val="20"/>
                <w:szCs w:val="20"/>
                <w:lang w:val="x-none"/>
              </w:rPr>
            </w:pPr>
            <w:r w:rsidRPr="0042025F">
              <w:rPr>
                <w:sz w:val="20"/>
                <w:szCs w:val="20"/>
                <w:lang w:val="x-none"/>
              </w:rPr>
              <w:t>Изменение остатков средств</w:t>
            </w:r>
          </w:p>
        </w:tc>
        <w:tc>
          <w:tcPr>
            <w:tcW w:w="2308" w:type="dxa"/>
            <w:shd w:val="clear" w:color="auto" w:fill="auto"/>
          </w:tcPr>
          <w:p w14:paraId="7D713AB2" w14:textId="77777777" w:rsidR="0042025F" w:rsidRPr="0042025F" w:rsidRDefault="0042025F" w:rsidP="0042025F">
            <w:pPr>
              <w:ind w:right="425"/>
              <w:jc w:val="center"/>
              <w:rPr>
                <w:sz w:val="20"/>
                <w:szCs w:val="20"/>
              </w:rPr>
            </w:pPr>
            <w:r w:rsidRPr="0042025F">
              <w:rPr>
                <w:sz w:val="20"/>
                <w:szCs w:val="20"/>
              </w:rPr>
              <w:t>3523,0</w:t>
            </w:r>
          </w:p>
        </w:tc>
        <w:tc>
          <w:tcPr>
            <w:tcW w:w="2394" w:type="dxa"/>
            <w:shd w:val="clear" w:color="auto" w:fill="auto"/>
          </w:tcPr>
          <w:p w14:paraId="7BE5C6BB" w14:textId="77777777" w:rsidR="0042025F" w:rsidRPr="0042025F" w:rsidRDefault="0042025F" w:rsidP="0042025F">
            <w:pPr>
              <w:ind w:right="425"/>
              <w:jc w:val="center"/>
              <w:rPr>
                <w:sz w:val="20"/>
                <w:szCs w:val="20"/>
              </w:rPr>
            </w:pPr>
            <w:r w:rsidRPr="0042025F">
              <w:rPr>
                <w:sz w:val="20"/>
                <w:szCs w:val="20"/>
              </w:rPr>
              <w:t>2389,9</w:t>
            </w:r>
          </w:p>
        </w:tc>
      </w:tr>
      <w:tr w:rsidR="0042025F" w:rsidRPr="0042025F" w14:paraId="03D0B384" w14:textId="77777777" w:rsidTr="0042025F">
        <w:tc>
          <w:tcPr>
            <w:tcW w:w="2943" w:type="dxa"/>
            <w:shd w:val="clear" w:color="auto" w:fill="auto"/>
          </w:tcPr>
          <w:p w14:paraId="33A4BDC6" w14:textId="77777777" w:rsidR="0042025F" w:rsidRPr="0042025F" w:rsidRDefault="0042025F" w:rsidP="0042025F">
            <w:pPr>
              <w:ind w:right="425"/>
              <w:rPr>
                <w:sz w:val="20"/>
                <w:szCs w:val="20"/>
                <w:lang w:val="x-none"/>
              </w:rPr>
            </w:pPr>
            <w:r w:rsidRPr="0042025F">
              <w:rPr>
                <w:sz w:val="20"/>
                <w:szCs w:val="20"/>
                <w:lang w:val="x-none"/>
              </w:rPr>
              <w:t>900 01050201030000 510</w:t>
            </w:r>
          </w:p>
        </w:tc>
        <w:tc>
          <w:tcPr>
            <w:tcW w:w="2777" w:type="dxa"/>
            <w:shd w:val="clear" w:color="auto" w:fill="auto"/>
          </w:tcPr>
          <w:p w14:paraId="52112B19" w14:textId="77777777" w:rsidR="0042025F" w:rsidRPr="0042025F" w:rsidRDefault="0042025F" w:rsidP="0042025F">
            <w:pPr>
              <w:ind w:right="425"/>
              <w:rPr>
                <w:sz w:val="20"/>
                <w:szCs w:val="20"/>
                <w:lang w:val="x-none"/>
              </w:rPr>
            </w:pPr>
            <w:r w:rsidRPr="0042025F">
              <w:rPr>
                <w:sz w:val="20"/>
                <w:szCs w:val="20"/>
                <w:lang w:val="x-none"/>
              </w:rPr>
              <w:t>Увеличение остатков средств</w:t>
            </w:r>
          </w:p>
        </w:tc>
        <w:tc>
          <w:tcPr>
            <w:tcW w:w="2308" w:type="dxa"/>
            <w:shd w:val="clear" w:color="auto" w:fill="auto"/>
          </w:tcPr>
          <w:p w14:paraId="77AF3392" w14:textId="77777777" w:rsidR="0042025F" w:rsidRPr="0042025F" w:rsidRDefault="0042025F" w:rsidP="0042025F">
            <w:pPr>
              <w:ind w:right="425"/>
              <w:jc w:val="center"/>
              <w:rPr>
                <w:sz w:val="20"/>
                <w:szCs w:val="20"/>
              </w:rPr>
            </w:pPr>
            <w:r w:rsidRPr="0042025F">
              <w:rPr>
                <w:sz w:val="20"/>
                <w:szCs w:val="20"/>
              </w:rPr>
              <w:t>-23547,1</w:t>
            </w:r>
          </w:p>
        </w:tc>
        <w:tc>
          <w:tcPr>
            <w:tcW w:w="2394" w:type="dxa"/>
            <w:shd w:val="clear" w:color="auto" w:fill="auto"/>
          </w:tcPr>
          <w:p w14:paraId="175A71E9" w14:textId="77777777" w:rsidR="0042025F" w:rsidRPr="0042025F" w:rsidRDefault="0042025F" w:rsidP="0042025F">
            <w:pPr>
              <w:ind w:right="425"/>
              <w:jc w:val="center"/>
              <w:rPr>
                <w:sz w:val="20"/>
                <w:szCs w:val="20"/>
              </w:rPr>
            </w:pPr>
            <w:r w:rsidRPr="0042025F">
              <w:rPr>
                <w:sz w:val="20"/>
                <w:szCs w:val="20"/>
              </w:rPr>
              <w:t>-24611,9</w:t>
            </w:r>
          </w:p>
        </w:tc>
      </w:tr>
      <w:tr w:rsidR="0042025F" w:rsidRPr="0042025F" w14:paraId="6C4AD41D" w14:textId="77777777" w:rsidTr="0042025F">
        <w:tc>
          <w:tcPr>
            <w:tcW w:w="2943" w:type="dxa"/>
            <w:shd w:val="clear" w:color="auto" w:fill="auto"/>
          </w:tcPr>
          <w:p w14:paraId="78838772" w14:textId="77777777" w:rsidR="0042025F" w:rsidRPr="0042025F" w:rsidRDefault="0042025F" w:rsidP="0042025F">
            <w:pPr>
              <w:ind w:right="425"/>
              <w:rPr>
                <w:sz w:val="20"/>
                <w:szCs w:val="20"/>
                <w:lang w:val="x-none"/>
              </w:rPr>
            </w:pPr>
            <w:r w:rsidRPr="0042025F">
              <w:rPr>
                <w:sz w:val="20"/>
                <w:szCs w:val="20"/>
                <w:lang w:val="x-none"/>
              </w:rPr>
              <w:t>900 01050201030000 610</w:t>
            </w:r>
          </w:p>
        </w:tc>
        <w:tc>
          <w:tcPr>
            <w:tcW w:w="2777" w:type="dxa"/>
            <w:shd w:val="clear" w:color="auto" w:fill="auto"/>
          </w:tcPr>
          <w:p w14:paraId="68F01EF7" w14:textId="77777777" w:rsidR="0042025F" w:rsidRPr="0042025F" w:rsidRDefault="0042025F" w:rsidP="0042025F">
            <w:pPr>
              <w:ind w:right="425"/>
              <w:rPr>
                <w:sz w:val="20"/>
                <w:szCs w:val="20"/>
                <w:lang w:val="x-none"/>
              </w:rPr>
            </w:pPr>
            <w:r w:rsidRPr="0042025F">
              <w:rPr>
                <w:sz w:val="20"/>
                <w:szCs w:val="20"/>
                <w:lang w:val="x-none"/>
              </w:rPr>
              <w:t>Уменьшение остатков средств</w:t>
            </w:r>
          </w:p>
        </w:tc>
        <w:tc>
          <w:tcPr>
            <w:tcW w:w="2308" w:type="dxa"/>
            <w:shd w:val="clear" w:color="auto" w:fill="auto"/>
          </w:tcPr>
          <w:p w14:paraId="5EE0E1FD" w14:textId="77777777" w:rsidR="0042025F" w:rsidRPr="0042025F" w:rsidRDefault="0042025F" w:rsidP="0042025F">
            <w:pPr>
              <w:ind w:right="425"/>
              <w:jc w:val="center"/>
              <w:rPr>
                <w:sz w:val="20"/>
                <w:szCs w:val="20"/>
              </w:rPr>
            </w:pPr>
            <w:r w:rsidRPr="0042025F">
              <w:rPr>
                <w:sz w:val="20"/>
                <w:szCs w:val="20"/>
              </w:rPr>
              <w:t>27070,1</w:t>
            </w:r>
          </w:p>
        </w:tc>
        <w:tc>
          <w:tcPr>
            <w:tcW w:w="2394" w:type="dxa"/>
            <w:shd w:val="clear" w:color="auto" w:fill="auto"/>
          </w:tcPr>
          <w:p w14:paraId="744A9534" w14:textId="77777777" w:rsidR="0042025F" w:rsidRPr="0042025F" w:rsidRDefault="0042025F" w:rsidP="0042025F">
            <w:pPr>
              <w:ind w:right="425"/>
              <w:jc w:val="center"/>
              <w:rPr>
                <w:sz w:val="20"/>
                <w:szCs w:val="20"/>
              </w:rPr>
            </w:pPr>
            <w:r w:rsidRPr="0042025F">
              <w:rPr>
                <w:sz w:val="20"/>
                <w:szCs w:val="20"/>
              </w:rPr>
              <w:t>26998,8</w:t>
            </w:r>
          </w:p>
        </w:tc>
      </w:tr>
    </w:tbl>
    <w:p w14:paraId="0DB84FDA" w14:textId="77777777" w:rsidR="0042025F" w:rsidRDefault="0042025F" w:rsidP="0042025F">
      <w:pPr>
        <w:tabs>
          <w:tab w:val="left" w:pos="1080"/>
        </w:tabs>
        <w:ind w:left="851" w:right="141"/>
        <w:jc w:val="both"/>
        <w:rPr>
          <w:rFonts w:eastAsia="Calibri"/>
          <w:lang w:eastAsia="en-US"/>
        </w:rPr>
      </w:pPr>
    </w:p>
    <w:p w14:paraId="72DC26A6" w14:textId="77777777" w:rsidR="0042025F" w:rsidRPr="00841E2D" w:rsidRDefault="0042025F" w:rsidP="002F625D">
      <w:pPr>
        <w:tabs>
          <w:tab w:val="left" w:pos="1080"/>
        </w:tabs>
        <w:ind w:left="851"/>
        <w:jc w:val="both"/>
      </w:pPr>
    </w:p>
    <w:sectPr w:rsidR="0042025F" w:rsidRPr="00841E2D" w:rsidSect="002E6C6C">
      <w:footnotePr>
        <w:numRestart w:val="eachPage"/>
      </w:footnotePr>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B75CE" w14:textId="77777777" w:rsidR="006E0F1D" w:rsidRDefault="006E0F1D" w:rsidP="0016785E">
      <w:r>
        <w:separator/>
      </w:r>
    </w:p>
  </w:endnote>
  <w:endnote w:type="continuationSeparator" w:id="0">
    <w:p w14:paraId="2DC764F9" w14:textId="77777777" w:rsidR="006E0F1D" w:rsidRDefault="006E0F1D" w:rsidP="0016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43E3E" w14:textId="77777777" w:rsidR="006E0F1D" w:rsidRDefault="006E0F1D" w:rsidP="0016785E">
      <w:r>
        <w:separator/>
      </w:r>
    </w:p>
  </w:footnote>
  <w:footnote w:type="continuationSeparator" w:id="0">
    <w:p w14:paraId="293354FA" w14:textId="77777777" w:rsidR="006E0F1D" w:rsidRDefault="006E0F1D" w:rsidP="00167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EEC"/>
    <w:multiLevelType w:val="hybridMultilevel"/>
    <w:tmpl w:val="915853E6"/>
    <w:lvl w:ilvl="0" w:tplc="59208752">
      <w:start w:val="1"/>
      <w:numFmt w:val="decimal"/>
      <w:lvlText w:val="%1."/>
      <w:lvlJc w:val="left"/>
      <w:pPr>
        <w:tabs>
          <w:tab w:val="num" w:pos="1065"/>
        </w:tabs>
        <w:ind w:left="1065" w:hanging="360"/>
      </w:pPr>
      <w:rPr>
        <w:rFonts w:hint="default"/>
      </w:rPr>
    </w:lvl>
    <w:lvl w:ilvl="1" w:tplc="F56E34D2">
      <w:numFmt w:val="bullet"/>
      <w:lvlText w:val="-"/>
      <w:lvlJc w:val="left"/>
      <w:pPr>
        <w:tabs>
          <w:tab w:val="num" w:pos="1785"/>
        </w:tabs>
        <w:ind w:left="1785" w:hanging="360"/>
      </w:pPr>
      <w:rPr>
        <w:rFonts w:ascii="Times New Roman" w:eastAsia="Times New Roman" w:hAnsi="Times New Roman" w:cs="Times New Roman"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0CD87D91"/>
    <w:multiLevelType w:val="hybridMultilevel"/>
    <w:tmpl w:val="DAD6FECC"/>
    <w:lvl w:ilvl="0" w:tplc="9BCA1258">
      <w:start w:val="1"/>
      <w:numFmt w:val="decimal"/>
      <w:lvlText w:val="%1)"/>
      <w:lvlJc w:val="left"/>
      <w:pPr>
        <w:ind w:left="10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0922DF"/>
    <w:multiLevelType w:val="singleLevel"/>
    <w:tmpl w:val="F7E4A952"/>
    <w:lvl w:ilvl="0">
      <w:start w:val="2"/>
      <w:numFmt w:val="decimal"/>
      <w:lvlText w:val="%1."/>
      <w:legacy w:legacy="1" w:legacySpace="0" w:legacyIndent="351"/>
      <w:lvlJc w:val="left"/>
      <w:rPr>
        <w:rFonts w:ascii="Times New Roman" w:hAnsi="Times New Roman" w:cs="Times New Roman" w:hint="default"/>
        <w:b w:val="0"/>
      </w:rPr>
    </w:lvl>
  </w:abstractNum>
  <w:abstractNum w:abstractNumId="3" w15:restartNumberingAfterBreak="0">
    <w:nsid w:val="15FD4343"/>
    <w:multiLevelType w:val="hybridMultilevel"/>
    <w:tmpl w:val="5510DF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182E557A"/>
    <w:multiLevelType w:val="hybridMultilevel"/>
    <w:tmpl w:val="B7C0BB32"/>
    <w:lvl w:ilvl="0" w:tplc="8A902542">
      <w:start w:val="2"/>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5" w15:restartNumberingAfterBreak="0">
    <w:nsid w:val="1E5547D5"/>
    <w:multiLevelType w:val="multilevel"/>
    <w:tmpl w:val="E08E4D10"/>
    <w:lvl w:ilvl="0">
      <w:start w:val="1"/>
      <w:numFmt w:val="decimal"/>
      <w:lvlText w:val="%1."/>
      <w:lvlJc w:val="left"/>
      <w:pPr>
        <w:ind w:left="490" w:hanging="4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1E561257"/>
    <w:multiLevelType w:val="multilevel"/>
    <w:tmpl w:val="9AAA1AC8"/>
    <w:lvl w:ilvl="0">
      <w:start w:val="1"/>
      <w:numFmt w:val="decimal"/>
      <w:lvlText w:val="%1."/>
      <w:lvlJc w:val="left"/>
      <w:pPr>
        <w:ind w:left="1428" w:hanging="888"/>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7" w15:restartNumberingAfterBreak="0">
    <w:nsid w:val="2BB90994"/>
    <w:multiLevelType w:val="multilevel"/>
    <w:tmpl w:val="855EDC66"/>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ind w:left="1146" w:hanging="720"/>
      </w:pPr>
      <w:rPr>
        <w:rFonts w:ascii="Times New Roman" w:hAnsi="Times New Roman" w:cs="Times New Roman" w:hint="default"/>
      </w:rPr>
    </w:lvl>
    <w:lvl w:ilvl="2">
      <w:start w:val="1"/>
      <w:numFmt w:val="decimal"/>
      <w:isLgl/>
      <w:lvlText w:val="%1.%2.%3."/>
      <w:lvlJc w:val="left"/>
      <w:pPr>
        <w:ind w:left="1146" w:hanging="720"/>
      </w:pPr>
      <w:rPr>
        <w:rFonts w:ascii="Arial" w:hAnsi="Arial" w:cs="Arial" w:hint="default"/>
      </w:rPr>
    </w:lvl>
    <w:lvl w:ilvl="3">
      <w:start w:val="1"/>
      <w:numFmt w:val="decimal"/>
      <w:isLgl/>
      <w:lvlText w:val="%1.%2.%3.%4."/>
      <w:lvlJc w:val="left"/>
      <w:pPr>
        <w:ind w:left="1506" w:hanging="1080"/>
      </w:pPr>
      <w:rPr>
        <w:rFonts w:ascii="Arial" w:hAnsi="Arial" w:cs="Arial" w:hint="default"/>
      </w:rPr>
    </w:lvl>
    <w:lvl w:ilvl="4">
      <w:start w:val="1"/>
      <w:numFmt w:val="decimal"/>
      <w:isLgl/>
      <w:lvlText w:val="%1.%2.%3.%4.%5."/>
      <w:lvlJc w:val="left"/>
      <w:pPr>
        <w:ind w:left="1506" w:hanging="1080"/>
      </w:pPr>
      <w:rPr>
        <w:rFonts w:ascii="Arial" w:hAnsi="Arial" w:cs="Arial" w:hint="default"/>
      </w:rPr>
    </w:lvl>
    <w:lvl w:ilvl="5">
      <w:start w:val="1"/>
      <w:numFmt w:val="decimal"/>
      <w:isLgl/>
      <w:lvlText w:val="%1.%2.%3.%4.%5.%6."/>
      <w:lvlJc w:val="left"/>
      <w:pPr>
        <w:ind w:left="1866" w:hanging="1440"/>
      </w:pPr>
      <w:rPr>
        <w:rFonts w:ascii="Arial" w:hAnsi="Arial" w:cs="Arial" w:hint="default"/>
      </w:rPr>
    </w:lvl>
    <w:lvl w:ilvl="6">
      <w:start w:val="1"/>
      <w:numFmt w:val="decimal"/>
      <w:isLgl/>
      <w:lvlText w:val="%1.%2.%3.%4.%5.%6.%7."/>
      <w:lvlJc w:val="left"/>
      <w:pPr>
        <w:ind w:left="2226" w:hanging="1800"/>
      </w:pPr>
      <w:rPr>
        <w:rFonts w:ascii="Arial" w:hAnsi="Arial" w:cs="Arial" w:hint="default"/>
      </w:rPr>
    </w:lvl>
    <w:lvl w:ilvl="7">
      <w:start w:val="1"/>
      <w:numFmt w:val="decimal"/>
      <w:isLgl/>
      <w:lvlText w:val="%1.%2.%3.%4.%5.%6.%7.%8."/>
      <w:lvlJc w:val="left"/>
      <w:pPr>
        <w:ind w:left="2226" w:hanging="1800"/>
      </w:pPr>
      <w:rPr>
        <w:rFonts w:ascii="Arial" w:hAnsi="Arial" w:cs="Arial" w:hint="default"/>
      </w:rPr>
    </w:lvl>
    <w:lvl w:ilvl="8">
      <w:start w:val="1"/>
      <w:numFmt w:val="decimal"/>
      <w:isLgl/>
      <w:lvlText w:val="%1.%2.%3.%4.%5.%6.%7.%8.%9."/>
      <w:lvlJc w:val="left"/>
      <w:pPr>
        <w:ind w:left="2586" w:hanging="2160"/>
      </w:pPr>
      <w:rPr>
        <w:rFonts w:ascii="Arial" w:hAnsi="Arial" w:cs="Arial" w:hint="default"/>
      </w:rPr>
    </w:lvl>
  </w:abstractNum>
  <w:abstractNum w:abstractNumId="8" w15:restartNumberingAfterBreak="0">
    <w:nsid w:val="2FDE061D"/>
    <w:multiLevelType w:val="hybridMultilevel"/>
    <w:tmpl w:val="B5DA232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5BD636D"/>
    <w:multiLevelType w:val="singleLevel"/>
    <w:tmpl w:val="1DCC8372"/>
    <w:lvl w:ilvl="0">
      <w:start w:val="1"/>
      <w:numFmt w:val="decimal"/>
      <w:lvlText w:val="%1."/>
      <w:legacy w:legacy="1" w:legacySpace="0" w:legacyIndent="351"/>
      <w:lvlJc w:val="left"/>
      <w:rPr>
        <w:rFonts w:ascii="Times New Roman" w:hAnsi="Times New Roman" w:cs="Times New Roman" w:hint="default"/>
      </w:rPr>
    </w:lvl>
  </w:abstractNum>
  <w:abstractNum w:abstractNumId="10" w15:restartNumberingAfterBreak="0">
    <w:nsid w:val="434D26E2"/>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15:restartNumberingAfterBreak="0">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15:restartNumberingAfterBreak="0">
    <w:nsid w:val="573560CC"/>
    <w:multiLevelType w:val="multilevel"/>
    <w:tmpl w:val="C2028232"/>
    <w:lvl w:ilvl="0">
      <w:start w:val="1"/>
      <w:numFmt w:val="decimal"/>
      <w:lvlText w:val="%1."/>
      <w:lvlJc w:val="left"/>
      <w:pPr>
        <w:ind w:left="1208" w:hanging="500"/>
      </w:pPr>
      <w:rPr>
        <w:rFonts w:hint="default"/>
        <w:b w:val="0"/>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15:restartNumberingAfterBreak="0">
    <w:nsid w:val="5AA81CFD"/>
    <w:multiLevelType w:val="multilevel"/>
    <w:tmpl w:val="7E0E440C"/>
    <w:lvl w:ilvl="0">
      <w:start w:val="4"/>
      <w:numFmt w:val="decimal"/>
      <w:lvlText w:val="%1."/>
      <w:lvlJc w:val="left"/>
      <w:pPr>
        <w:ind w:left="450" w:hanging="450"/>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4" w15:restartNumberingAfterBreak="0">
    <w:nsid w:val="5AE00AFC"/>
    <w:multiLevelType w:val="hybridMultilevel"/>
    <w:tmpl w:val="DD4A0B0E"/>
    <w:lvl w:ilvl="0" w:tplc="51ACAC4C">
      <w:start w:val="1"/>
      <w:numFmt w:val="decimal"/>
      <w:lvlText w:val="%1."/>
      <w:lvlJc w:val="left"/>
      <w:pPr>
        <w:tabs>
          <w:tab w:val="num" w:pos="1110"/>
        </w:tabs>
        <w:ind w:left="1110" w:hanging="750"/>
      </w:pPr>
    </w:lvl>
    <w:lvl w:ilvl="1" w:tplc="547A531E">
      <w:numFmt w:val="none"/>
      <w:lvlText w:val=""/>
      <w:lvlJc w:val="left"/>
      <w:pPr>
        <w:tabs>
          <w:tab w:val="num" w:pos="360"/>
        </w:tabs>
        <w:ind w:left="0" w:firstLine="0"/>
      </w:pPr>
    </w:lvl>
    <w:lvl w:ilvl="2" w:tplc="FAC6FFF8">
      <w:numFmt w:val="none"/>
      <w:lvlText w:val=""/>
      <w:lvlJc w:val="left"/>
      <w:pPr>
        <w:tabs>
          <w:tab w:val="num" w:pos="360"/>
        </w:tabs>
        <w:ind w:left="0" w:firstLine="0"/>
      </w:pPr>
    </w:lvl>
    <w:lvl w:ilvl="3" w:tplc="5FF221A6">
      <w:numFmt w:val="none"/>
      <w:lvlText w:val=""/>
      <w:lvlJc w:val="left"/>
      <w:pPr>
        <w:tabs>
          <w:tab w:val="num" w:pos="360"/>
        </w:tabs>
        <w:ind w:left="0" w:firstLine="0"/>
      </w:pPr>
    </w:lvl>
    <w:lvl w:ilvl="4" w:tplc="285250CA">
      <w:numFmt w:val="none"/>
      <w:lvlText w:val=""/>
      <w:lvlJc w:val="left"/>
      <w:pPr>
        <w:tabs>
          <w:tab w:val="num" w:pos="360"/>
        </w:tabs>
        <w:ind w:left="0" w:firstLine="0"/>
      </w:pPr>
    </w:lvl>
    <w:lvl w:ilvl="5" w:tplc="E084B92A">
      <w:numFmt w:val="none"/>
      <w:lvlText w:val=""/>
      <w:lvlJc w:val="left"/>
      <w:pPr>
        <w:tabs>
          <w:tab w:val="num" w:pos="360"/>
        </w:tabs>
        <w:ind w:left="0" w:firstLine="0"/>
      </w:pPr>
    </w:lvl>
    <w:lvl w:ilvl="6" w:tplc="12D25CE4">
      <w:numFmt w:val="none"/>
      <w:lvlText w:val=""/>
      <w:lvlJc w:val="left"/>
      <w:pPr>
        <w:tabs>
          <w:tab w:val="num" w:pos="360"/>
        </w:tabs>
        <w:ind w:left="0" w:firstLine="0"/>
      </w:pPr>
    </w:lvl>
    <w:lvl w:ilvl="7" w:tplc="FDCE60C2">
      <w:numFmt w:val="none"/>
      <w:lvlText w:val=""/>
      <w:lvlJc w:val="left"/>
      <w:pPr>
        <w:tabs>
          <w:tab w:val="num" w:pos="360"/>
        </w:tabs>
        <w:ind w:left="0" w:firstLine="0"/>
      </w:pPr>
    </w:lvl>
    <w:lvl w:ilvl="8" w:tplc="8D509ABA">
      <w:numFmt w:val="none"/>
      <w:lvlText w:val=""/>
      <w:lvlJc w:val="left"/>
      <w:pPr>
        <w:tabs>
          <w:tab w:val="num" w:pos="360"/>
        </w:tabs>
        <w:ind w:left="0" w:firstLine="0"/>
      </w:pPr>
    </w:lvl>
  </w:abstractNum>
  <w:abstractNum w:abstractNumId="15" w15:restartNumberingAfterBreak="0">
    <w:nsid w:val="5BB6130F"/>
    <w:multiLevelType w:val="hybridMultilevel"/>
    <w:tmpl w:val="8FAA08D6"/>
    <w:lvl w:ilvl="0" w:tplc="F1504B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15:restartNumberingAfterBreak="0">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7" w15:restartNumberingAfterBreak="0">
    <w:nsid w:val="67015DA6"/>
    <w:multiLevelType w:val="hybridMultilevel"/>
    <w:tmpl w:val="50309194"/>
    <w:lvl w:ilvl="0" w:tplc="76786C82">
      <w:start w:val="1"/>
      <w:numFmt w:val="decimal"/>
      <w:lvlText w:val="%1."/>
      <w:lvlJc w:val="left"/>
      <w:pPr>
        <w:tabs>
          <w:tab w:val="num" w:pos="750"/>
        </w:tabs>
        <w:ind w:left="750" w:hanging="390"/>
      </w:pPr>
    </w:lvl>
    <w:lvl w:ilvl="1" w:tplc="237A7DF2">
      <w:numFmt w:val="none"/>
      <w:lvlText w:val=""/>
      <w:lvlJc w:val="left"/>
      <w:pPr>
        <w:tabs>
          <w:tab w:val="num" w:pos="360"/>
        </w:tabs>
      </w:pPr>
    </w:lvl>
    <w:lvl w:ilvl="2" w:tplc="11A65872">
      <w:numFmt w:val="none"/>
      <w:lvlText w:val=""/>
      <w:lvlJc w:val="left"/>
      <w:pPr>
        <w:tabs>
          <w:tab w:val="num" w:pos="360"/>
        </w:tabs>
      </w:pPr>
    </w:lvl>
    <w:lvl w:ilvl="3" w:tplc="8A5C5E08">
      <w:numFmt w:val="none"/>
      <w:lvlText w:val=""/>
      <w:lvlJc w:val="left"/>
      <w:pPr>
        <w:tabs>
          <w:tab w:val="num" w:pos="360"/>
        </w:tabs>
      </w:pPr>
    </w:lvl>
    <w:lvl w:ilvl="4" w:tplc="D60C4B02">
      <w:numFmt w:val="none"/>
      <w:lvlText w:val=""/>
      <w:lvlJc w:val="left"/>
      <w:pPr>
        <w:tabs>
          <w:tab w:val="num" w:pos="360"/>
        </w:tabs>
      </w:pPr>
    </w:lvl>
    <w:lvl w:ilvl="5" w:tplc="FCF29478">
      <w:numFmt w:val="none"/>
      <w:lvlText w:val=""/>
      <w:lvlJc w:val="left"/>
      <w:pPr>
        <w:tabs>
          <w:tab w:val="num" w:pos="360"/>
        </w:tabs>
      </w:pPr>
    </w:lvl>
    <w:lvl w:ilvl="6" w:tplc="598E07E2">
      <w:numFmt w:val="none"/>
      <w:lvlText w:val=""/>
      <w:lvlJc w:val="left"/>
      <w:pPr>
        <w:tabs>
          <w:tab w:val="num" w:pos="360"/>
        </w:tabs>
      </w:pPr>
    </w:lvl>
    <w:lvl w:ilvl="7" w:tplc="D846AA40">
      <w:numFmt w:val="none"/>
      <w:lvlText w:val=""/>
      <w:lvlJc w:val="left"/>
      <w:pPr>
        <w:tabs>
          <w:tab w:val="num" w:pos="360"/>
        </w:tabs>
      </w:pPr>
    </w:lvl>
    <w:lvl w:ilvl="8" w:tplc="E4FE8718">
      <w:numFmt w:val="none"/>
      <w:lvlText w:val=""/>
      <w:lvlJc w:val="left"/>
      <w:pPr>
        <w:tabs>
          <w:tab w:val="num" w:pos="360"/>
        </w:tabs>
      </w:pPr>
    </w:lvl>
  </w:abstractNum>
  <w:abstractNum w:abstractNumId="18" w15:restartNumberingAfterBreak="0">
    <w:nsid w:val="7BA121E1"/>
    <w:multiLevelType w:val="hybridMultilevel"/>
    <w:tmpl w:val="967A52C4"/>
    <w:lvl w:ilvl="0" w:tplc="25E654EE">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FC45647"/>
    <w:multiLevelType w:val="hybridMultilevel"/>
    <w:tmpl w:val="0514315A"/>
    <w:lvl w:ilvl="0" w:tplc="9BCA1258">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num w:numId="1">
    <w:abstractNumId w:val="16"/>
  </w:num>
  <w:num w:numId="2">
    <w:abstractNumId w:val="11"/>
  </w:num>
  <w:num w:numId="3">
    <w:abstractNumId w:val="3"/>
  </w:num>
  <w:num w:numId="4">
    <w:abstractNumId w:val="13"/>
  </w:num>
  <w:num w:numId="5">
    <w:abstractNumId w:val="10"/>
  </w:num>
  <w:num w:numId="6">
    <w:abstractNumId w:val="15"/>
  </w:num>
  <w:num w:numId="7">
    <w:abstractNumId w:val="7"/>
  </w:num>
  <w:num w:numId="8">
    <w:abstractNumId w:val="14"/>
    <w:lvlOverride w:ilvl="0">
      <w:startOverride w:val="1"/>
    </w:lvlOverride>
    <w:lvlOverride w:ilvl="1"/>
    <w:lvlOverride w:ilvl="2"/>
    <w:lvlOverride w:ilvl="3"/>
    <w:lvlOverride w:ilvl="4"/>
    <w:lvlOverride w:ilvl="5"/>
    <w:lvlOverride w:ilvl="6"/>
    <w:lvlOverride w:ilvl="7"/>
    <w:lvlOverride w:ilvl="8"/>
  </w:num>
  <w:num w:numId="9">
    <w:abstractNumId w:val="1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 w:numId="13">
    <w:abstractNumId w:val="12"/>
  </w:num>
  <w:num w:numId="14">
    <w:abstractNumId w:val="5"/>
  </w:num>
  <w:num w:numId="15">
    <w:abstractNumId w:val="6"/>
  </w:num>
  <w:num w:numId="16">
    <w:abstractNumId w:val="19"/>
  </w:num>
  <w:num w:numId="17">
    <w:abstractNumId w:val="1"/>
  </w:num>
  <w:num w:numId="18">
    <w:abstractNumId w:val="4"/>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85E"/>
    <w:rsid w:val="00003338"/>
    <w:rsid w:val="0000668B"/>
    <w:rsid w:val="00020F66"/>
    <w:rsid w:val="00030198"/>
    <w:rsid w:val="00032FD9"/>
    <w:rsid w:val="00034EC2"/>
    <w:rsid w:val="0004198F"/>
    <w:rsid w:val="00043CEB"/>
    <w:rsid w:val="00045C07"/>
    <w:rsid w:val="00045CF7"/>
    <w:rsid w:val="0004688F"/>
    <w:rsid w:val="000541C4"/>
    <w:rsid w:val="00061F6E"/>
    <w:rsid w:val="00066150"/>
    <w:rsid w:val="00082B4E"/>
    <w:rsid w:val="000837A7"/>
    <w:rsid w:val="000871DD"/>
    <w:rsid w:val="00094AD8"/>
    <w:rsid w:val="000A0EC6"/>
    <w:rsid w:val="000A1830"/>
    <w:rsid w:val="000A325D"/>
    <w:rsid w:val="000A7E5F"/>
    <w:rsid w:val="000B4ECA"/>
    <w:rsid w:val="000C0804"/>
    <w:rsid w:val="000C7292"/>
    <w:rsid w:val="000D00CA"/>
    <w:rsid w:val="000D210A"/>
    <w:rsid w:val="000D40A5"/>
    <w:rsid w:val="000D6866"/>
    <w:rsid w:val="000D7E76"/>
    <w:rsid w:val="000E00AB"/>
    <w:rsid w:val="000E1E6F"/>
    <w:rsid w:val="000E7DC3"/>
    <w:rsid w:val="000F058F"/>
    <w:rsid w:val="000F0BE0"/>
    <w:rsid w:val="000F4A75"/>
    <w:rsid w:val="000F6811"/>
    <w:rsid w:val="000F6A47"/>
    <w:rsid w:val="00103E80"/>
    <w:rsid w:val="00113367"/>
    <w:rsid w:val="001312E9"/>
    <w:rsid w:val="001401EE"/>
    <w:rsid w:val="00140589"/>
    <w:rsid w:val="001452CB"/>
    <w:rsid w:val="00155EB7"/>
    <w:rsid w:val="0016785E"/>
    <w:rsid w:val="001748E2"/>
    <w:rsid w:val="0017563B"/>
    <w:rsid w:val="00183673"/>
    <w:rsid w:val="00187685"/>
    <w:rsid w:val="00190400"/>
    <w:rsid w:val="001A5174"/>
    <w:rsid w:val="001A6A67"/>
    <w:rsid w:val="001A78C2"/>
    <w:rsid w:val="001B2D8A"/>
    <w:rsid w:val="001C3CC9"/>
    <w:rsid w:val="001C40E6"/>
    <w:rsid w:val="001C67D0"/>
    <w:rsid w:val="001D39C4"/>
    <w:rsid w:val="001D3FE2"/>
    <w:rsid w:val="001D6114"/>
    <w:rsid w:val="001E0D86"/>
    <w:rsid w:val="001E6251"/>
    <w:rsid w:val="001F7260"/>
    <w:rsid w:val="001F7C96"/>
    <w:rsid w:val="00202C5B"/>
    <w:rsid w:val="00212542"/>
    <w:rsid w:val="0022285B"/>
    <w:rsid w:val="00223116"/>
    <w:rsid w:val="002350F9"/>
    <w:rsid w:val="00245DC4"/>
    <w:rsid w:val="00246D77"/>
    <w:rsid w:val="00251578"/>
    <w:rsid w:val="002557E9"/>
    <w:rsid w:val="002641D5"/>
    <w:rsid w:val="002652D8"/>
    <w:rsid w:val="00274716"/>
    <w:rsid w:val="002772F1"/>
    <w:rsid w:val="00281E37"/>
    <w:rsid w:val="002A1184"/>
    <w:rsid w:val="002A7F96"/>
    <w:rsid w:val="002B0D90"/>
    <w:rsid w:val="002B2648"/>
    <w:rsid w:val="002B43B6"/>
    <w:rsid w:val="002C3773"/>
    <w:rsid w:val="002E0D17"/>
    <w:rsid w:val="002E5732"/>
    <w:rsid w:val="002E6C6C"/>
    <w:rsid w:val="002F625D"/>
    <w:rsid w:val="00302213"/>
    <w:rsid w:val="00302A12"/>
    <w:rsid w:val="00305B44"/>
    <w:rsid w:val="003063BE"/>
    <w:rsid w:val="0032181C"/>
    <w:rsid w:val="00321E13"/>
    <w:rsid w:val="00326806"/>
    <w:rsid w:val="003522FB"/>
    <w:rsid w:val="0035649E"/>
    <w:rsid w:val="003678B5"/>
    <w:rsid w:val="0037169A"/>
    <w:rsid w:val="00382FE8"/>
    <w:rsid w:val="00385573"/>
    <w:rsid w:val="0039091B"/>
    <w:rsid w:val="003968BE"/>
    <w:rsid w:val="003A2513"/>
    <w:rsid w:val="003B242D"/>
    <w:rsid w:val="003C1FFC"/>
    <w:rsid w:val="003C44DB"/>
    <w:rsid w:val="003D5422"/>
    <w:rsid w:val="003E4DBD"/>
    <w:rsid w:val="003F52A0"/>
    <w:rsid w:val="003F5B69"/>
    <w:rsid w:val="00404915"/>
    <w:rsid w:val="00404E07"/>
    <w:rsid w:val="00404EF6"/>
    <w:rsid w:val="004104FA"/>
    <w:rsid w:val="00413FE9"/>
    <w:rsid w:val="0041767F"/>
    <w:rsid w:val="0042025F"/>
    <w:rsid w:val="00441518"/>
    <w:rsid w:val="004424D6"/>
    <w:rsid w:val="00450DC2"/>
    <w:rsid w:val="004532AC"/>
    <w:rsid w:val="00464DBB"/>
    <w:rsid w:val="00471D23"/>
    <w:rsid w:val="00472FBB"/>
    <w:rsid w:val="00475235"/>
    <w:rsid w:val="004761AE"/>
    <w:rsid w:val="0048221B"/>
    <w:rsid w:val="004902AB"/>
    <w:rsid w:val="00494263"/>
    <w:rsid w:val="004A3BCD"/>
    <w:rsid w:val="004B34A8"/>
    <w:rsid w:val="00501315"/>
    <w:rsid w:val="00505A25"/>
    <w:rsid w:val="00506074"/>
    <w:rsid w:val="00510434"/>
    <w:rsid w:val="00514CC6"/>
    <w:rsid w:val="00515B13"/>
    <w:rsid w:val="0052096C"/>
    <w:rsid w:val="00521C51"/>
    <w:rsid w:val="005315D7"/>
    <w:rsid w:val="00534406"/>
    <w:rsid w:val="00540911"/>
    <w:rsid w:val="005534D4"/>
    <w:rsid w:val="005548A7"/>
    <w:rsid w:val="00575710"/>
    <w:rsid w:val="00582E4D"/>
    <w:rsid w:val="0059007F"/>
    <w:rsid w:val="00593403"/>
    <w:rsid w:val="00595A04"/>
    <w:rsid w:val="00596806"/>
    <w:rsid w:val="005A5E3A"/>
    <w:rsid w:val="005A615E"/>
    <w:rsid w:val="005C4F3E"/>
    <w:rsid w:val="005C5FD3"/>
    <w:rsid w:val="00603871"/>
    <w:rsid w:val="006178CF"/>
    <w:rsid w:val="00617A9C"/>
    <w:rsid w:val="00620BD0"/>
    <w:rsid w:val="00631D02"/>
    <w:rsid w:val="00633DAA"/>
    <w:rsid w:val="00634B7F"/>
    <w:rsid w:val="00636B95"/>
    <w:rsid w:val="00646C0F"/>
    <w:rsid w:val="0065642D"/>
    <w:rsid w:val="00661C6A"/>
    <w:rsid w:val="00685771"/>
    <w:rsid w:val="006914A5"/>
    <w:rsid w:val="00691FDF"/>
    <w:rsid w:val="006931CA"/>
    <w:rsid w:val="006A4918"/>
    <w:rsid w:val="006A4EB1"/>
    <w:rsid w:val="006B6EFC"/>
    <w:rsid w:val="006C4BC0"/>
    <w:rsid w:val="006D1044"/>
    <w:rsid w:val="006D69E2"/>
    <w:rsid w:val="006D778C"/>
    <w:rsid w:val="006E0F1D"/>
    <w:rsid w:val="006E5B47"/>
    <w:rsid w:val="006F4795"/>
    <w:rsid w:val="0070186B"/>
    <w:rsid w:val="00710D40"/>
    <w:rsid w:val="00711163"/>
    <w:rsid w:val="00713852"/>
    <w:rsid w:val="00717AFA"/>
    <w:rsid w:val="00725F12"/>
    <w:rsid w:val="00731D8F"/>
    <w:rsid w:val="0073580E"/>
    <w:rsid w:val="00736A2D"/>
    <w:rsid w:val="00747AA6"/>
    <w:rsid w:val="0075008B"/>
    <w:rsid w:val="007505EC"/>
    <w:rsid w:val="00751A09"/>
    <w:rsid w:val="007537E7"/>
    <w:rsid w:val="00761EA9"/>
    <w:rsid w:val="007659EC"/>
    <w:rsid w:val="00777C4F"/>
    <w:rsid w:val="007910BD"/>
    <w:rsid w:val="007A066E"/>
    <w:rsid w:val="007A3D18"/>
    <w:rsid w:val="007B1EF7"/>
    <w:rsid w:val="007B4155"/>
    <w:rsid w:val="007B596A"/>
    <w:rsid w:val="007B7128"/>
    <w:rsid w:val="007B7FC1"/>
    <w:rsid w:val="007C036A"/>
    <w:rsid w:val="007C3191"/>
    <w:rsid w:val="007C71DF"/>
    <w:rsid w:val="007C7B91"/>
    <w:rsid w:val="007D0EB1"/>
    <w:rsid w:val="007D5509"/>
    <w:rsid w:val="007E3A2A"/>
    <w:rsid w:val="007E54BA"/>
    <w:rsid w:val="00801570"/>
    <w:rsid w:val="0081390A"/>
    <w:rsid w:val="008170B4"/>
    <w:rsid w:val="008170F9"/>
    <w:rsid w:val="008319F8"/>
    <w:rsid w:val="00841E2D"/>
    <w:rsid w:val="00846169"/>
    <w:rsid w:val="00865EFE"/>
    <w:rsid w:val="008708C0"/>
    <w:rsid w:val="008719F6"/>
    <w:rsid w:val="008831CB"/>
    <w:rsid w:val="00885A50"/>
    <w:rsid w:val="0088783A"/>
    <w:rsid w:val="0089139B"/>
    <w:rsid w:val="008A05A6"/>
    <w:rsid w:val="008A514F"/>
    <w:rsid w:val="008B3EF1"/>
    <w:rsid w:val="008B5B26"/>
    <w:rsid w:val="008B6074"/>
    <w:rsid w:val="008B755B"/>
    <w:rsid w:val="008B7882"/>
    <w:rsid w:val="008C0A30"/>
    <w:rsid w:val="008C190A"/>
    <w:rsid w:val="008C25DC"/>
    <w:rsid w:val="008C6F82"/>
    <w:rsid w:val="008D6311"/>
    <w:rsid w:val="008D66F2"/>
    <w:rsid w:val="008E54DC"/>
    <w:rsid w:val="008F3D50"/>
    <w:rsid w:val="008F68C8"/>
    <w:rsid w:val="009027B0"/>
    <w:rsid w:val="00912841"/>
    <w:rsid w:val="00916FA0"/>
    <w:rsid w:val="0092314A"/>
    <w:rsid w:val="0092491A"/>
    <w:rsid w:val="00931D86"/>
    <w:rsid w:val="00935538"/>
    <w:rsid w:val="00935A05"/>
    <w:rsid w:val="00937FEF"/>
    <w:rsid w:val="00940829"/>
    <w:rsid w:val="0094248C"/>
    <w:rsid w:val="00962F5C"/>
    <w:rsid w:val="009647BD"/>
    <w:rsid w:val="00971E8E"/>
    <w:rsid w:val="009814EF"/>
    <w:rsid w:val="0098379A"/>
    <w:rsid w:val="00985969"/>
    <w:rsid w:val="009912B5"/>
    <w:rsid w:val="009913B8"/>
    <w:rsid w:val="0099433B"/>
    <w:rsid w:val="009A3518"/>
    <w:rsid w:val="009A73CB"/>
    <w:rsid w:val="009B0015"/>
    <w:rsid w:val="009B1E66"/>
    <w:rsid w:val="009B3A74"/>
    <w:rsid w:val="009C3ACD"/>
    <w:rsid w:val="009C48D5"/>
    <w:rsid w:val="009C59F7"/>
    <w:rsid w:val="009D0A1C"/>
    <w:rsid w:val="009D5897"/>
    <w:rsid w:val="009E07E8"/>
    <w:rsid w:val="009E339D"/>
    <w:rsid w:val="009F255C"/>
    <w:rsid w:val="00A012D8"/>
    <w:rsid w:val="00A0251C"/>
    <w:rsid w:val="00A068C5"/>
    <w:rsid w:val="00A106F6"/>
    <w:rsid w:val="00A13D51"/>
    <w:rsid w:val="00A1677D"/>
    <w:rsid w:val="00A20439"/>
    <w:rsid w:val="00A25DC5"/>
    <w:rsid w:val="00A3326B"/>
    <w:rsid w:val="00A33B1B"/>
    <w:rsid w:val="00A366E3"/>
    <w:rsid w:val="00A37F29"/>
    <w:rsid w:val="00A450A1"/>
    <w:rsid w:val="00A476DB"/>
    <w:rsid w:val="00A66F1B"/>
    <w:rsid w:val="00A7326B"/>
    <w:rsid w:val="00A95469"/>
    <w:rsid w:val="00A96239"/>
    <w:rsid w:val="00AB31E7"/>
    <w:rsid w:val="00AB67EA"/>
    <w:rsid w:val="00AB6C36"/>
    <w:rsid w:val="00AB753C"/>
    <w:rsid w:val="00AD1A97"/>
    <w:rsid w:val="00AD3A54"/>
    <w:rsid w:val="00AD40BB"/>
    <w:rsid w:val="00AE4419"/>
    <w:rsid w:val="00AE738D"/>
    <w:rsid w:val="00AF3BF2"/>
    <w:rsid w:val="00AF6966"/>
    <w:rsid w:val="00B022CE"/>
    <w:rsid w:val="00B02F3B"/>
    <w:rsid w:val="00B06E09"/>
    <w:rsid w:val="00B10F8A"/>
    <w:rsid w:val="00B22716"/>
    <w:rsid w:val="00B25EB2"/>
    <w:rsid w:val="00B36569"/>
    <w:rsid w:val="00B3693F"/>
    <w:rsid w:val="00B36AE0"/>
    <w:rsid w:val="00B3748A"/>
    <w:rsid w:val="00B37CC8"/>
    <w:rsid w:val="00B42CAA"/>
    <w:rsid w:val="00B50521"/>
    <w:rsid w:val="00B57833"/>
    <w:rsid w:val="00B6399A"/>
    <w:rsid w:val="00B654ED"/>
    <w:rsid w:val="00B70E82"/>
    <w:rsid w:val="00B74565"/>
    <w:rsid w:val="00B77F88"/>
    <w:rsid w:val="00B836FB"/>
    <w:rsid w:val="00B86692"/>
    <w:rsid w:val="00BB1333"/>
    <w:rsid w:val="00BC0058"/>
    <w:rsid w:val="00BC5A1D"/>
    <w:rsid w:val="00BE1FD7"/>
    <w:rsid w:val="00BE3A51"/>
    <w:rsid w:val="00BE3ED9"/>
    <w:rsid w:val="00BF154E"/>
    <w:rsid w:val="00BF2FE2"/>
    <w:rsid w:val="00C07FB2"/>
    <w:rsid w:val="00C1131C"/>
    <w:rsid w:val="00C20919"/>
    <w:rsid w:val="00C21E3A"/>
    <w:rsid w:val="00C23A05"/>
    <w:rsid w:val="00C249F9"/>
    <w:rsid w:val="00C4109E"/>
    <w:rsid w:val="00C44666"/>
    <w:rsid w:val="00C454BA"/>
    <w:rsid w:val="00C50A22"/>
    <w:rsid w:val="00C54F2C"/>
    <w:rsid w:val="00C555C2"/>
    <w:rsid w:val="00C62FA2"/>
    <w:rsid w:val="00C63F41"/>
    <w:rsid w:val="00C65476"/>
    <w:rsid w:val="00C6583F"/>
    <w:rsid w:val="00C712A5"/>
    <w:rsid w:val="00C72D4F"/>
    <w:rsid w:val="00C75E56"/>
    <w:rsid w:val="00C77824"/>
    <w:rsid w:val="00C81AEF"/>
    <w:rsid w:val="00C8264B"/>
    <w:rsid w:val="00C90682"/>
    <w:rsid w:val="00CB369A"/>
    <w:rsid w:val="00CD37DB"/>
    <w:rsid w:val="00CD64FA"/>
    <w:rsid w:val="00CE2E89"/>
    <w:rsid w:val="00CE3070"/>
    <w:rsid w:val="00CE7BB1"/>
    <w:rsid w:val="00D05CC4"/>
    <w:rsid w:val="00D1397F"/>
    <w:rsid w:val="00D16290"/>
    <w:rsid w:val="00D242FD"/>
    <w:rsid w:val="00D270B4"/>
    <w:rsid w:val="00D3278D"/>
    <w:rsid w:val="00D344F4"/>
    <w:rsid w:val="00D517D9"/>
    <w:rsid w:val="00D55DA2"/>
    <w:rsid w:val="00D6347B"/>
    <w:rsid w:val="00D64FD6"/>
    <w:rsid w:val="00D74250"/>
    <w:rsid w:val="00D77281"/>
    <w:rsid w:val="00D816B9"/>
    <w:rsid w:val="00D90894"/>
    <w:rsid w:val="00D91EDB"/>
    <w:rsid w:val="00D93E50"/>
    <w:rsid w:val="00D93E53"/>
    <w:rsid w:val="00DA05A5"/>
    <w:rsid w:val="00DA52C0"/>
    <w:rsid w:val="00DB229C"/>
    <w:rsid w:val="00DB4162"/>
    <w:rsid w:val="00DC5E83"/>
    <w:rsid w:val="00DC6871"/>
    <w:rsid w:val="00DC734D"/>
    <w:rsid w:val="00DE1E0A"/>
    <w:rsid w:val="00DE50EB"/>
    <w:rsid w:val="00E077AA"/>
    <w:rsid w:val="00E14DC0"/>
    <w:rsid w:val="00E209A6"/>
    <w:rsid w:val="00E2445E"/>
    <w:rsid w:val="00E24F6B"/>
    <w:rsid w:val="00E3148D"/>
    <w:rsid w:val="00E36D00"/>
    <w:rsid w:val="00E4038D"/>
    <w:rsid w:val="00E445B0"/>
    <w:rsid w:val="00E45DFF"/>
    <w:rsid w:val="00E461D9"/>
    <w:rsid w:val="00E50D6B"/>
    <w:rsid w:val="00E50F0D"/>
    <w:rsid w:val="00E53C9B"/>
    <w:rsid w:val="00E55100"/>
    <w:rsid w:val="00E55777"/>
    <w:rsid w:val="00E613FD"/>
    <w:rsid w:val="00E74E03"/>
    <w:rsid w:val="00E7675B"/>
    <w:rsid w:val="00E97A7C"/>
    <w:rsid w:val="00EA2E22"/>
    <w:rsid w:val="00EA2F9C"/>
    <w:rsid w:val="00EB3AC0"/>
    <w:rsid w:val="00EB52CC"/>
    <w:rsid w:val="00EB7DC2"/>
    <w:rsid w:val="00EC0109"/>
    <w:rsid w:val="00ED104B"/>
    <w:rsid w:val="00ED6859"/>
    <w:rsid w:val="00ED79D2"/>
    <w:rsid w:val="00EF687F"/>
    <w:rsid w:val="00EF6DE0"/>
    <w:rsid w:val="00EF7A84"/>
    <w:rsid w:val="00F14CB0"/>
    <w:rsid w:val="00F2161E"/>
    <w:rsid w:val="00F24B54"/>
    <w:rsid w:val="00F30DB6"/>
    <w:rsid w:val="00F35B7C"/>
    <w:rsid w:val="00F50F71"/>
    <w:rsid w:val="00F57046"/>
    <w:rsid w:val="00F577D8"/>
    <w:rsid w:val="00F6029F"/>
    <w:rsid w:val="00F62013"/>
    <w:rsid w:val="00F626EE"/>
    <w:rsid w:val="00F7529C"/>
    <w:rsid w:val="00F838B7"/>
    <w:rsid w:val="00F87073"/>
    <w:rsid w:val="00FA1A70"/>
    <w:rsid w:val="00FA2521"/>
    <w:rsid w:val="00FA5A0D"/>
    <w:rsid w:val="00FA7AC3"/>
    <w:rsid w:val="00FB1A22"/>
    <w:rsid w:val="00FB38D4"/>
    <w:rsid w:val="00FC698A"/>
    <w:rsid w:val="00FE485A"/>
    <w:rsid w:val="00FF0996"/>
    <w:rsid w:val="00FF4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05919BC"/>
  <w15:chartTrackingRefBased/>
  <w15:docId w15:val="{E380B219-947B-4114-939E-F5E55D8F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0911"/>
    <w:rPr>
      <w:rFonts w:ascii="Times New Roman" w:hAnsi="Times New Roman" w:cs="Times New Roman"/>
      <w:sz w:val="24"/>
      <w:szCs w:val="24"/>
    </w:rPr>
  </w:style>
  <w:style w:type="paragraph" w:styleId="1">
    <w:name w:val="heading 1"/>
    <w:basedOn w:val="a"/>
    <w:next w:val="a"/>
    <w:qFormat/>
    <w:rsid w:val="007E3A2A"/>
    <w:pPr>
      <w:keepNext/>
      <w:outlineLvl w:val="0"/>
    </w:pPr>
    <w:rPr>
      <w:sz w:val="28"/>
      <w:szCs w:val="28"/>
    </w:rPr>
  </w:style>
  <w:style w:type="paragraph" w:styleId="2">
    <w:name w:val="heading 2"/>
    <w:basedOn w:val="a"/>
    <w:next w:val="a"/>
    <w:qFormat/>
    <w:rsid w:val="00B70E82"/>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BC5A1D"/>
    <w:pPr>
      <w:ind w:left="720"/>
    </w:pPr>
  </w:style>
  <w:style w:type="character" w:customStyle="1" w:styleId="a3">
    <w:name w:val="Цветовое выделение"/>
    <w:rsid w:val="00385573"/>
    <w:rPr>
      <w:b/>
      <w:color w:val="000080"/>
    </w:rPr>
  </w:style>
  <w:style w:type="paragraph" w:customStyle="1" w:styleId="a4">
    <w:name w:val="Заголовок статьи"/>
    <w:basedOn w:val="a"/>
    <w:next w:val="a"/>
    <w:rsid w:val="00385573"/>
    <w:pPr>
      <w:autoSpaceDE w:val="0"/>
      <w:autoSpaceDN w:val="0"/>
      <w:adjustRightInd w:val="0"/>
      <w:ind w:left="1612" w:hanging="892"/>
      <w:jc w:val="both"/>
    </w:pPr>
    <w:rPr>
      <w:rFonts w:ascii="Arial" w:hAnsi="Arial" w:cs="Arial"/>
      <w:lang w:eastAsia="en-US"/>
    </w:rPr>
  </w:style>
  <w:style w:type="character" w:customStyle="1" w:styleId="a5">
    <w:name w:val="Гипертекстовая ссылка"/>
    <w:rsid w:val="00BE3ED9"/>
    <w:rPr>
      <w:rFonts w:cs="Times New Roman"/>
      <w:b/>
      <w:bCs/>
      <w:color w:val="008000"/>
    </w:rPr>
  </w:style>
  <w:style w:type="paragraph" w:styleId="a6">
    <w:name w:val="Обычный (веб)"/>
    <w:basedOn w:val="a"/>
    <w:uiPriority w:val="99"/>
    <w:rsid w:val="002E5732"/>
    <w:pPr>
      <w:spacing w:before="100" w:beforeAutospacing="1" w:after="100" w:afterAutospacing="1"/>
    </w:pPr>
  </w:style>
  <w:style w:type="paragraph" w:customStyle="1" w:styleId="ConsPlusNormal">
    <w:name w:val="ConsPlusNormal"/>
    <w:rsid w:val="002E5732"/>
    <w:pPr>
      <w:widowControl w:val="0"/>
      <w:autoSpaceDE w:val="0"/>
      <w:autoSpaceDN w:val="0"/>
      <w:adjustRightInd w:val="0"/>
      <w:ind w:firstLine="720"/>
    </w:pPr>
    <w:rPr>
      <w:rFonts w:ascii="Arial" w:hAnsi="Arial" w:cs="Arial"/>
    </w:rPr>
  </w:style>
  <w:style w:type="paragraph" w:customStyle="1" w:styleId="ConsNormal">
    <w:name w:val="ConsNormal"/>
    <w:rsid w:val="00B74565"/>
    <w:pPr>
      <w:widowControl w:val="0"/>
      <w:ind w:firstLine="720"/>
    </w:pPr>
    <w:rPr>
      <w:rFonts w:ascii="Arial" w:hAnsi="Arial" w:cs="Times New Roman"/>
    </w:rPr>
  </w:style>
  <w:style w:type="paragraph" w:styleId="a7">
    <w:name w:val="footnote text"/>
    <w:basedOn w:val="a"/>
    <w:link w:val="a8"/>
    <w:semiHidden/>
    <w:rsid w:val="009E07E8"/>
    <w:rPr>
      <w:sz w:val="20"/>
      <w:szCs w:val="20"/>
      <w:lang w:val="x-none"/>
    </w:rPr>
  </w:style>
  <w:style w:type="character" w:customStyle="1" w:styleId="a8">
    <w:name w:val="Текст сноски Знак"/>
    <w:link w:val="a7"/>
    <w:semiHidden/>
    <w:rsid w:val="009E07E8"/>
    <w:rPr>
      <w:rFonts w:ascii="Times New Roman" w:hAnsi="Times New Roman" w:cs="Times New Roman"/>
      <w:sz w:val="20"/>
      <w:szCs w:val="20"/>
      <w:lang w:val="x-none" w:eastAsia="ru-RU"/>
    </w:rPr>
  </w:style>
  <w:style w:type="character" w:styleId="a9">
    <w:name w:val="footnote reference"/>
    <w:semiHidden/>
    <w:rsid w:val="009E07E8"/>
    <w:rPr>
      <w:rFonts w:cs="Times New Roman"/>
      <w:vertAlign w:val="superscript"/>
    </w:rPr>
  </w:style>
  <w:style w:type="paragraph" w:styleId="aa">
    <w:name w:val="Balloon Text"/>
    <w:basedOn w:val="a"/>
    <w:link w:val="ab"/>
    <w:semiHidden/>
    <w:rsid w:val="005534D4"/>
    <w:rPr>
      <w:rFonts w:ascii="Tahoma" w:hAnsi="Tahoma"/>
      <w:sz w:val="16"/>
      <w:szCs w:val="16"/>
      <w:lang w:val="x-none" w:eastAsia="x-none"/>
    </w:rPr>
  </w:style>
  <w:style w:type="character" w:customStyle="1" w:styleId="ab">
    <w:name w:val="Текст выноски Знак"/>
    <w:link w:val="aa"/>
    <w:semiHidden/>
    <w:rsid w:val="005534D4"/>
    <w:rPr>
      <w:rFonts w:ascii="Tahoma" w:hAnsi="Tahoma" w:cs="Tahoma"/>
      <w:sz w:val="16"/>
      <w:szCs w:val="16"/>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0D40A5"/>
    <w:pPr>
      <w:spacing w:after="160" w:line="240" w:lineRule="exact"/>
    </w:pPr>
    <w:rPr>
      <w:sz w:val="20"/>
      <w:szCs w:val="20"/>
      <w:lang w:eastAsia="zh-CN"/>
    </w:rPr>
  </w:style>
  <w:style w:type="paragraph" w:styleId="3">
    <w:name w:val="Body Text 3"/>
    <w:basedOn w:val="a"/>
    <w:rsid w:val="00510434"/>
    <w:pPr>
      <w:spacing w:after="120"/>
    </w:pPr>
    <w:rPr>
      <w:sz w:val="16"/>
      <w:szCs w:val="16"/>
    </w:rPr>
  </w:style>
  <w:style w:type="paragraph" w:customStyle="1" w:styleId="ac">
    <w:name w:val="Знак Знак Знак"/>
    <w:basedOn w:val="a"/>
    <w:next w:val="2"/>
    <w:autoRedefine/>
    <w:rsid w:val="00B70E82"/>
    <w:pPr>
      <w:spacing w:after="160" w:line="240" w:lineRule="exact"/>
    </w:pPr>
    <w:rPr>
      <w:lang w:val="en-US" w:eastAsia="en-US"/>
    </w:rPr>
  </w:style>
  <w:style w:type="character" w:customStyle="1" w:styleId="4">
    <w:name w:val=" Знак Знак4"/>
    <w:basedOn w:val="a0"/>
    <w:semiHidden/>
    <w:rsid w:val="002C3773"/>
  </w:style>
  <w:style w:type="character" w:customStyle="1" w:styleId="apple-style-span">
    <w:name w:val="apple-style-span"/>
    <w:basedOn w:val="a0"/>
    <w:rsid w:val="002C3773"/>
  </w:style>
  <w:style w:type="character" w:styleId="ad">
    <w:name w:val="Hyperlink"/>
    <w:uiPriority w:val="99"/>
    <w:rsid w:val="00C6583F"/>
    <w:rPr>
      <w:rFonts w:cs="Times New Roman"/>
      <w:color w:val="0000FF"/>
      <w:u w:val="single"/>
    </w:rPr>
  </w:style>
  <w:style w:type="paragraph" w:styleId="ae">
    <w:name w:val="Body Text"/>
    <w:basedOn w:val="a"/>
    <w:link w:val="af"/>
    <w:rsid w:val="0042025F"/>
    <w:pPr>
      <w:jc w:val="both"/>
    </w:pPr>
    <w:rPr>
      <w:lang w:val="x-none" w:eastAsia="x-none"/>
    </w:rPr>
  </w:style>
  <w:style w:type="character" w:customStyle="1" w:styleId="af">
    <w:name w:val="Основной текст Знак"/>
    <w:link w:val="ae"/>
    <w:rsid w:val="0042025F"/>
    <w:rPr>
      <w:rFonts w:ascii="Times New Roman" w:hAnsi="Times New Roman" w:cs="Times New Roman"/>
      <w:sz w:val="24"/>
      <w:szCs w:val="24"/>
    </w:rPr>
  </w:style>
  <w:style w:type="paragraph" w:styleId="af0">
    <w:name w:val="Body Text Indent"/>
    <w:basedOn w:val="a"/>
    <w:link w:val="af1"/>
    <w:rsid w:val="0042025F"/>
    <w:pPr>
      <w:ind w:left="3540" w:hanging="3540"/>
    </w:pPr>
    <w:rPr>
      <w:sz w:val="28"/>
      <w:lang w:val="x-none" w:eastAsia="x-none"/>
    </w:rPr>
  </w:style>
  <w:style w:type="character" w:customStyle="1" w:styleId="af1">
    <w:name w:val="Основной текст с отступом Знак"/>
    <w:link w:val="af0"/>
    <w:rsid w:val="0042025F"/>
    <w:rPr>
      <w:rFonts w:ascii="Times New Roman" w:hAnsi="Times New Roman" w:cs="Times New Roman"/>
      <w:sz w:val="28"/>
      <w:szCs w:val="24"/>
    </w:rPr>
  </w:style>
  <w:style w:type="paragraph" w:styleId="20">
    <w:name w:val="Body Text Indent 2"/>
    <w:basedOn w:val="a"/>
    <w:link w:val="21"/>
    <w:rsid w:val="0042025F"/>
    <w:pPr>
      <w:ind w:left="5664" w:firstLine="708"/>
    </w:pPr>
    <w:rPr>
      <w:sz w:val="28"/>
      <w:lang w:val="x-none" w:eastAsia="x-none"/>
    </w:rPr>
  </w:style>
  <w:style w:type="character" w:customStyle="1" w:styleId="21">
    <w:name w:val="Основной текст с отступом 2 Знак"/>
    <w:link w:val="20"/>
    <w:rsid w:val="0042025F"/>
    <w:rPr>
      <w:rFonts w:ascii="Times New Roman" w:hAnsi="Times New Roman" w:cs="Times New Roman"/>
      <w:sz w:val="28"/>
      <w:szCs w:val="24"/>
    </w:rPr>
  </w:style>
  <w:style w:type="paragraph" w:styleId="22">
    <w:name w:val="Body Text 2"/>
    <w:basedOn w:val="a"/>
    <w:link w:val="23"/>
    <w:rsid w:val="0042025F"/>
    <w:rPr>
      <w:sz w:val="26"/>
      <w:lang w:val="x-none" w:eastAsia="x-none"/>
    </w:rPr>
  </w:style>
  <w:style w:type="character" w:customStyle="1" w:styleId="23">
    <w:name w:val="Основной текст 2 Знак"/>
    <w:link w:val="22"/>
    <w:rsid w:val="0042025F"/>
    <w:rPr>
      <w:rFonts w:ascii="Times New Roman" w:hAnsi="Times New Roman" w:cs="Times New Roman"/>
      <w:sz w:val="26"/>
      <w:szCs w:val="24"/>
    </w:rPr>
  </w:style>
  <w:style w:type="paragraph" w:styleId="af2">
    <w:name w:val="header"/>
    <w:basedOn w:val="a"/>
    <w:link w:val="af3"/>
    <w:rsid w:val="0042025F"/>
    <w:pPr>
      <w:tabs>
        <w:tab w:val="center" w:pos="4677"/>
        <w:tab w:val="right" w:pos="9355"/>
      </w:tabs>
    </w:pPr>
    <w:rPr>
      <w:lang w:val="x-none" w:eastAsia="x-none"/>
    </w:rPr>
  </w:style>
  <w:style w:type="character" w:customStyle="1" w:styleId="af3">
    <w:name w:val="Верхний колонтитул Знак"/>
    <w:link w:val="af2"/>
    <w:rsid w:val="0042025F"/>
    <w:rPr>
      <w:rFonts w:ascii="Times New Roman" w:hAnsi="Times New Roman" w:cs="Times New Roman"/>
      <w:sz w:val="24"/>
      <w:szCs w:val="24"/>
      <w:lang w:val="x-none" w:eastAsia="x-none"/>
    </w:rPr>
  </w:style>
  <w:style w:type="paragraph" w:styleId="af4">
    <w:name w:val="footer"/>
    <w:basedOn w:val="a"/>
    <w:link w:val="af5"/>
    <w:rsid w:val="0042025F"/>
    <w:pPr>
      <w:tabs>
        <w:tab w:val="center" w:pos="4677"/>
        <w:tab w:val="right" w:pos="9355"/>
      </w:tabs>
    </w:pPr>
    <w:rPr>
      <w:lang w:val="x-none" w:eastAsia="x-none"/>
    </w:rPr>
  </w:style>
  <w:style w:type="character" w:customStyle="1" w:styleId="af5">
    <w:name w:val="Нижний колонтитул Знак"/>
    <w:link w:val="af4"/>
    <w:rsid w:val="0042025F"/>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999571">
      <w:bodyDiv w:val="1"/>
      <w:marLeft w:val="0"/>
      <w:marRight w:val="0"/>
      <w:marTop w:val="0"/>
      <w:marBottom w:val="0"/>
      <w:divBdr>
        <w:top w:val="none" w:sz="0" w:space="0" w:color="auto"/>
        <w:left w:val="none" w:sz="0" w:space="0" w:color="auto"/>
        <w:bottom w:val="none" w:sz="0" w:space="0" w:color="auto"/>
        <w:right w:val="none" w:sz="0" w:space="0" w:color="auto"/>
      </w:divBdr>
    </w:div>
    <w:div w:id="205226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yasenev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2445</Words>
  <Characters>13940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Grizli777</Company>
  <LinksUpToDate>false</LinksUpToDate>
  <CharactersWithSpaces>16353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GEG</dc:creator>
  <cp:keywords/>
  <cp:lastModifiedBy>Анна Цветкова</cp:lastModifiedBy>
  <cp:revision>3</cp:revision>
  <cp:lastPrinted>2017-06-21T12:53:00Z</cp:lastPrinted>
  <dcterms:created xsi:type="dcterms:W3CDTF">2022-02-17T22:22:00Z</dcterms:created>
  <dcterms:modified xsi:type="dcterms:W3CDTF">2022-02-17T22:22:00Z</dcterms:modified>
</cp:coreProperties>
</file>