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3524" w14:textId="77777777" w:rsidR="00FC2BCD" w:rsidRDefault="00FC2BCD" w:rsidP="00FC2BCD">
      <w:pPr>
        <w:pStyle w:val="ac"/>
        <w:jc w:val="center"/>
      </w:pPr>
      <w:r>
        <w:rPr>
          <w:b/>
          <w:bCs/>
        </w:rPr>
        <w:t>О согласовании проекта изменения схемы размещения</w:t>
      </w:r>
      <w:r>
        <w:rPr>
          <w:b/>
          <w:bCs/>
        </w:rPr>
        <w:br/>
        <w:t>нестационарных торговых объектов на территории</w:t>
      </w:r>
      <w:r>
        <w:rPr>
          <w:b/>
          <w:bCs/>
        </w:rPr>
        <w:br/>
        <w:t>района Ясенево</w:t>
      </w:r>
    </w:p>
    <w:p w14:paraId="216382C4" w14:textId="77777777" w:rsidR="00FC2BCD" w:rsidRDefault="00FC2BCD" w:rsidP="00FC2BCD">
      <w:pPr>
        <w:pStyle w:val="ac"/>
      </w:pPr>
      <w:r>
        <w:rPr>
          <w:b/>
          <w:bCs/>
        </w:rPr>
        <w:t> </w:t>
      </w:r>
    </w:p>
    <w:p w14:paraId="019C6722" w14:textId="77777777" w:rsidR="00FC2BCD" w:rsidRDefault="00FC2BCD" w:rsidP="00FC2BCD">
      <w:pPr>
        <w:pStyle w:val="ac"/>
      </w:pPr>
      <w:r>
        <w:t>В соответствии с пунктом 1 части 5 статьи 1 Закона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г.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Уставом муниципального округа Ясенево, рассмотрев обращение Департамента средств массовой информации и рекламы города Москвы от 22.03.2017 г. № 02-25-586/17 Совет депутатов муниципального округа Ясенево решил:</w:t>
      </w:r>
    </w:p>
    <w:p w14:paraId="682D333B" w14:textId="77777777" w:rsidR="00FC2BCD" w:rsidRDefault="00FC2BCD" w:rsidP="00FC2BCD">
      <w:pPr>
        <w:pStyle w:val="ac"/>
      </w:pPr>
      <w:r>
        <w:t>1. Согласовать проект изменения схемы размещения нестационарных торговых объектов на территории района Ясенево в части включения в схему адреса размещения нестационарного торгового объекта вида «Киоск» со специализацией «Печать»: Литовский бульвар, вл. 18 согласно Приложению к настоящему решению.</w:t>
      </w:r>
    </w:p>
    <w:p w14:paraId="29133AE6" w14:textId="77777777" w:rsidR="00FC2BCD" w:rsidRDefault="00FC2BCD" w:rsidP="00FC2BCD">
      <w:pPr>
        <w:pStyle w:val="ac"/>
      </w:pPr>
      <w: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района Ясенево города Москвы в течение 3 дней со дня его принятия.</w:t>
      </w:r>
    </w:p>
    <w:p w14:paraId="61C74E0A" w14:textId="77777777" w:rsidR="00FC2BCD" w:rsidRDefault="00FC2BCD" w:rsidP="00FC2BCD">
      <w:pPr>
        <w:pStyle w:val="ac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</w:t>
      </w:r>
      <w:hyperlink r:id="rId6" w:history="1">
        <w:r>
          <w:rPr>
            <w:rStyle w:val="a4"/>
          </w:rPr>
          <w:t>http://moyasenevo.ru/</w:t>
        </w:r>
      </w:hyperlink>
      <w:r>
        <w:t xml:space="preserve">. </w:t>
      </w:r>
    </w:p>
    <w:p w14:paraId="3609B039" w14:textId="77777777" w:rsidR="00FC2BCD" w:rsidRDefault="00FC2BCD" w:rsidP="00FC2BCD">
      <w:pPr>
        <w:pStyle w:val="ac"/>
      </w:pPr>
      <w:r>
        <w:t>4. Настоящее решение вступает в силу со дня его принятия.</w:t>
      </w:r>
    </w:p>
    <w:p w14:paraId="2CBA4556" w14:textId="77777777" w:rsidR="00FC2BCD" w:rsidRDefault="00FC2BCD" w:rsidP="00FC2BCD">
      <w:pPr>
        <w:pStyle w:val="ac"/>
      </w:pPr>
      <w:r>
        <w:t>5. Контроль за исполнением настоящего решения возложить на главу муниципального округа Ясенево И.В. Гришину.</w:t>
      </w:r>
    </w:p>
    <w:p w14:paraId="0102CACA" w14:textId="77777777" w:rsidR="00FC2BCD" w:rsidRDefault="00FC2BCD" w:rsidP="00FC2BCD">
      <w:pPr>
        <w:pStyle w:val="ac"/>
      </w:pPr>
      <w:r>
        <w:t> </w:t>
      </w:r>
    </w:p>
    <w:p w14:paraId="69BEA92C" w14:textId="45A7641B" w:rsidR="00FC2BCD" w:rsidRDefault="00FC2BCD" w:rsidP="00FC2BCD">
      <w:pPr>
        <w:pStyle w:val="ac"/>
      </w:pPr>
      <w:r>
        <w:t>Решение принято единогласно.</w:t>
      </w:r>
      <w:r>
        <w:rPr>
          <w:b/>
          <w:bCs/>
        </w:rPr>
        <w:t xml:space="preserve">  </w:t>
      </w:r>
    </w:p>
    <w:p w14:paraId="3A13F3D6" w14:textId="6F57387E" w:rsidR="00FC2BCD" w:rsidRDefault="00FC2BCD" w:rsidP="00FC2BCD">
      <w:pPr>
        <w:pStyle w:val="ac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p w14:paraId="56434FDB" w14:textId="77777777" w:rsidR="00FC2BCD" w:rsidRDefault="00FC2BCD" w:rsidP="00D01640">
      <w:pPr>
        <w:autoSpaceDE w:val="0"/>
        <w:autoSpaceDN w:val="0"/>
        <w:adjustRightInd w:val="0"/>
        <w:ind w:left="11482"/>
        <w:jc w:val="both"/>
        <w:outlineLvl w:val="1"/>
      </w:pPr>
    </w:p>
    <w:p w14:paraId="6F5B6E94" w14:textId="77777777" w:rsidR="000C2000" w:rsidRPr="00AE0A4B" w:rsidRDefault="000C2000" w:rsidP="00D01640">
      <w:pPr>
        <w:autoSpaceDE w:val="0"/>
        <w:autoSpaceDN w:val="0"/>
        <w:adjustRightInd w:val="0"/>
        <w:ind w:left="11482"/>
        <w:jc w:val="both"/>
        <w:outlineLvl w:val="1"/>
      </w:pPr>
      <w:r w:rsidRPr="00AE0A4B">
        <w:t xml:space="preserve">Приложение </w:t>
      </w:r>
    </w:p>
    <w:p w14:paraId="21AE24CB" w14:textId="77777777" w:rsidR="000C2000" w:rsidRPr="00AE0A4B" w:rsidRDefault="000C2000" w:rsidP="00D01640">
      <w:pPr>
        <w:autoSpaceDE w:val="0"/>
        <w:autoSpaceDN w:val="0"/>
        <w:adjustRightInd w:val="0"/>
        <w:ind w:left="11482"/>
        <w:outlineLvl w:val="1"/>
      </w:pPr>
      <w:r w:rsidRPr="00AE0A4B">
        <w:t xml:space="preserve">к решению Совета депутатов муниципального округа Ясенево </w:t>
      </w:r>
    </w:p>
    <w:p w14:paraId="30C6517E" w14:textId="77777777" w:rsidR="000C2000" w:rsidRDefault="000C2000" w:rsidP="00D01640">
      <w:pPr>
        <w:ind w:left="10774" w:firstLine="708"/>
        <w:jc w:val="both"/>
      </w:pPr>
      <w:r w:rsidRPr="00AE0A4B">
        <w:t xml:space="preserve">от </w:t>
      </w:r>
      <w:r w:rsidR="00D01640">
        <w:t>18.04</w:t>
      </w:r>
      <w:r>
        <w:t>.</w:t>
      </w:r>
      <w:r w:rsidRPr="00AE0A4B">
        <w:t>2017</w:t>
      </w:r>
      <w:r>
        <w:t xml:space="preserve"> г.</w:t>
      </w:r>
      <w:r w:rsidRPr="00AE0A4B">
        <w:t xml:space="preserve"> № </w:t>
      </w:r>
      <w:r w:rsidR="00D01640">
        <w:t>6</w:t>
      </w:r>
      <w:r w:rsidR="00F47A2C">
        <w:t>/4</w:t>
      </w:r>
    </w:p>
    <w:p w14:paraId="43312F22" w14:textId="77777777" w:rsidR="000C2000" w:rsidRDefault="000C2000" w:rsidP="000C2000">
      <w:pPr>
        <w:ind w:left="11483" w:firstLine="708"/>
        <w:jc w:val="both"/>
        <w:rPr>
          <w:sz w:val="27"/>
          <w:szCs w:val="27"/>
        </w:rPr>
      </w:pPr>
    </w:p>
    <w:p w14:paraId="50E9F574" w14:textId="77777777" w:rsidR="000C2000" w:rsidRDefault="000C2000" w:rsidP="000C2000">
      <w:pPr>
        <w:ind w:left="11483" w:firstLine="708"/>
        <w:jc w:val="both"/>
        <w:rPr>
          <w:sz w:val="27"/>
          <w:szCs w:val="27"/>
        </w:rPr>
      </w:pPr>
    </w:p>
    <w:p w14:paraId="3A7A55A2" w14:textId="77777777" w:rsidR="000C2000" w:rsidRDefault="000C2000" w:rsidP="000C2000">
      <w:pPr>
        <w:ind w:left="11483" w:firstLine="708"/>
        <w:jc w:val="both"/>
        <w:rPr>
          <w:sz w:val="27"/>
          <w:szCs w:val="27"/>
        </w:rPr>
      </w:pPr>
    </w:p>
    <w:p w14:paraId="0233F050" w14:textId="77777777" w:rsidR="000C2000" w:rsidRDefault="000C2000" w:rsidP="000C20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E0A4B">
        <w:rPr>
          <w:b/>
          <w:sz w:val="28"/>
          <w:szCs w:val="28"/>
        </w:rPr>
        <w:t xml:space="preserve">Проект изменений схемы размещения нестационарных торговых объектов на </w:t>
      </w:r>
      <w:r>
        <w:rPr>
          <w:b/>
          <w:sz w:val="28"/>
          <w:szCs w:val="28"/>
        </w:rPr>
        <w:t>территории</w:t>
      </w:r>
      <w:r w:rsidRPr="00AE0A4B">
        <w:rPr>
          <w:b/>
          <w:sz w:val="28"/>
          <w:szCs w:val="28"/>
        </w:rPr>
        <w:t xml:space="preserve"> района Ясенево</w:t>
      </w:r>
      <w:r>
        <w:rPr>
          <w:b/>
          <w:sz w:val="28"/>
          <w:szCs w:val="28"/>
        </w:rPr>
        <w:t xml:space="preserve"> </w:t>
      </w:r>
    </w:p>
    <w:p w14:paraId="1D96D2FB" w14:textId="77777777" w:rsidR="000C2000" w:rsidRPr="005C5AE6" w:rsidRDefault="000C2000" w:rsidP="000C20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части включения </w:t>
      </w:r>
      <w:r w:rsidR="003B1385">
        <w:rPr>
          <w:b/>
          <w:sz w:val="28"/>
          <w:szCs w:val="28"/>
        </w:rPr>
        <w:t xml:space="preserve">в схему нового </w:t>
      </w:r>
      <w:r>
        <w:rPr>
          <w:b/>
          <w:sz w:val="28"/>
          <w:szCs w:val="28"/>
        </w:rPr>
        <w:t>адреса размещения нестационарного торгового объекта</w:t>
      </w:r>
    </w:p>
    <w:p w14:paraId="3E289737" w14:textId="77777777" w:rsidR="000C2000" w:rsidRDefault="000C2000" w:rsidP="000C2000">
      <w:pPr>
        <w:jc w:val="center"/>
        <w:rPr>
          <w:b/>
        </w:rPr>
      </w:pPr>
    </w:p>
    <w:p w14:paraId="363DF405" w14:textId="77777777" w:rsidR="000C2000" w:rsidRPr="00AE0A4B" w:rsidRDefault="000C2000" w:rsidP="000C2000">
      <w:pPr>
        <w:jc w:val="center"/>
        <w:rPr>
          <w:b/>
        </w:rPr>
      </w:pPr>
    </w:p>
    <w:tbl>
      <w:tblPr>
        <w:tblW w:w="1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067"/>
        <w:gridCol w:w="1134"/>
        <w:gridCol w:w="2215"/>
        <w:gridCol w:w="1694"/>
        <w:gridCol w:w="2343"/>
        <w:gridCol w:w="1704"/>
        <w:gridCol w:w="1719"/>
        <w:gridCol w:w="2755"/>
      </w:tblGrid>
      <w:tr w:rsidR="000C2000" w:rsidRPr="00AE0A4B" w14:paraId="7834073F" w14:textId="77777777" w:rsidTr="007F7213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01C731E5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0A4B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1D1DC02" w14:textId="77777777" w:rsidR="000C2000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AF20CF2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Округ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7970D" w14:textId="77777777" w:rsidR="000C2000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99AA05E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Район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C071D66" w14:textId="77777777" w:rsidR="000C2000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7FFB794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0A4B">
              <w:rPr>
                <w:rFonts w:eastAsia="Calibri"/>
                <w:b/>
                <w:sz w:val="22"/>
                <w:szCs w:val="22"/>
              </w:rPr>
              <w:t>Адрес</w:t>
            </w:r>
            <w:r>
              <w:rPr>
                <w:rFonts w:eastAsia="Calibri"/>
                <w:b/>
                <w:sz w:val="22"/>
                <w:szCs w:val="22"/>
              </w:rPr>
              <w:t xml:space="preserve"> размещения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32ADB1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Вид торгового объекта</w:t>
            </w:r>
          </w:p>
          <w:p w14:paraId="3B3E1BC5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8BC1E72" w14:textId="77777777" w:rsidR="000C2000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3E8D900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6D9A9D1" w14:textId="77777777" w:rsidR="000C2000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754A870" w14:textId="77777777" w:rsidR="000C2000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Площадь</w:t>
            </w:r>
          </w:p>
          <w:p w14:paraId="05CED803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(кв. м.)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B41A05D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Период размещения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4FB1EF3E" w14:textId="77777777" w:rsidR="000C2000" w:rsidRPr="00AE0A4B" w:rsidRDefault="005E364B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Корректировка с</w:t>
            </w:r>
            <w:r w:rsidR="000C2000">
              <w:rPr>
                <w:rFonts w:eastAsia="Calibri"/>
                <w:b/>
                <w:sz w:val="22"/>
                <w:szCs w:val="22"/>
              </w:rPr>
              <w:t>хемы</w:t>
            </w:r>
          </w:p>
        </w:tc>
      </w:tr>
      <w:tr w:rsidR="000C2000" w:rsidRPr="00AE0A4B" w14:paraId="60401AA1" w14:textId="77777777" w:rsidTr="007F7213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7F06E109" w14:textId="77777777" w:rsidR="000C2000" w:rsidRPr="00AE0A4B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 w:rsidRPr="00AE0A4B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5F41EDD" w14:textId="77777777" w:rsidR="000C2000" w:rsidRPr="00AE0A4B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ЮЗАО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50E338" w14:textId="77777777" w:rsidR="000C2000" w:rsidRPr="00AE0A4B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Ясенево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729BA80" w14:textId="77777777" w:rsidR="000C2000" w:rsidRPr="00AE0A4B" w:rsidRDefault="005E364B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Литовский бульвар</w:t>
            </w:r>
            <w:r w:rsidR="000C2000">
              <w:rPr>
                <w:rFonts w:eastAsia="Calibri"/>
                <w:sz w:val="22"/>
                <w:szCs w:val="22"/>
              </w:rPr>
              <w:t xml:space="preserve">, вл. </w:t>
            </w:r>
            <w:r w:rsidR="00FB5981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6E4B490" w14:textId="77777777" w:rsidR="000C2000" w:rsidRPr="00AE0A4B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Киоск 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EEFE003" w14:textId="77777777" w:rsidR="000C2000" w:rsidRPr="00AE0A4B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Печать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371BBEB" w14:textId="77777777" w:rsidR="000C2000" w:rsidRPr="00AE0A4B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D42DE45" w14:textId="77777777" w:rsidR="000C2000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 01 января </w:t>
            </w:r>
          </w:p>
          <w:p w14:paraId="5955C3DF" w14:textId="77777777" w:rsidR="000C2000" w:rsidRPr="00AE0A4B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31 декабря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4A4834CD" w14:textId="77777777" w:rsidR="005E364B" w:rsidRDefault="003B1385" w:rsidP="003B13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Включение</w:t>
            </w:r>
            <w:r w:rsidR="000C2000">
              <w:rPr>
                <w:rFonts w:eastAsia="Calibri"/>
                <w:sz w:val="22"/>
                <w:szCs w:val="22"/>
              </w:rPr>
              <w:t xml:space="preserve"> </w:t>
            </w:r>
            <w:r w:rsidR="005E364B">
              <w:rPr>
                <w:rFonts w:eastAsia="Calibri"/>
                <w:sz w:val="22"/>
                <w:szCs w:val="22"/>
              </w:rPr>
              <w:t xml:space="preserve">в схему </w:t>
            </w:r>
          </w:p>
          <w:p w14:paraId="4F1E80CD" w14:textId="77777777" w:rsidR="000C2000" w:rsidRPr="00AE0A4B" w:rsidRDefault="000C2000" w:rsidP="003B13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нового адреса</w:t>
            </w:r>
          </w:p>
        </w:tc>
      </w:tr>
    </w:tbl>
    <w:p w14:paraId="164A6A62" w14:textId="77777777" w:rsidR="000C2000" w:rsidRDefault="000C2000" w:rsidP="000C2000">
      <w:pPr>
        <w:ind w:firstLine="708"/>
        <w:jc w:val="both"/>
        <w:rPr>
          <w:b/>
          <w:sz w:val="28"/>
          <w:szCs w:val="28"/>
        </w:rPr>
      </w:pPr>
    </w:p>
    <w:p w14:paraId="3FDFE78D" w14:textId="77777777" w:rsidR="00623600" w:rsidRDefault="00623600" w:rsidP="00A14E97">
      <w:pPr>
        <w:adjustRightInd w:val="0"/>
        <w:jc w:val="both"/>
        <w:outlineLvl w:val="1"/>
        <w:rPr>
          <w:b/>
        </w:rPr>
      </w:pPr>
    </w:p>
    <w:p w14:paraId="0BC2DDAC" w14:textId="77777777" w:rsidR="00F40672" w:rsidRDefault="00F40672" w:rsidP="00A14E97">
      <w:pPr>
        <w:adjustRightInd w:val="0"/>
        <w:jc w:val="both"/>
        <w:outlineLvl w:val="1"/>
        <w:rPr>
          <w:b/>
        </w:rPr>
      </w:pPr>
    </w:p>
    <w:sectPr w:rsidR="00F40672" w:rsidSect="00326EC8">
      <w:pgSz w:w="16838" w:h="11906" w:orient="landscape"/>
      <w:pgMar w:top="851" w:right="1134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CC3F73"/>
    <w:multiLevelType w:val="hybridMultilevel"/>
    <w:tmpl w:val="1B5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86868"/>
    <w:multiLevelType w:val="hybridMultilevel"/>
    <w:tmpl w:val="1180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7A62"/>
    <w:multiLevelType w:val="hybridMultilevel"/>
    <w:tmpl w:val="C1CC305A"/>
    <w:lvl w:ilvl="0" w:tplc="8D0ECD02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2FD27D9"/>
    <w:multiLevelType w:val="multilevel"/>
    <w:tmpl w:val="1F5A0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BB"/>
    <w:rsid w:val="00002650"/>
    <w:rsid w:val="00005F40"/>
    <w:rsid w:val="000102DB"/>
    <w:rsid w:val="00016355"/>
    <w:rsid w:val="000206BB"/>
    <w:rsid w:val="000234E1"/>
    <w:rsid w:val="000266A8"/>
    <w:rsid w:val="000569A5"/>
    <w:rsid w:val="00070FA5"/>
    <w:rsid w:val="00071ADD"/>
    <w:rsid w:val="00083E40"/>
    <w:rsid w:val="00084304"/>
    <w:rsid w:val="000B1932"/>
    <w:rsid w:val="000C2000"/>
    <w:rsid w:val="000C7F87"/>
    <w:rsid w:val="000D185C"/>
    <w:rsid w:val="000D6F49"/>
    <w:rsid w:val="000F3468"/>
    <w:rsid w:val="000F4DEA"/>
    <w:rsid w:val="00110D6F"/>
    <w:rsid w:val="001157AF"/>
    <w:rsid w:val="00143EF7"/>
    <w:rsid w:val="001550F1"/>
    <w:rsid w:val="00155B04"/>
    <w:rsid w:val="00162BD7"/>
    <w:rsid w:val="00180105"/>
    <w:rsid w:val="0019619A"/>
    <w:rsid w:val="00206D4A"/>
    <w:rsid w:val="00210DE8"/>
    <w:rsid w:val="002246B5"/>
    <w:rsid w:val="0023407D"/>
    <w:rsid w:val="002479B0"/>
    <w:rsid w:val="00247E02"/>
    <w:rsid w:val="002621B8"/>
    <w:rsid w:val="00270B5F"/>
    <w:rsid w:val="00281195"/>
    <w:rsid w:val="0028371F"/>
    <w:rsid w:val="002D38A0"/>
    <w:rsid w:val="002E531C"/>
    <w:rsid w:val="002E5763"/>
    <w:rsid w:val="00300330"/>
    <w:rsid w:val="00311D24"/>
    <w:rsid w:val="00326EC8"/>
    <w:rsid w:val="003272FD"/>
    <w:rsid w:val="0033021B"/>
    <w:rsid w:val="00360A87"/>
    <w:rsid w:val="00373F05"/>
    <w:rsid w:val="00377562"/>
    <w:rsid w:val="00377702"/>
    <w:rsid w:val="003817E4"/>
    <w:rsid w:val="003938A6"/>
    <w:rsid w:val="003B1385"/>
    <w:rsid w:val="003D4E4B"/>
    <w:rsid w:val="003D59BC"/>
    <w:rsid w:val="003E010F"/>
    <w:rsid w:val="004141C2"/>
    <w:rsid w:val="00427DCC"/>
    <w:rsid w:val="004323DE"/>
    <w:rsid w:val="00445D3A"/>
    <w:rsid w:val="00451CB5"/>
    <w:rsid w:val="00475B1E"/>
    <w:rsid w:val="00476D55"/>
    <w:rsid w:val="00485CC6"/>
    <w:rsid w:val="004B0236"/>
    <w:rsid w:val="004B5E6F"/>
    <w:rsid w:val="004B7CB3"/>
    <w:rsid w:val="004D0FD6"/>
    <w:rsid w:val="004D3657"/>
    <w:rsid w:val="004F59C8"/>
    <w:rsid w:val="00515DCB"/>
    <w:rsid w:val="005219F3"/>
    <w:rsid w:val="00572E01"/>
    <w:rsid w:val="005D3B7D"/>
    <w:rsid w:val="005E364B"/>
    <w:rsid w:val="005F3CB7"/>
    <w:rsid w:val="006041CD"/>
    <w:rsid w:val="00623600"/>
    <w:rsid w:val="0062411E"/>
    <w:rsid w:val="006242D8"/>
    <w:rsid w:val="006249BB"/>
    <w:rsid w:val="0062657F"/>
    <w:rsid w:val="0064543B"/>
    <w:rsid w:val="00651A84"/>
    <w:rsid w:val="00673CB4"/>
    <w:rsid w:val="00687AEB"/>
    <w:rsid w:val="00690AA9"/>
    <w:rsid w:val="00691982"/>
    <w:rsid w:val="00693472"/>
    <w:rsid w:val="0069662D"/>
    <w:rsid w:val="006969F7"/>
    <w:rsid w:val="006A7EA9"/>
    <w:rsid w:val="006B29D9"/>
    <w:rsid w:val="006C0382"/>
    <w:rsid w:val="006C1B1C"/>
    <w:rsid w:val="006C5F14"/>
    <w:rsid w:val="006C7C9D"/>
    <w:rsid w:val="006E0915"/>
    <w:rsid w:val="006F45C5"/>
    <w:rsid w:val="007107BA"/>
    <w:rsid w:val="00733A09"/>
    <w:rsid w:val="007439AF"/>
    <w:rsid w:val="00786BAA"/>
    <w:rsid w:val="007B158A"/>
    <w:rsid w:val="007E3296"/>
    <w:rsid w:val="007E72A6"/>
    <w:rsid w:val="007F3F50"/>
    <w:rsid w:val="007F7213"/>
    <w:rsid w:val="007F7324"/>
    <w:rsid w:val="00805D51"/>
    <w:rsid w:val="00817233"/>
    <w:rsid w:val="00847089"/>
    <w:rsid w:val="00860C58"/>
    <w:rsid w:val="0086209B"/>
    <w:rsid w:val="00883492"/>
    <w:rsid w:val="00897361"/>
    <w:rsid w:val="008B6556"/>
    <w:rsid w:val="008E6148"/>
    <w:rsid w:val="009068CA"/>
    <w:rsid w:val="009135D5"/>
    <w:rsid w:val="00924FB0"/>
    <w:rsid w:val="00934B70"/>
    <w:rsid w:val="00987873"/>
    <w:rsid w:val="00991CC5"/>
    <w:rsid w:val="009C4947"/>
    <w:rsid w:val="009D39CF"/>
    <w:rsid w:val="009E17DC"/>
    <w:rsid w:val="00A12C6D"/>
    <w:rsid w:val="00A14E97"/>
    <w:rsid w:val="00A26443"/>
    <w:rsid w:val="00A32B53"/>
    <w:rsid w:val="00A33B64"/>
    <w:rsid w:val="00A3578B"/>
    <w:rsid w:val="00A61DAF"/>
    <w:rsid w:val="00A709E8"/>
    <w:rsid w:val="00A97B65"/>
    <w:rsid w:val="00AA6E55"/>
    <w:rsid w:val="00AA6F52"/>
    <w:rsid w:val="00AC1AF7"/>
    <w:rsid w:val="00AD083E"/>
    <w:rsid w:val="00B06070"/>
    <w:rsid w:val="00B1173A"/>
    <w:rsid w:val="00B447BB"/>
    <w:rsid w:val="00B967D5"/>
    <w:rsid w:val="00BA5292"/>
    <w:rsid w:val="00BE13B6"/>
    <w:rsid w:val="00BF000D"/>
    <w:rsid w:val="00C35D79"/>
    <w:rsid w:val="00C42ADC"/>
    <w:rsid w:val="00C44584"/>
    <w:rsid w:val="00C45BB1"/>
    <w:rsid w:val="00C512F6"/>
    <w:rsid w:val="00C66E29"/>
    <w:rsid w:val="00CA6438"/>
    <w:rsid w:val="00CB57BB"/>
    <w:rsid w:val="00CC19E6"/>
    <w:rsid w:val="00CC79A0"/>
    <w:rsid w:val="00D01640"/>
    <w:rsid w:val="00D1047E"/>
    <w:rsid w:val="00D176AE"/>
    <w:rsid w:val="00D1786B"/>
    <w:rsid w:val="00D20939"/>
    <w:rsid w:val="00D20E74"/>
    <w:rsid w:val="00D24AB8"/>
    <w:rsid w:val="00D25636"/>
    <w:rsid w:val="00D3318F"/>
    <w:rsid w:val="00D36E5D"/>
    <w:rsid w:val="00D42639"/>
    <w:rsid w:val="00D45392"/>
    <w:rsid w:val="00D473EA"/>
    <w:rsid w:val="00D47ABE"/>
    <w:rsid w:val="00D62857"/>
    <w:rsid w:val="00D64001"/>
    <w:rsid w:val="00D740FD"/>
    <w:rsid w:val="00D7511A"/>
    <w:rsid w:val="00D75E4B"/>
    <w:rsid w:val="00D76551"/>
    <w:rsid w:val="00D84D4B"/>
    <w:rsid w:val="00DC21B1"/>
    <w:rsid w:val="00DD4863"/>
    <w:rsid w:val="00DE06DA"/>
    <w:rsid w:val="00DE5143"/>
    <w:rsid w:val="00DF20D9"/>
    <w:rsid w:val="00E0342B"/>
    <w:rsid w:val="00E1058D"/>
    <w:rsid w:val="00E26672"/>
    <w:rsid w:val="00E277FC"/>
    <w:rsid w:val="00E4388C"/>
    <w:rsid w:val="00E64F26"/>
    <w:rsid w:val="00E66532"/>
    <w:rsid w:val="00E902CF"/>
    <w:rsid w:val="00E93820"/>
    <w:rsid w:val="00ED372C"/>
    <w:rsid w:val="00EE2DCE"/>
    <w:rsid w:val="00EF126F"/>
    <w:rsid w:val="00EF1B2E"/>
    <w:rsid w:val="00F252C3"/>
    <w:rsid w:val="00F40672"/>
    <w:rsid w:val="00F4147A"/>
    <w:rsid w:val="00F41993"/>
    <w:rsid w:val="00F470C9"/>
    <w:rsid w:val="00F47A2C"/>
    <w:rsid w:val="00FB5981"/>
    <w:rsid w:val="00FB5A06"/>
    <w:rsid w:val="00FC2BCD"/>
    <w:rsid w:val="00FC2C88"/>
    <w:rsid w:val="00FD36BD"/>
    <w:rsid w:val="00F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52334"/>
  <w15:chartTrackingRefBased/>
  <w15:docId w15:val="{2D129FD4-FB0D-4497-A9C0-3F75EE22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7B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9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447BB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B4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3F05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F41993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083E40"/>
    <w:rPr>
      <w:sz w:val="28"/>
      <w:szCs w:val="28"/>
    </w:rPr>
  </w:style>
  <w:style w:type="paragraph" w:styleId="a7">
    <w:name w:val="List Paragraph"/>
    <w:basedOn w:val="a"/>
    <w:uiPriority w:val="34"/>
    <w:qFormat/>
    <w:rsid w:val="00083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691982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alloon Text"/>
    <w:basedOn w:val="a"/>
    <w:link w:val="a9"/>
    <w:rsid w:val="00AC1AF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C1A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107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45392"/>
  </w:style>
  <w:style w:type="paragraph" w:customStyle="1" w:styleId="Style8">
    <w:name w:val="Style8"/>
    <w:basedOn w:val="a"/>
    <w:rsid w:val="00D42639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D4263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D4263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D42639"/>
    <w:rPr>
      <w:sz w:val="24"/>
      <w:szCs w:val="24"/>
    </w:rPr>
  </w:style>
  <w:style w:type="paragraph" w:styleId="ac">
    <w:name w:val="Normal (Web)"/>
    <w:basedOn w:val="a"/>
    <w:uiPriority w:val="99"/>
    <w:unhideWhenUsed/>
    <w:rsid w:val="00FC2B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yasen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BC60-7D25-4DA5-BA18-3759E83D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Анна Цветкова</cp:lastModifiedBy>
  <cp:revision>3</cp:revision>
  <cp:lastPrinted>2017-04-19T06:54:00Z</cp:lastPrinted>
  <dcterms:created xsi:type="dcterms:W3CDTF">2022-02-17T23:04:00Z</dcterms:created>
  <dcterms:modified xsi:type="dcterms:W3CDTF">2022-02-17T23:04:00Z</dcterms:modified>
</cp:coreProperties>
</file>