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1222" w14:textId="77777777" w:rsidR="00657CD0" w:rsidRDefault="00657CD0" w:rsidP="00657CD0">
      <w:pPr>
        <w:pStyle w:val="ac"/>
        <w:jc w:val="center"/>
      </w:pPr>
      <w:r>
        <w:rPr>
          <w:b/>
          <w:bCs/>
        </w:rPr>
        <w:t xml:space="preserve">О внесении изменений в решение Совета депутатов </w:t>
      </w:r>
      <w:r>
        <w:rPr>
          <w:b/>
          <w:bCs/>
        </w:rPr>
        <w:br/>
        <w:t xml:space="preserve">муниципального округа Ясенево от 18.10.2016 г. № 13/2 </w:t>
      </w:r>
      <w:r>
        <w:rPr>
          <w:b/>
          <w:bCs/>
        </w:rPr>
        <w:br/>
        <w:t xml:space="preserve">«О согласовании направления средств стимулирования </w:t>
      </w:r>
      <w:r>
        <w:rPr>
          <w:b/>
          <w:bCs/>
        </w:rPr>
        <w:br/>
        <w:t xml:space="preserve">управы района Ясенево города Москвы на проведение </w:t>
      </w:r>
      <w:r>
        <w:rPr>
          <w:b/>
          <w:bCs/>
        </w:rPr>
        <w:br/>
        <w:t xml:space="preserve">мероприятий по благоустройству территории района </w:t>
      </w:r>
      <w:r>
        <w:rPr>
          <w:b/>
          <w:bCs/>
        </w:rPr>
        <w:br/>
        <w:t>Ясенево в 2017 году»</w:t>
      </w:r>
    </w:p>
    <w:p w14:paraId="6B145946" w14:textId="77777777" w:rsidR="00657CD0" w:rsidRDefault="00657CD0" w:rsidP="00657CD0">
      <w:pPr>
        <w:pStyle w:val="ac"/>
      </w:pPr>
      <w:r>
        <w:rPr>
          <w:b/>
          <w:bCs/>
        </w:rPr>
        <w:t xml:space="preserve">  </w:t>
      </w:r>
    </w:p>
    <w:p w14:paraId="06B1B1BE" w14:textId="77777777" w:rsidR="00657CD0" w:rsidRDefault="00657CD0" w:rsidP="00657CD0">
      <w:pPr>
        <w:pStyle w:val="ac"/>
      </w:pPr>
      <w:r>
        <w:t>В соответствии с постановлением Правительства Москвы от 26.12.2012 г. № 849-ПП «О стимулировании управ районов города Москвы» и на основании обращения главы управы района Ясенево города Москвы от 07.03.2017 г. № ЯС 3-145 Совет депутатов муниципального округа Ясенево решил:</w:t>
      </w:r>
    </w:p>
    <w:p w14:paraId="69FC7B4C" w14:textId="77777777" w:rsidR="00657CD0" w:rsidRDefault="00657CD0" w:rsidP="00657CD0">
      <w:pPr>
        <w:pStyle w:val="ac"/>
      </w:pPr>
      <w:r>
        <w:t>1. Внести изменения в решение Совета депутатов муниципального округа Ясенево от 18.10.2016 г. № 13/2</w:t>
      </w:r>
      <w:r>
        <w:rPr>
          <w:b/>
          <w:bCs/>
        </w:rPr>
        <w:t xml:space="preserve"> </w:t>
      </w:r>
      <w:r>
        <w:t xml:space="preserve">«О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2017 году» (далее – решение от 18.10.2016 г. № 13/2) изложив приложение к решению </w:t>
      </w:r>
      <w:r>
        <w:br/>
        <w:t>от 18.10.2016 г. № 13/2 в новой редакции согласно приложению к настоящему решению (Приложение).</w:t>
      </w:r>
    </w:p>
    <w:p w14:paraId="1612F212" w14:textId="77777777" w:rsidR="00657CD0" w:rsidRDefault="00657CD0" w:rsidP="00657CD0">
      <w:pPr>
        <w:pStyle w:val="ac"/>
      </w:pPr>
      <w:r>
        <w:t>2. Направить настоящее решение в управу района Ясенево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6FDD5FBF" w14:textId="77777777" w:rsidR="00657CD0" w:rsidRDefault="00657CD0" w:rsidP="00657CD0">
      <w:pPr>
        <w:pStyle w:val="style80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в информационно – телекоммуникационной сети «Интернет» </w:t>
      </w:r>
      <w:hyperlink r:id="rId6" w:history="1">
        <w:r>
          <w:rPr>
            <w:rStyle w:val="a4"/>
          </w:rPr>
          <w:t>http://moyasenevo.ru/</w:t>
        </w:r>
      </w:hyperlink>
      <w:r>
        <w:t>.</w:t>
      </w:r>
    </w:p>
    <w:p w14:paraId="1AAF1FF8" w14:textId="77777777" w:rsidR="00657CD0" w:rsidRDefault="00657CD0" w:rsidP="00657CD0">
      <w:pPr>
        <w:pStyle w:val="style80"/>
      </w:pPr>
      <w:r>
        <w:t>4. Настоящее решение вступает в силу со дня принятия.</w:t>
      </w:r>
    </w:p>
    <w:p w14:paraId="4B6A310E" w14:textId="77777777" w:rsidR="00657CD0" w:rsidRDefault="00657CD0" w:rsidP="00657CD0">
      <w:pPr>
        <w:pStyle w:val="ac"/>
      </w:pPr>
      <w:r>
        <w:t>5. Контроль за выполнением настоящего решения возложить на главу муниципального округа Ясенево И.В. Гришину. </w:t>
      </w:r>
    </w:p>
    <w:p w14:paraId="43E8B642" w14:textId="77777777" w:rsidR="00657CD0" w:rsidRDefault="00657CD0" w:rsidP="00657CD0">
      <w:pPr>
        <w:pStyle w:val="ac"/>
      </w:pPr>
      <w:r>
        <w:t> </w:t>
      </w:r>
    </w:p>
    <w:p w14:paraId="3E9CDB10" w14:textId="619D1D5C" w:rsidR="00657CD0" w:rsidRDefault="00657CD0" w:rsidP="00657CD0">
      <w:pPr>
        <w:pStyle w:val="ac"/>
      </w:pPr>
      <w:r>
        <w:t>Решение принято единогласно.</w:t>
      </w:r>
      <w:r>
        <w:rPr>
          <w:b/>
          <w:bCs/>
        </w:rPr>
        <w:t xml:space="preserve"> </w:t>
      </w:r>
    </w:p>
    <w:p w14:paraId="4D55F87C" w14:textId="22CE6DF5" w:rsidR="00657CD0" w:rsidRDefault="00657CD0" w:rsidP="00657CD0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5C2501CC" w14:textId="77777777" w:rsidR="00657CD0" w:rsidRDefault="00657CD0" w:rsidP="006569F8">
      <w:pPr>
        <w:tabs>
          <w:tab w:val="left" w:pos="7237"/>
        </w:tabs>
        <w:ind w:left="10632"/>
      </w:pPr>
    </w:p>
    <w:p w14:paraId="12C2CDAC" w14:textId="77777777" w:rsidR="006569F8" w:rsidRDefault="006569F8" w:rsidP="006569F8">
      <w:pPr>
        <w:tabs>
          <w:tab w:val="left" w:pos="7237"/>
        </w:tabs>
        <w:ind w:left="10632"/>
      </w:pPr>
      <w:r w:rsidRPr="0050701E">
        <w:t xml:space="preserve">Приложение </w:t>
      </w:r>
    </w:p>
    <w:p w14:paraId="5658FBCD" w14:textId="77777777" w:rsidR="006569F8" w:rsidRDefault="006569F8" w:rsidP="006569F8">
      <w:pPr>
        <w:tabs>
          <w:tab w:val="left" w:pos="7237"/>
        </w:tabs>
        <w:ind w:left="10632"/>
      </w:pPr>
      <w:r w:rsidRPr="0050701E">
        <w:t xml:space="preserve">к решению Совета депутатов муниципального округа Ясенево </w:t>
      </w:r>
    </w:p>
    <w:p w14:paraId="2EC0C9C8" w14:textId="77777777" w:rsidR="006569F8" w:rsidRPr="0050701E" w:rsidRDefault="006569F8" w:rsidP="006569F8">
      <w:pPr>
        <w:tabs>
          <w:tab w:val="left" w:pos="7237"/>
        </w:tabs>
        <w:ind w:left="10632"/>
      </w:pPr>
      <w:r w:rsidRPr="0050701E">
        <w:t xml:space="preserve">от </w:t>
      </w:r>
      <w:r>
        <w:t>10.03.2017 г.</w:t>
      </w:r>
      <w:r w:rsidRPr="0050701E">
        <w:t xml:space="preserve"> № </w:t>
      </w:r>
      <w:r>
        <w:t>4/1</w:t>
      </w:r>
    </w:p>
    <w:p w14:paraId="3509BD1F" w14:textId="77777777" w:rsidR="006569F8" w:rsidRDefault="006569F8" w:rsidP="006569F8">
      <w:pPr>
        <w:tabs>
          <w:tab w:val="left" w:pos="7237"/>
        </w:tabs>
        <w:rPr>
          <w:b/>
          <w:sz w:val="28"/>
          <w:szCs w:val="28"/>
        </w:rPr>
      </w:pPr>
    </w:p>
    <w:p w14:paraId="51A92255" w14:textId="77777777" w:rsidR="006569F8" w:rsidRPr="006E4F81" w:rsidRDefault="006569F8" w:rsidP="006569F8">
      <w:pPr>
        <w:tabs>
          <w:tab w:val="left" w:pos="7237"/>
        </w:tabs>
        <w:jc w:val="center"/>
        <w:rPr>
          <w:b/>
          <w:bCs/>
          <w:color w:val="000000"/>
          <w:sz w:val="28"/>
          <w:szCs w:val="28"/>
        </w:rPr>
      </w:pPr>
      <w:r w:rsidRPr="006E4F81">
        <w:rPr>
          <w:b/>
          <w:bCs/>
          <w:color w:val="000000"/>
          <w:sz w:val="28"/>
          <w:szCs w:val="28"/>
        </w:rPr>
        <w:t>Мероприятия по благоустройству дворовых т</w:t>
      </w:r>
      <w:r>
        <w:rPr>
          <w:b/>
          <w:bCs/>
          <w:color w:val="000000"/>
          <w:sz w:val="28"/>
          <w:szCs w:val="28"/>
        </w:rPr>
        <w:t>ерриторий района Ясенево на 2017</w:t>
      </w:r>
      <w:r w:rsidRPr="006E4F81">
        <w:rPr>
          <w:b/>
          <w:bCs/>
          <w:color w:val="000000"/>
          <w:sz w:val="28"/>
          <w:szCs w:val="28"/>
        </w:rPr>
        <w:t xml:space="preserve"> год</w:t>
      </w:r>
    </w:p>
    <w:p w14:paraId="6096E913" w14:textId="77777777" w:rsidR="006569F8" w:rsidRDefault="006569F8" w:rsidP="006569F8">
      <w:pPr>
        <w:tabs>
          <w:tab w:val="left" w:pos="7237"/>
        </w:tabs>
        <w:jc w:val="center"/>
        <w:rPr>
          <w:b/>
          <w:bCs/>
          <w:color w:val="000000"/>
          <w:sz w:val="28"/>
          <w:szCs w:val="28"/>
        </w:rPr>
      </w:pPr>
      <w:r w:rsidRPr="006E4F81">
        <w:rPr>
          <w:b/>
          <w:bCs/>
          <w:color w:val="000000"/>
          <w:sz w:val="28"/>
          <w:szCs w:val="28"/>
        </w:rPr>
        <w:t>за счет средств стимулирования управ районов</w:t>
      </w:r>
    </w:p>
    <w:p w14:paraId="187861B6" w14:textId="77777777" w:rsidR="006569F8" w:rsidRPr="006E4F81" w:rsidRDefault="006569F8" w:rsidP="006569F8">
      <w:pPr>
        <w:tabs>
          <w:tab w:val="left" w:pos="7237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12668" w:type="dxa"/>
        <w:jc w:val="center"/>
        <w:tblLook w:val="04A0" w:firstRow="1" w:lastRow="0" w:firstColumn="1" w:lastColumn="0" w:noHBand="0" w:noVBand="1"/>
      </w:tblPr>
      <w:tblGrid>
        <w:gridCol w:w="560"/>
        <w:gridCol w:w="3440"/>
        <w:gridCol w:w="4480"/>
        <w:gridCol w:w="1240"/>
        <w:gridCol w:w="1368"/>
        <w:gridCol w:w="1580"/>
      </w:tblGrid>
      <w:tr w:rsidR="006569F8" w:rsidRPr="002D6EB4" w14:paraId="4B07D8C4" w14:textId="77777777" w:rsidTr="007533BE">
        <w:trPr>
          <w:trHeight w:val="9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47E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BA83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0D47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6E5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A75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E58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 w:rsidRPr="002D6EB4">
              <w:rPr>
                <w:b/>
                <w:bCs/>
                <w:color w:val="000000"/>
              </w:rPr>
              <w:t>Стоимость работ, тыс.руб.</w:t>
            </w:r>
          </w:p>
        </w:tc>
      </w:tr>
      <w:tr w:rsidR="006569F8" w:rsidRPr="002D6EB4" w14:paraId="6E64EB9D" w14:textId="77777777" w:rsidTr="007533BE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3A608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37A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ул. Голубинская, д.13,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DF9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Капитальный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B0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9A7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5C84F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1137,50</w:t>
            </w:r>
          </w:p>
        </w:tc>
      </w:tr>
      <w:tr w:rsidR="006569F8" w:rsidRPr="002D6EB4" w14:paraId="50E08C7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FCCC3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2FE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8D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proofErr w:type="gramStart"/>
            <w:r>
              <w:rPr>
                <w:color w:val="000000"/>
              </w:rPr>
              <w:t>АБП(</w:t>
            </w:r>
            <w:proofErr w:type="gramEnd"/>
            <w:r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47B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185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91C286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</w:tr>
      <w:tr w:rsidR="006569F8" w:rsidRPr="002D6EB4" w14:paraId="0492C690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49FC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39B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96B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Установка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479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AE9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10DA48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162,00</w:t>
            </w:r>
          </w:p>
        </w:tc>
      </w:tr>
      <w:tr w:rsidR="006569F8" w:rsidRPr="002D6EB4" w14:paraId="79E84629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843F4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F9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17CF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Устройство резинового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4ED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7F5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D17E5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836,00</w:t>
            </w:r>
          </w:p>
        </w:tc>
      </w:tr>
      <w:tr w:rsidR="006569F8" w:rsidRPr="002D6EB4" w14:paraId="57DDCB63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9771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B05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E08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Дооснащение детских площадок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38B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90C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AF5F0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617,66</w:t>
            </w:r>
          </w:p>
        </w:tc>
      </w:tr>
      <w:tr w:rsidR="006569F8" w:rsidRPr="002D6EB4" w14:paraId="520D06C1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07D30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DA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DC6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3C4B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0182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00A02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3409,90</w:t>
            </w:r>
          </w:p>
        </w:tc>
      </w:tr>
      <w:tr w:rsidR="006569F8" w:rsidRPr="002D6EB4" w14:paraId="47ED4F2D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0D5A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1D7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463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Установка урн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D41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D6F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CF975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30,80</w:t>
            </w:r>
          </w:p>
        </w:tc>
      </w:tr>
      <w:tr w:rsidR="006569F8" w:rsidRPr="002D6EB4" w14:paraId="3294343A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4D22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EB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6B8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Установка скамеек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58E2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C05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E905E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6569F8" w:rsidRPr="002D6EB4" w14:paraId="6567C5C2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6F9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912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5FE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ПСД на реконструкцию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1FD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962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4C691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46,10</w:t>
            </w:r>
          </w:p>
        </w:tc>
      </w:tr>
      <w:tr w:rsidR="006569F8" w:rsidRPr="002D6EB4" w14:paraId="25566474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84B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F14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B1A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ПСД на установку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FA4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7E5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8354B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145,14</w:t>
            </w:r>
          </w:p>
        </w:tc>
      </w:tr>
      <w:tr w:rsidR="006569F8" w:rsidRPr="002D6EB4" w14:paraId="463A9667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6A6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6A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3B82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E11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FFC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FC1EE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6569F8" w:rsidRPr="002D6EB4" w14:paraId="2B39D014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CB6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98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9AE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Устройство площадки тихого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EB0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CEF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C824D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557,80</w:t>
            </w:r>
          </w:p>
        </w:tc>
      </w:tr>
      <w:tr w:rsidR="006569F8" w:rsidRPr="002D6EB4" w14:paraId="7C854845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AC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B2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0F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8A6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4B5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0BB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6569F8" w:rsidRPr="002D6EB4" w14:paraId="11992732" w14:textId="77777777" w:rsidTr="007533BE">
        <w:trPr>
          <w:trHeight w:val="157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D8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0A8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2B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Ремонт уличной лестниц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33A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36F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1C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127,50</w:t>
            </w:r>
          </w:p>
        </w:tc>
      </w:tr>
      <w:tr w:rsidR="006569F8" w:rsidRPr="002D6EB4" w14:paraId="7E5E0FC3" w14:textId="77777777" w:rsidTr="007533BE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1529A" w14:textId="77777777" w:rsidR="006569F8" w:rsidRPr="00AF1383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A294" w14:textId="77777777" w:rsidR="006569F8" w:rsidRPr="00AF1383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ул. Айвазовского, д.5,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04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Устройство парковочных карманов на УДС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2FB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110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D43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182,00</w:t>
            </w:r>
          </w:p>
        </w:tc>
      </w:tr>
      <w:tr w:rsidR="006569F8" w:rsidRPr="002D6EB4" w14:paraId="0ABB00B0" w14:textId="77777777" w:rsidTr="007533BE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B68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1A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892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AF1383">
              <w:rPr>
                <w:color w:val="000000"/>
              </w:rPr>
              <w:t>Устройство парковочных карманов на УДС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55F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B26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DAA" w14:textId="77777777" w:rsidR="006569F8" w:rsidRPr="008B32A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440,00</w:t>
            </w:r>
          </w:p>
        </w:tc>
      </w:tr>
      <w:tr w:rsidR="006569F8" w:rsidRPr="002D6EB4" w14:paraId="22EF062F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0FD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A16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325A" w14:textId="77777777" w:rsidR="006569F8" w:rsidRPr="00AF1383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Текущий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62F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6C8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3AA1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1650,00</w:t>
            </w:r>
          </w:p>
        </w:tc>
      </w:tr>
      <w:tr w:rsidR="006569F8" w:rsidRPr="002D6EB4" w14:paraId="0F54B89B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0EC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53C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689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Капитальный</w:t>
            </w:r>
            <w:r w:rsidRPr="00AF1383">
              <w:rPr>
                <w:color w:val="000000"/>
              </w:rPr>
              <w:t xml:space="preserve"> ремонт АБП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2F0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A07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FC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780,00</w:t>
            </w:r>
          </w:p>
        </w:tc>
      </w:tr>
      <w:tr w:rsidR="006569F8" w:rsidRPr="002D6EB4" w14:paraId="16113138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C9D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BAB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92C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AF1383">
              <w:rPr>
                <w:color w:val="000000"/>
              </w:rPr>
              <w:t xml:space="preserve">Устройство </w:t>
            </w:r>
            <w:proofErr w:type="gramStart"/>
            <w:r w:rsidRPr="00AF1383">
              <w:rPr>
                <w:color w:val="000000"/>
              </w:rPr>
              <w:t>АБП(</w:t>
            </w:r>
            <w:proofErr w:type="gramEnd"/>
            <w:r w:rsidRPr="00AF1383"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0B7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14B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C90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6569F8" w:rsidRPr="002D6EB4" w14:paraId="0A0846C8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9E7B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38E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617F" w14:textId="77777777" w:rsidR="006569F8" w:rsidRPr="00B96EA0" w:rsidRDefault="006569F8" w:rsidP="007533BE">
            <w:pPr>
              <w:tabs>
                <w:tab w:val="left" w:pos="7237"/>
              </w:tabs>
            </w:pPr>
            <w:r w:rsidRPr="00B96EA0">
              <w:t>Установка бортового камня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FB9C" w14:textId="77777777" w:rsidR="006569F8" w:rsidRPr="00B96EA0" w:rsidRDefault="006569F8" w:rsidP="007533BE">
            <w:pPr>
              <w:tabs>
                <w:tab w:val="left" w:pos="7237"/>
              </w:tabs>
              <w:jc w:val="center"/>
            </w:pPr>
            <w:r>
              <w:t>840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96B89" w14:textId="77777777" w:rsidR="006569F8" w:rsidRPr="00B96EA0" w:rsidRDefault="006569F8" w:rsidP="007533BE">
            <w:pPr>
              <w:tabs>
                <w:tab w:val="left" w:pos="7237"/>
              </w:tabs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4C6" w14:textId="77777777" w:rsidR="006569F8" w:rsidRDefault="006569F8" w:rsidP="007533BE">
            <w:pPr>
              <w:tabs>
                <w:tab w:val="left" w:pos="7237"/>
              </w:tabs>
              <w:jc w:val="center"/>
            </w:pPr>
            <w:r>
              <w:t>504,00</w:t>
            </w:r>
          </w:p>
        </w:tc>
      </w:tr>
      <w:tr w:rsidR="006569F8" w:rsidRPr="002D6EB4" w14:paraId="5695C862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018A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DE9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E5E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AF1383">
              <w:rPr>
                <w:color w:val="000000"/>
              </w:rPr>
              <w:t>Устройство резинового покрытия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C9F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52D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932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760,00</w:t>
            </w:r>
          </w:p>
        </w:tc>
      </w:tr>
      <w:tr w:rsidR="006569F8" w:rsidRPr="002D6EB4" w14:paraId="1629C79E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3EA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6F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985B" w14:textId="77777777" w:rsidR="006569F8" w:rsidRPr="00F02986" w:rsidRDefault="006569F8" w:rsidP="007533BE">
            <w:pPr>
              <w:tabs>
                <w:tab w:val="left" w:pos="7237"/>
              </w:tabs>
            </w:pPr>
            <w:r w:rsidRPr="00F02986">
              <w:t>Дооснащение детских площадок МАФ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9E7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33E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62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724,64</w:t>
            </w:r>
          </w:p>
        </w:tc>
      </w:tr>
      <w:tr w:rsidR="006569F8" w:rsidRPr="002D6EB4" w14:paraId="0EB33430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BCE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04B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C4EF" w14:textId="77777777" w:rsidR="006569F8" w:rsidRPr="00F02986" w:rsidRDefault="006569F8" w:rsidP="007533BE">
            <w:pPr>
              <w:tabs>
                <w:tab w:val="left" w:pos="7237"/>
              </w:tabs>
            </w:pPr>
            <w:r w:rsidRPr="00F02986">
              <w:t>Установка игровых городков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B50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95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72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2984,80</w:t>
            </w:r>
          </w:p>
        </w:tc>
      </w:tr>
      <w:tr w:rsidR="006569F8" w:rsidRPr="002D6EB4" w14:paraId="1C788D19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BC5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A06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90F7" w14:textId="77777777" w:rsidR="006569F8" w:rsidRPr="00F02986" w:rsidRDefault="006569F8" w:rsidP="007533BE">
            <w:pPr>
              <w:tabs>
                <w:tab w:val="left" w:pos="7237"/>
              </w:tabs>
            </w:pPr>
            <w:r w:rsidRPr="00AF1383">
              <w:t>Устройство Work Out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561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25B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E56F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6569F8" w:rsidRPr="002D6EB4" w14:paraId="3E1153C4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AD4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7BA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56A3" w14:textId="77777777" w:rsidR="006569F8" w:rsidRDefault="006569F8" w:rsidP="007533BE">
            <w:pPr>
              <w:tabs>
                <w:tab w:val="left" w:pos="7237"/>
              </w:tabs>
            </w:pPr>
            <w:r>
              <w:t xml:space="preserve">ПСД </w:t>
            </w:r>
            <w:r w:rsidRPr="00AF1383">
              <w:t>на реконструкцию лестниц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821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40E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F3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46,10</w:t>
            </w:r>
          </w:p>
        </w:tc>
      </w:tr>
      <w:tr w:rsidR="006569F8" w:rsidRPr="002D6EB4" w14:paraId="4BE19ECD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762A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F32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8EAF" w14:textId="77777777" w:rsidR="006569F8" w:rsidRDefault="006569F8" w:rsidP="007533BE">
            <w:pPr>
              <w:tabs>
                <w:tab w:val="left" w:pos="7237"/>
              </w:tabs>
            </w:pPr>
            <w:r w:rsidRPr="00AF1383">
              <w:t>ПСД на установку опор наружного освещения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AAE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969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18E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391,66</w:t>
            </w:r>
          </w:p>
        </w:tc>
      </w:tr>
      <w:tr w:rsidR="006569F8" w:rsidRPr="002D6EB4" w14:paraId="137DA6C5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F77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482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06E3" w14:textId="77777777" w:rsidR="006569F8" w:rsidRDefault="006569F8" w:rsidP="007533BE">
            <w:pPr>
              <w:tabs>
                <w:tab w:val="left" w:pos="7237"/>
              </w:tabs>
            </w:pPr>
            <w:r>
              <w:t>Установка опор освещения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231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6B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AE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3360,00</w:t>
            </w:r>
          </w:p>
        </w:tc>
      </w:tr>
      <w:tr w:rsidR="006569F8" w:rsidRPr="002D6EB4" w14:paraId="183212D9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7C8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14C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CAD2" w14:textId="77777777" w:rsidR="006569F8" w:rsidRDefault="006569F8" w:rsidP="007533BE">
            <w:pPr>
              <w:tabs>
                <w:tab w:val="left" w:pos="7237"/>
              </w:tabs>
            </w:pPr>
            <w:r w:rsidRPr="00AF1383">
              <w:t>Устройство бункерной площадки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9A6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340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74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569F8" w:rsidRPr="002D6EB4" w14:paraId="64FE0200" w14:textId="77777777" w:rsidTr="007533BE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4D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26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9AE4" w14:textId="77777777" w:rsidR="006569F8" w:rsidRPr="00AF1383" w:rsidRDefault="006569F8" w:rsidP="007533BE">
            <w:pPr>
              <w:tabs>
                <w:tab w:val="left" w:pos="7237"/>
              </w:tabs>
            </w:pPr>
            <w:r w:rsidRPr="00AF1383">
              <w:t>Ремонт уличной лестниц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213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866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9E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6569F8" w:rsidRPr="002D6EB4" w14:paraId="353D78B5" w14:textId="77777777" w:rsidTr="007533BE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A718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  <w:p w14:paraId="2ADA2F8B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A9A9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  <w:p w14:paraId="3D9F7AC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Литовский б-р</w:t>
            </w:r>
            <w:r>
              <w:rPr>
                <w:color w:val="000000"/>
              </w:rPr>
              <w:t>,</w:t>
            </w:r>
            <w:r w:rsidRPr="00C91D9E">
              <w:rPr>
                <w:color w:val="000000"/>
              </w:rPr>
              <w:t xml:space="preserve"> д.9/7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1F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Pr="00C91D9E">
              <w:rPr>
                <w:color w:val="000000"/>
              </w:rPr>
              <w:t>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23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E74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9834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6569F8" w:rsidRPr="002D6EB4" w14:paraId="78F92FB7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C89A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939A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3CCF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BE154F">
              <w:rPr>
                <w:color w:val="000000"/>
              </w:rPr>
              <w:t>Капитальный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9E13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26A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22AAA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6569F8" w:rsidRPr="002D6EB4" w14:paraId="4826F018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6D0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6E9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C13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ПСД на реконструкцию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437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DAD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681CD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46,10</w:t>
            </w:r>
          </w:p>
        </w:tc>
      </w:tr>
      <w:tr w:rsidR="006569F8" w:rsidRPr="002D6EB4" w14:paraId="77A71D26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A4F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157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EA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26E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7A4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7ED46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360,00</w:t>
            </w:r>
          </w:p>
        </w:tc>
      </w:tr>
      <w:tr w:rsidR="006569F8" w:rsidRPr="002D6EB4" w14:paraId="41313930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641A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61E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2BB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D4A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292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2F508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50,00</w:t>
            </w:r>
          </w:p>
        </w:tc>
      </w:tr>
      <w:tr w:rsidR="006569F8" w:rsidRPr="002D6EB4" w14:paraId="6784BA32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0B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4B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AF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Ремонт уличной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564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C5D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F5E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1000,00</w:t>
            </w:r>
          </w:p>
        </w:tc>
      </w:tr>
      <w:tr w:rsidR="006569F8" w:rsidRPr="002D6EB4" w14:paraId="34C18397" w14:textId="77777777" w:rsidTr="007533BE">
        <w:trPr>
          <w:trHeight w:val="353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116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60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Литовский б-р, д.11, к.5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9725" w14:textId="77777777" w:rsidR="006569F8" w:rsidRPr="00842A7E" w:rsidRDefault="006569F8" w:rsidP="007533BE">
            <w:pPr>
              <w:tabs>
                <w:tab w:val="left" w:pos="7237"/>
              </w:tabs>
            </w:pPr>
            <w:r w:rsidRPr="00842A7E">
              <w:t>Текущий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604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449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CCB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451,00</w:t>
            </w:r>
          </w:p>
        </w:tc>
      </w:tr>
      <w:tr w:rsidR="006569F8" w:rsidRPr="002D6EB4" w14:paraId="5BF54D5C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FC0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F0B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514F" w14:textId="77777777" w:rsidR="006569F8" w:rsidRDefault="006569F8" w:rsidP="007533BE">
            <w:pPr>
              <w:tabs>
                <w:tab w:val="left" w:pos="7237"/>
              </w:tabs>
            </w:pPr>
            <w:r w:rsidRPr="00842A7E">
              <w:t>Капитальный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F95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A74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70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585,00</w:t>
            </w:r>
          </w:p>
        </w:tc>
      </w:tr>
      <w:tr w:rsidR="006569F8" w:rsidRPr="002D6EB4" w14:paraId="3A2E4FD7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59B2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69F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03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BE154F">
              <w:rPr>
                <w:color w:val="000000"/>
              </w:rPr>
              <w:t xml:space="preserve">Устройство </w:t>
            </w:r>
            <w:proofErr w:type="gramStart"/>
            <w:r w:rsidRPr="00BE154F">
              <w:rPr>
                <w:color w:val="000000"/>
              </w:rPr>
              <w:t>АБП(</w:t>
            </w:r>
            <w:proofErr w:type="gramEnd"/>
            <w:r w:rsidRPr="00BE154F"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CDB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A1C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7A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440,00</w:t>
            </w:r>
          </w:p>
        </w:tc>
      </w:tr>
      <w:tr w:rsidR="006569F8" w:rsidRPr="002D6EB4" w14:paraId="1E623468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CCF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BB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1B2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BE154F">
              <w:rPr>
                <w:color w:val="000000"/>
              </w:rPr>
              <w:t>Установка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AA0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7AC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80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402,00</w:t>
            </w:r>
          </w:p>
        </w:tc>
      </w:tr>
      <w:tr w:rsidR="006569F8" w:rsidRPr="002D6EB4" w14:paraId="5FA04F00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A0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DCF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A5B6" w14:textId="77777777" w:rsidR="006569F8" w:rsidRPr="00B87547" w:rsidRDefault="006569F8" w:rsidP="007533BE">
            <w:pPr>
              <w:tabs>
                <w:tab w:val="left" w:pos="7237"/>
              </w:tabs>
            </w:pPr>
            <w:r w:rsidRPr="00B87547">
              <w:t>Устройство резинового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FBC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DD4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F2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6569F8" w:rsidRPr="002D6EB4" w14:paraId="0EAC8098" w14:textId="77777777" w:rsidTr="007533BE">
        <w:trPr>
          <w:trHeight w:val="35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A44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D4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5475" w14:textId="77777777" w:rsidR="006569F8" w:rsidRPr="00B87547" w:rsidRDefault="006569F8" w:rsidP="007533BE">
            <w:pPr>
              <w:tabs>
                <w:tab w:val="left" w:pos="7237"/>
              </w:tabs>
            </w:pPr>
            <w:r w:rsidRPr="00B87547">
              <w:t>Дооснащение детских площадок МАФ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034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1DB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9C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786,68</w:t>
            </w:r>
          </w:p>
        </w:tc>
      </w:tr>
      <w:tr w:rsidR="006569F8" w:rsidRPr="002D6EB4" w14:paraId="0990E0B3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F94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B2C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F0B6" w14:textId="77777777" w:rsidR="006569F8" w:rsidRPr="00B87547" w:rsidRDefault="006569F8" w:rsidP="007533BE">
            <w:pPr>
              <w:tabs>
                <w:tab w:val="left" w:pos="7237"/>
              </w:tabs>
            </w:pPr>
            <w:r w:rsidRPr="00B87547"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D3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9C0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CC9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BE154F">
              <w:rPr>
                <w:color w:val="000000"/>
              </w:rPr>
              <w:t>4235,40</w:t>
            </w:r>
          </w:p>
        </w:tc>
      </w:tr>
      <w:tr w:rsidR="006569F8" w:rsidRPr="002D6EB4" w14:paraId="3AF8C9BC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D67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903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090" w14:textId="77777777" w:rsidR="006569F8" w:rsidRPr="00B87547" w:rsidRDefault="006569F8" w:rsidP="007533BE">
            <w:pPr>
              <w:tabs>
                <w:tab w:val="left" w:pos="7237"/>
              </w:tabs>
            </w:pPr>
            <w:r w:rsidRPr="005004FE"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78C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3BE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27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150,13</w:t>
            </w:r>
          </w:p>
        </w:tc>
      </w:tr>
      <w:tr w:rsidR="006569F8" w:rsidRPr="002D6EB4" w14:paraId="0C7E4D43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029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5E2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FAD2" w14:textId="77777777" w:rsidR="006569F8" w:rsidRDefault="006569F8" w:rsidP="007533BE">
            <w:pPr>
              <w:tabs>
                <w:tab w:val="left" w:pos="7237"/>
              </w:tabs>
            </w:pPr>
            <w:r w:rsidRPr="005004FE">
              <w:t>Установка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143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731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6F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</w:tr>
      <w:tr w:rsidR="006569F8" w:rsidRPr="002D6EB4" w14:paraId="08DDBA13" w14:textId="77777777" w:rsidTr="007533BE">
        <w:trPr>
          <w:trHeight w:val="35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BA6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B6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EB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5004FE">
              <w:rPr>
                <w:color w:val="000000"/>
              </w:rPr>
              <w:t>Устройство площадки тихого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1F6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080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C0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178,90</w:t>
            </w:r>
          </w:p>
        </w:tc>
      </w:tr>
      <w:tr w:rsidR="006569F8" w:rsidRPr="002D6EB4" w14:paraId="7F548247" w14:textId="77777777" w:rsidTr="007533BE">
        <w:trPr>
          <w:trHeight w:val="389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17D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2C2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3078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5004FE"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59D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F1C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C93F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6569F8" w:rsidRPr="002D6EB4" w14:paraId="5AAEC841" w14:textId="77777777" w:rsidTr="007533BE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6ED21" w14:textId="77777777" w:rsidR="006569F8" w:rsidRPr="00751C7B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751C7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74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Литовский б-р</w:t>
            </w:r>
            <w:r>
              <w:rPr>
                <w:color w:val="000000"/>
              </w:rPr>
              <w:t>,</w:t>
            </w:r>
            <w:r w:rsidRPr="00C91D9E">
              <w:rPr>
                <w:color w:val="000000"/>
              </w:rPr>
              <w:t xml:space="preserve"> д.13/12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AE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Капитальный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7C6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659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32608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650,00</w:t>
            </w:r>
          </w:p>
        </w:tc>
      </w:tr>
      <w:tr w:rsidR="006569F8" w:rsidRPr="002D6EB4" w14:paraId="4CC818A1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46F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9E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02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2CE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BD1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73A68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330,00</w:t>
            </w:r>
          </w:p>
        </w:tc>
      </w:tr>
      <w:tr w:rsidR="006569F8" w:rsidRPr="002D6EB4" w14:paraId="53539DD6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5A9F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2C2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0D4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нового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89C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66F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 w:rsidRPr="00C91D9E">
              <w:rPr>
                <w:color w:val="000000"/>
              </w:rPr>
              <w:t>П</w:t>
            </w:r>
            <w:r>
              <w:rPr>
                <w:color w:val="000000"/>
              </w:rPr>
              <w:t>ог</w:t>
            </w:r>
            <w:r w:rsidRPr="00C91D9E">
              <w:rPr>
                <w:color w:val="000000"/>
              </w:rPr>
              <w:t>.м</w:t>
            </w:r>
            <w:proofErr w:type="spellEnd"/>
            <w:r w:rsidRPr="00C91D9E"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F32EB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420,00</w:t>
            </w:r>
          </w:p>
        </w:tc>
      </w:tr>
      <w:tr w:rsidR="006569F8" w:rsidRPr="002D6EB4" w14:paraId="24A802D3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EAB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AD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D4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0FD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C28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7FC4A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150,13</w:t>
            </w:r>
          </w:p>
        </w:tc>
      </w:tr>
      <w:tr w:rsidR="006569F8" w:rsidRPr="002D6EB4" w14:paraId="1A9A904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2F6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2B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424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CFC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BB6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 xml:space="preserve">Шт.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4F847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960,00</w:t>
            </w:r>
          </w:p>
        </w:tc>
      </w:tr>
      <w:tr w:rsidR="006569F8" w:rsidRPr="002D6EB4" w14:paraId="1D98B8BA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1C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71D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CE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30C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564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1A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  <w:r w:rsidRPr="00C91D9E">
              <w:rPr>
                <w:color w:val="000000"/>
              </w:rPr>
              <w:t>,00</w:t>
            </w:r>
          </w:p>
        </w:tc>
      </w:tr>
      <w:tr w:rsidR="006569F8" w:rsidRPr="002D6EB4" w14:paraId="183C1246" w14:textId="77777777" w:rsidTr="007533BE">
        <w:trPr>
          <w:trHeight w:val="417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759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CAC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ул. Голубинская, д.19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7E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Устройство парковочных карманов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DF6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68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8E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</w:tr>
      <w:tr w:rsidR="006569F8" w:rsidRPr="002D6EB4" w14:paraId="30A68CBD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C76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25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A8C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5004FE">
              <w:rPr>
                <w:color w:val="000000"/>
              </w:rPr>
              <w:t>Капитальный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3F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BCC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308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858,00</w:t>
            </w:r>
          </w:p>
        </w:tc>
      </w:tr>
      <w:tr w:rsidR="006569F8" w:rsidRPr="002D6EB4" w14:paraId="3FC5B1CF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F88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3B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EA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5004FE">
              <w:rPr>
                <w:color w:val="000000"/>
              </w:rPr>
              <w:t xml:space="preserve">Устройство </w:t>
            </w:r>
            <w:proofErr w:type="gramStart"/>
            <w:r w:rsidRPr="005004FE">
              <w:rPr>
                <w:color w:val="000000"/>
              </w:rPr>
              <w:t>АБП(</w:t>
            </w:r>
            <w:proofErr w:type="gramEnd"/>
            <w:r w:rsidRPr="005004FE"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B66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C9D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67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104,50</w:t>
            </w:r>
          </w:p>
        </w:tc>
      </w:tr>
      <w:tr w:rsidR="006569F8" w:rsidRPr="002D6EB4" w14:paraId="7DA3118A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1AB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4B2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F5F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5004FE">
              <w:rPr>
                <w:color w:val="000000"/>
              </w:rPr>
              <w:t>Установка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8F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F29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B2E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</w:tr>
      <w:tr w:rsidR="006569F8" w:rsidRPr="002D6EB4" w14:paraId="5763E4F6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4D6F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8B7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3B0" w14:textId="77777777" w:rsidR="006569F8" w:rsidRPr="0065326A" w:rsidRDefault="006569F8" w:rsidP="007533BE">
            <w:pPr>
              <w:tabs>
                <w:tab w:val="left" w:pos="7237"/>
              </w:tabs>
            </w:pPr>
            <w:r w:rsidRPr="0065326A">
              <w:t>Устройство резинового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D24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E89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A9F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342,00</w:t>
            </w:r>
          </w:p>
        </w:tc>
      </w:tr>
      <w:tr w:rsidR="006569F8" w:rsidRPr="002D6EB4" w14:paraId="1EA7D9DA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38AF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A25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BCD0" w14:textId="77777777" w:rsidR="006569F8" w:rsidRPr="0065326A" w:rsidRDefault="006569F8" w:rsidP="007533BE">
            <w:pPr>
              <w:tabs>
                <w:tab w:val="left" w:pos="7237"/>
              </w:tabs>
            </w:pPr>
            <w:r w:rsidRPr="0065326A">
              <w:t>Дооснащение детских площадок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6B0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C1E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83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148,86</w:t>
            </w:r>
          </w:p>
        </w:tc>
      </w:tr>
      <w:tr w:rsidR="006569F8" w:rsidRPr="002D6EB4" w14:paraId="3CD6918D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3D3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EB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A308" w14:textId="77777777" w:rsidR="006569F8" w:rsidRPr="0065326A" w:rsidRDefault="006569F8" w:rsidP="007533BE">
            <w:pPr>
              <w:tabs>
                <w:tab w:val="left" w:pos="7237"/>
              </w:tabs>
            </w:pPr>
            <w:r w:rsidRPr="0065326A">
              <w:t>Установка игровых городков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67B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8A0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C3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4387,50</w:t>
            </w:r>
          </w:p>
        </w:tc>
      </w:tr>
      <w:tr w:rsidR="006569F8" w:rsidRPr="002D6EB4" w14:paraId="735D1099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97F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B4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62F2" w14:textId="77777777" w:rsidR="006569F8" w:rsidRPr="0065326A" w:rsidRDefault="006569F8" w:rsidP="007533BE">
            <w:pPr>
              <w:tabs>
                <w:tab w:val="left" w:pos="7237"/>
              </w:tabs>
            </w:pPr>
            <w:r w:rsidRPr="0065326A">
              <w:t>Установка урн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A85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136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1AE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  <w:tr w:rsidR="006569F8" w:rsidRPr="002D6EB4" w14:paraId="6390FC61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AC6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7C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DDEE" w14:textId="77777777" w:rsidR="006569F8" w:rsidRDefault="006569F8" w:rsidP="007533BE">
            <w:pPr>
              <w:tabs>
                <w:tab w:val="left" w:pos="7237"/>
              </w:tabs>
            </w:pPr>
            <w:r w:rsidRPr="0065326A">
              <w:t>Установка скамеек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B36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586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176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34,69</w:t>
            </w:r>
          </w:p>
        </w:tc>
      </w:tr>
      <w:tr w:rsidR="006569F8" w:rsidRPr="002D6EB4" w14:paraId="07578040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E2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69F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2B9A" w14:textId="77777777" w:rsidR="006569F8" w:rsidRPr="0065326A" w:rsidRDefault="006569F8" w:rsidP="007533BE">
            <w:pPr>
              <w:tabs>
                <w:tab w:val="left" w:pos="7237"/>
              </w:tabs>
            </w:pPr>
            <w:r>
              <w:t>ПСД на установку опор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7FC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A332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82B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150,13</w:t>
            </w:r>
          </w:p>
        </w:tc>
      </w:tr>
      <w:tr w:rsidR="006569F8" w:rsidRPr="002D6EB4" w14:paraId="513428FD" w14:textId="77777777" w:rsidTr="007533BE">
        <w:trPr>
          <w:trHeight w:val="417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BB9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6D5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7CFF" w14:textId="77777777" w:rsidR="006569F8" w:rsidRPr="0065326A" w:rsidRDefault="006569F8" w:rsidP="007533BE">
            <w:pPr>
              <w:tabs>
                <w:tab w:val="left" w:pos="7237"/>
              </w:tabs>
            </w:pPr>
            <w:r>
              <w:t>Установка</w:t>
            </w:r>
            <w:r w:rsidRPr="003B496F">
              <w:t xml:space="preserve"> опор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384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B62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2FD8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</w:tr>
      <w:tr w:rsidR="006569F8" w:rsidRPr="002D6EB4" w14:paraId="7D8E9961" w14:textId="77777777" w:rsidTr="007533BE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629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5F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6793" w14:textId="77777777" w:rsidR="006569F8" w:rsidRPr="0065326A" w:rsidRDefault="006569F8" w:rsidP="007533BE">
            <w:pPr>
              <w:tabs>
                <w:tab w:val="left" w:pos="7237"/>
              </w:tabs>
            </w:pPr>
            <w:r>
              <w:t>Устройство площадки тихого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40A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2C3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28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178,90</w:t>
            </w:r>
          </w:p>
        </w:tc>
      </w:tr>
      <w:tr w:rsidR="006569F8" w:rsidRPr="002D6EB4" w14:paraId="16FCE19F" w14:textId="77777777" w:rsidTr="007533BE">
        <w:trPr>
          <w:trHeight w:val="401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F193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FD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4DCC20" w14:textId="77777777" w:rsidR="006569F8" w:rsidRPr="0065326A" w:rsidRDefault="006569F8" w:rsidP="007533BE">
            <w:pPr>
              <w:tabs>
                <w:tab w:val="left" w:pos="7237"/>
              </w:tabs>
            </w:pPr>
            <w:r w:rsidRPr="003B496F"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978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0C53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C29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510,00</w:t>
            </w:r>
          </w:p>
        </w:tc>
      </w:tr>
      <w:tr w:rsidR="006569F8" w:rsidRPr="002D6EB4" w14:paraId="3CCDE0AA" w14:textId="77777777" w:rsidTr="007533BE">
        <w:trPr>
          <w:trHeight w:val="279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84967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00E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Рокотова ул.</w:t>
            </w:r>
            <w:r>
              <w:rPr>
                <w:color w:val="000000"/>
              </w:rPr>
              <w:t>,</w:t>
            </w:r>
            <w:r w:rsidRPr="00C91D9E">
              <w:rPr>
                <w:color w:val="000000"/>
              </w:rPr>
              <w:t xml:space="preserve"> д.8 к.2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0B44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Капитальный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B6A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1CD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4BE8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812,50</w:t>
            </w:r>
          </w:p>
        </w:tc>
      </w:tr>
      <w:tr w:rsidR="006569F8" w:rsidRPr="002D6EB4" w14:paraId="00014335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A643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D4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E47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3B496F">
              <w:rPr>
                <w:color w:val="000000"/>
              </w:rPr>
              <w:t>Дооснащение МАФ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818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D4E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AC889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396,00</w:t>
            </w:r>
          </w:p>
        </w:tc>
      </w:tr>
      <w:tr w:rsidR="006569F8" w:rsidRPr="002D6EB4" w14:paraId="6F5DAC6E" w14:textId="77777777" w:rsidTr="007533BE">
        <w:trPr>
          <w:trHeight w:val="63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BF1C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B7C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4C1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ограждения на детской площадке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5B6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90E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П.м.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1F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217,00</w:t>
            </w:r>
          </w:p>
        </w:tc>
      </w:tr>
      <w:tr w:rsidR="006569F8" w:rsidRPr="002D6EB4" w14:paraId="0EC0788E" w14:textId="77777777" w:rsidTr="007533BE">
        <w:trPr>
          <w:trHeight w:val="3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CE308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997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Рокотова ул., д.8 к.5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2A0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3B496F">
              <w:rPr>
                <w:color w:val="000000"/>
              </w:rPr>
              <w:t xml:space="preserve">Устройство </w:t>
            </w:r>
            <w:proofErr w:type="gramStart"/>
            <w:r w:rsidRPr="003B496F">
              <w:rPr>
                <w:color w:val="000000"/>
              </w:rPr>
              <w:t>АБП(</w:t>
            </w:r>
            <w:proofErr w:type="gramEnd"/>
            <w:r w:rsidRPr="003B496F">
              <w:rPr>
                <w:color w:val="000000"/>
              </w:rPr>
              <w:t>проезжая часть, тротуары, ДТС и т.д.)</w:t>
            </w:r>
          </w:p>
          <w:p w14:paraId="1D45D50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4B0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14:paraId="4E8FFFD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D312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 w14:paraId="6EEC059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0E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440,00</w:t>
            </w:r>
          </w:p>
          <w:p w14:paraId="5787C5E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</w:tr>
      <w:tr w:rsidR="006569F8" w:rsidRPr="002D6EB4" w14:paraId="3CC09497" w14:textId="77777777" w:rsidTr="007533BE">
        <w:trPr>
          <w:trHeight w:val="281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D8B33" w14:textId="77777777" w:rsidR="006569F8" w:rsidRPr="003C2C95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CC11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5EB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нового бортового камня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B59F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650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790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П.м.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6B69A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390,00</w:t>
            </w:r>
          </w:p>
        </w:tc>
      </w:tr>
      <w:tr w:rsidR="006569F8" w:rsidRPr="002D6EB4" w14:paraId="1C34ABD4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40C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0B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C59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Дооснащение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4AC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AA5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89093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462,00</w:t>
            </w:r>
          </w:p>
        </w:tc>
      </w:tr>
      <w:tr w:rsidR="006569F8" w:rsidRPr="002D6EB4" w14:paraId="5A1D7F9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093B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D4E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D64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F6E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E4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C96B1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150,13</w:t>
            </w:r>
          </w:p>
        </w:tc>
      </w:tr>
      <w:tr w:rsidR="006569F8" w:rsidRPr="002D6EB4" w14:paraId="36854C9A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556F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278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B33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3B496F">
              <w:rPr>
                <w:color w:val="000000"/>
              </w:rPr>
              <w:t>ПСД на устройство уличной лестницы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258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2A8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38FE6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46,10</w:t>
            </w:r>
          </w:p>
        </w:tc>
      </w:tr>
      <w:tr w:rsidR="006569F8" w:rsidRPr="002D6EB4" w14:paraId="5DC13C80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881D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036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484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BF0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7DA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 xml:space="preserve">Шт.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96C0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960,00</w:t>
            </w:r>
          </w:p>
        </w:tc>
      </w:tr>
      <w:tr w:rsidR="006569F8" w:rsidRPr="002D6EB4" w14:paraId="469CDD5D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E80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DD4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496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3B496F">
              <w:rPr>
                <w:color w:val="000000"/>
              </w:rPr>
              <w:t>Устройство бункерной площадки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BEA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ECC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F329F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569F8" w:rsidRPr="002D6EB4" w14:paraId="129CE59D" w14:textId="77777777" w:rsidTr="007533BE">
        <w:trPr>
          <w:trHeight w:val="289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85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CBF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BC3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уличной лестницы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682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D35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900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480,00</w:t>
            </w:r>
          </w:p>
        </w:tc>
      </w:tr>
      <w:tr w:rsidR="006569F8" w:rsidRPr="002D6EB4" w14:paraId="0B3D4A47" w14:textId="77777777" w:rsidTr="007533BE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16AC3" w14:textId="77777777" w:rsidR="006569F8" w:rsidRPr="00625691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938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 xml:space="preserve">Соловьиный </w:t>
            </w:r>
            <w:proofErr w:type="spellStart"/>
            <w:r w:rsidRPr="00C91D9E">
              <w:rPr>
                <w:color w:val="000000"/>
              </w:rPr>
              <w:t>пр</w:t>
            </w:r>
            <w:proofErr w:type="spellEnd"/>
            <w:r w:rsidRPr="00C91D9E">
              <w:rPr>
                <w:color w:val="000000"/>
              </w:rPr>
              <w:t>-д.</w:t>
            </w:r>
            <w:r>
              <w:rPr>
                <w:color w:val="000000"/>
              </w:rPr>
              <w:t>,</w:t>
            </w:r>
            <w:r w:rsidRPr="00C91D9E">
              <w:rPr>
                <w:color w:val="000000"/>
              </w:rPr>
              <w:t xml:space="preserve"> д.2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AD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625691">
              <w:rPr>
                <w:color w:val="000000"/>
              </w:rPr>
              <w:t>Устройство парковочных карманов на объектах УДС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8B2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601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51D3F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</w:tr>
      <w:tr w:rsidR="006569F8" w:rsidRPr="002D6EB4" w14:paraId="4F419535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4B54" w14:textId="77777777" w:rsidR="006569F8" w:rsidRPr="00625691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9E9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4B3" w14:textId="77777777" w:rsidR="006569F8" w:rsidRPr="00625691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127AB9">
              <w:rPr>
                <w:color w:val="000000"/>
              </w:rPr>
              <w:t xml:space="preserve">Устройство </w:t>
            </w:r>
            <w:proofErr w:type="gramStart"/>
            <w:r w:rsidRPr="00127AB9">
              <w:rPr>
                <w:color w:val="000000"/>
              </w:rPr>
              <w:t>АБП(</w:t>
            </w:r>
            <w:proofErr w:type="gramEnd"/>
            <w:r w:rsidRPr="00127AB9"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C2D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2F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55A25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385,00</w:t>
            </w:r>
          </w:p>
        </w:tc>
      </w:tr>
      <w:tr w:rsidR="006569F8" w:rsidRPr="002D6EB4" w14:paraId="21158A3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F5B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5D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5B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нового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B20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570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658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 w:rsidRPr="00C91D9E">
              <w:rPr>
                <w:color w:val="000000"/>
              </w:rPr>
              <w:t>П</w:t>
            </w:r>
            <w:r>
              <w:rPr>
                <w:color w:val="000000"/>
              </w:rPr>
              <w:t>ог</w:t>
            </w:r>
            <w:r w:rsidRPr="00C91D9E">
              <w:rPr>
                <w:color w:val="000000"/>
              </w:rPr>
              <w:t>.м</w:t>
            </w:r>
            <w:proofErr w:type="spellEnd"/>
            <w:r w:rsidRPr="00C91D9E"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AA9B5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342,00</w:t>
            </w:r>
          </w:p>
        </w:tc>
      </w:tr>
      <w:tr w:rsidR="006569F8" w:rsidRPr="002D6EB4" w14:paraId="3A3E08EB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D39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759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C46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резинового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4CC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5DD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 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C13C9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171,00</w:t>
            </w:r>
          </w:p>
        </w:tc>
      </w:tr>
      <w:tr w:rsidR="006569F8" w:rsidRPr="002D6EB4" w14:paraId="0FAD5775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E6F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6DB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DF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Дооснащение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B5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7B5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2D449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628,48</w:t>
            </w:r>
          </w:p>
        </w:tc>
      </w:tr>
      <w:tr w:rsidR="006569F8" w:rsidRPr="002D6EB4" w14:paraId="70DD662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EDF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52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A36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игровых комплексов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B4C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4E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3F8BA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1035,00</w:t>
            </w:r>
          </w:p>
        </w:tc>
      </w:tr>
      <w:tr w:rsidR="006569F8" w:rsidRPr="002D6EB4" w14:paraId="439C0D3B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A46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544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6B2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BF6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D54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BEB11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150,13</w:t>
            </w:r>
          </w:p>
        </w:tc>
      </w:tr>
      <w:tr w:rsidR="006569F8" w:rsidRPr="002D6EB4" w14:paraId="1DAD603A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566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136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0ED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F93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4B0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 xml:space="preserve">Шт.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D9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720,00</w:t>
            </w:r>
          </w:p>
        </w:tc>
      </w:tr>
      <w:tr w:rsidR="006569F8" w:rsidRPr="002D6EB4" w14:paraId="4E276F34" w14:textId="77777777" w:rsidTr="007533BE">
        <w:trPr>
          <w:trHeight w:val="67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5E6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33E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976F1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084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D74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7655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C91D9E">
              <w:rPr>
                <w:color w:val="000000"/>
              </w:rPr>
              <w:t>0,00</w:t>
            </w:r>
          </w:p>
        </w:tc>
      </w:tr>
      <w:tr w:rsidR="006569F8" w:rsidRPr="002D6EB4" w14:paraId="3B92B1D9" w14:textId="77777777" w:rsidTr="007533BE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20B5C" w14:textId="77777777" w:rsidR="006569F8" w:rsidRPr="00625691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B0B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 xml:space="preserve">Соловьиный </w:t>
            </w:r>
            <w:proofErr w:type="spellStart"/>
            <w:r w:rsidRPr="00C91D9E">
              <w:rPr>
                <w:color w:val="000000"/>
              </w:rPr>
              <w:t>пр</w:t>
            </w:r>
            <w:proofErr w:type="spellEnd"/>
            <w:r w:rsidRPr="00C91D9E">
              <w:rPr>
                <w:color w:val="000000"/>
              </w:rPr>
              <w:t>-д.</w:t>
            </w:r>
            <w:r>
              <w:rPr>
                <w:color w:val="000000"/>
              </w:rPr>
              <w:t>,</w:t>
            </w:r>
            <w:r w:rsidRPr="00C91D9E">
              <w:rPr>
                <w:color w:val="000000"/>
              </w:rPr>
              <w:t xml:space="preserve"> д.4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D0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625691">
              <w:rPr>
                <w:color w:val="000000"/>
              </w:rPr>
              <w:t>Устройство парковочных карманов на объектах УДС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3F6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360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3E1AA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698,00</w:t>
            </w:r>
          </w:p>
        </w:tc>
      </w:tr>
      <w:tr w:rsidR="006569F8" w:rsidRPr="002D6EB4" w14:paraId="027064A8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987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D84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6EEA" w14:textId="77777777" w:rsidR="006569F8" w:rsidRPr="00625691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Текущий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C20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4BA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AB4B3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</w:tr>
      <w:tr w:rsidR="006569F8" w:rsidRPr="002D6EB4" w14:paraId="5A16F9A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2A0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30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F4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резинового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6E0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AF9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 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79A0B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475,00</w:t>
            </w:r>
          </w:p>
        </w:tc>
      </w:tr>
      <w:tr w:rsidR="006569F8" w:rsidRPr="002D6EB4" w14:paraId="1AA56DA3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24F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7C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053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Дооснащение МАФ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F89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F09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50464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466,00</w:t>
            </w:r>
          </w:p>
        </w:tc>
      </w:tr>
      <w:tr w:rsidR="006569F8" w:rsidRPr="002D6EB4" w14:paraId="686B7547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B72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15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F59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игровых комплексов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7D2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84A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2DF70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653,00</w:t>
            </w:r>
          </w:p>
        </w:tc>
      </w:tr>
      <w:tr w:rsidR="006569F8" w:rsidRPr="002D6EB4" w14:paraId="6EFD59DF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F109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3F7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59F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 xml:space="preserve">Устройство </w:t>
            </w:r>
            <w:r w:rsidRPr="00C91D9E">
              <w:rPr>
                <w:color w:val="000000"/>
                <w:lang w:val="en-US"/>
              </w:rPr>
              <w:t>Work Out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B52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1B4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8002E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500,00</w:t>
            </w:r>
          </w:p>
        </w:tc>
      </w:tr>
      <w:tr w:rsidR="006569F8" w:rsidRPr="002D6EB4" w14:paraId="145DC6A5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DB20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883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A57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924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BC0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D0692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150,13</w:t>
            </w:r>
          </w:p>
        </w:tc>
      </w:tr>
      <w:tr w:rsidR="006569F8" w:rsidRPr="002D6EB4" w14:paraId="5E0B0E07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6F7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46E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DB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опор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52D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289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 xml:space="preserve">Шт.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0C404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240,00</w:t>
            </w:r>
          </w:p>
        </w:tc>
      </w:tr>
      <w:tr w:rsidR="006569F8" w:rsidRPr="002D6EB4" w14:paraId="4456D463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16C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DFB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A95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>площадки</w:t>
            </w:r>
            <w:r w:rsidRPr="00C91D9E">
              <w:rPr>
                <w:color w:val="000000"/>
              </w:rPr>
              <w:t xml:space="preserve"> тихого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00F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CA7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5CFCB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178,90</w:t>
            </w:r>
          </w:p>
        </w:tc>
      </w:tr>
      <w:tr w:rsidR="006569F8" w:rsidRPr="002D6EB4" w14:paraId="64390C1C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EBBB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0C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205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E08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64E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1CD58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C91D9E">
              <w:rPr>
                <w:color w:val="000000"/>
              </w:rPr>
              <w:t>0,00</w:t>
            </w:r>
          </w:p>
        </w:tc>
      </w:tr>
      <w:tr w:rsidR="006569F8" w:rsidRPr="002D6EB4" w14:paraId="6D895028" w14:textId="77777777" w:rsidTr="007533BE">
        <w:trPr>
          <w:trHeight w:val="317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8D7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4C1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563FB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00C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E69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B813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50,00</w:t>
            </w:r>
          </w:p>
        </w:tc>
      </w:tr>
      <w:tr w:rsidR="006569F8" w:rsidRPr="002D6EB4" w14:paraId="2A3FE951" w14:textId="77777777" w:rsidTr="007533BE">
        <w:trPr>
          <w:trHeight w:val="3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075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0C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F75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127AB9">
              <w:rPr>
                <w:color w:val="000000"/>
              </w:rPr>
              <w:t xml:space="preserve">Устройство </w:t>
            </w:r>
            <w:proofErr w:type="gramStart"/>
            <w:r w:rsidRPr="00127AB9">
              <w:rPr>
                <w:color w:val="000000"/>
              </w:rPr>
              <w:t>АБП(</w:t>
            </w:r>
            <w:proofErr w:type="gramEnd"/>
            <w:r w:rsidRPr="00127AB9"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613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B0A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8C95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275,00</w:t>
            </w:r>
          </w:p>
        </w:tc>
      </w:tr>
      <w:tr w:rsidR="006569F8" w:rsidRPr="002D6EB4" w14:paraId="510C3D5F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877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CAA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136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Установка бортового камня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5E5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F64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D3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252,00</w:t>
            </w:r>
          </w:p>
        </w:tc>
      </w:tr>
      <w:tr w:rsidR="006569F8" w:rsidRPr="002D6EB4" w14:paraId="12AD9187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B46E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844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837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Устройство резинового покрытия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6CD7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358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8C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1311,00</w:t>
            </w:r>
          </w:p>
        </w:tc>
      </w:tr>
      <w:tr w:rsidR="006569F8" w:rsidRPr="002D6EB4" w14:paraId="57DEED22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AF3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3F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1AD7" w14:textId="77777777" w:rsidR="006569F8" w:rsidRPr="0095318D" w:rsidRDefault="006569F8" w:rsidP="007533BE">
            <w:pPr>
              <w:tabs>
                <w:tab w:val="left" w:pos="7237"/>
              </w:tabs>
            </w:pPr>
            <w:r w:rsidRPr="0095318D">
              <w:t>Дооснащение детских площадок МАФ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8EF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399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DD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704,55</w:t>
            </w:r>
          </w:p>
        </w:tc>
      </w:tr>
      <w:tr w:rsidR="006569F8" w:rsidRPr="002D6EB4" w14:paraId="50138445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C108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F4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E195" w14:textId="77777777" w:rsidR="006569F8" w:rsidRPr="0095318D" w:rsidRDefault="006569F8" w:rsidP="007533BE">
            <w:pPr>
              <w:tabs>
                <w:tab w:val="left" w:pos="7237"/>
              </w:tabs>
            </w:pPr>
            <w:r w:rsidRPr="0095318D">
              <w:t>Установка игровых городков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F9F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EF5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A7F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4418,51</w:t>
            </w:r>
          </w:p>
        </w:tc>
      </w:tr>
      <w:tr w:rsidR="006569F8" w:rsidRPr="002D6EB4" w14:paraId="520BD098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1BF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95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ул. Голубинская, д.32/2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960B" w14:textId="77777777" w:rsidR="006569F8" w:rsidRPr="0095318D" w:rsidRDefault="006569F8" w:rsidP="007533BE">
            <w:pPr>
              <w:tabs>
                <w:tab w:val="left" w:pos="7237"/>
              </w:tabs>
            </w:pPr>
            <w:r w:rsidRPr="0095318D">
              <w:t>Установка урн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EC0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AB3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E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30,80</w:t>
            </w:r>
          </w:p>
        </w:tc>
      </w:tr>
      <w:tr w:rsidR="006569F8" w:rsidRPr="002D6EB4" w14:paraId="42977725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4A7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524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E05D96" w14:textId="77777777" w:rsidR="006569F8" w:rsidRDefault="006569F8" w:rsidP="007533BE">
            <w:pPr>
              <w:tabs>
                <w:tab w:val="left" w:pos="7237"/>
              </w:tabs>
            </w:pPr>
            <w:r w:rsidRPr="0095318D">
              <w:t>Установка скамеек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1DA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970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FD2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6569F8" w:rsidRPr="002D6EB4" w14:paraId="66A8A695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B18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E16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F4B041" w14:textId="77777777" w:rsidR="006569F8" w:rsidRPr="0095318D" w:rsidRDefault="006569F8" w:rsidP="007533BE">
            <w:pPr>
              <w:tabs>
                <w:tab w:val="left" w:pos="7237"/>
              </w:tabs>
            </w:pPr>
            <w:r w:rsidRPr="00127AB9"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ABA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A07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3E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150,13</w:t>
            </w:r>
          </w:p>
        </w:tc>
      </w:tr>
      <w:tr w:rsidR="006569F8" w:rsidRPr="002D6EB4" w14:paraId="43A53C7D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B881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55D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FCE2" w14:textId="77777777" w:rsidR="006569F8" w:rsidRPr="0095318D" w:rsidRDefault="006569F8" w:rsidP="007533BE">
            <w:pPr>
              <w:tabs>
                <w:tab w:val="left" w:pos="7237"/>
              </w:tabs>
            </w:pPr>
            <w:r w:rsidRPr="00127AB9">
              <w:t>Установка опор наружного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284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95F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07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</w:tr>
      <w:tr w:rsidR="006569F8" w:rsidRPr="002D6EB4" w14:paraId="309EC903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4E4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6A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81C9" w14:textId="77777777" w:rsidR="006569F8" w:rsidRPr="0095318D" w:rsidRDefault="006569F8" w:rsidP="007533BE">
            <w:pPr>
              <w:tabs>
                <w:tab w:val="left" w:pos="7237"/>
              </w:tabs>
            </w:pPr>
            <w:r>
              <w:t>Устройство площадки тихого отдыха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DE8E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A734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469E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127AB9">
              <w:rPr>
                <w:color w:val="000000"/>
              </w:rPr>
              <w:t>357,90</w:t>
            </w:r>
          </w:p>
        </w:tc>
      </w:tr>
      <w:tr w:rsidR="006569F8" w:rsidRPr="002D6EB4" w14:paraId="705CFEA1" w14:textId="77777777" w:rsidTr="007533BE">
        <w:trPr>
          <w:trHeight w:val="317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23D9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C2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B7E5F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Устройство спортивной площадки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DE4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F70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FC2B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2032,20</w:t>
            </w:r>
          </w:p>
        </w:tc>
      </w:tr>
      <w:tr w:rsidR="006569F8" w:rsidRPr="002D6EB4" w14:paraId="1840E721" w14:textId="77777777" w:rsidTr="007533BE">
        <w:trPr>
          <w:trHeight w:val="45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9E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97B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E4B4" w14:textId="77777777" w:rsidR="006569F8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927DFA">
              <w:rPr>
                <w:color w:val="000000"/>
              </w:rPr>
              <w:t>Устройство бункерной площадки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A11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EB6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7E2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569F8" w:rsidRPr="002D6EB4" w14:paraId="63144067" w14:textId="77777777" w:rsidTr="007533BE">
        <w:trPr>
          <w:trHeight w:val="45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969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C4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Ясногорская ул., д.21, к.2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057" w14:textId="77777777" w:rsidR="006569F8" w:rsidRPr="001C4BD2" w:rsidRDefault="006569F8" w:rsidP="007533BE">
            <w:pPr>
              <w:tabs>
                <w:tab w:val="left" w:pos="7237"/>
              </w:tabs>
            </w:pPr>
            <w:r w:rsidRPr="001C4BD2">
              <w:t>Капитальный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B68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1D1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593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</w:tr>
      <w:tr w:rsidR="006569F8" w:rsidRPr="002D6EB4" w14:paraId="2DAC18F6" w14:textId="77777777" w:rsidTr="007533BE">
        <w:trPr>
          <w:trHeight w:val="45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8DC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2E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DD22" w14:textId="77777777" w:rsidR="006569F8" w:rsidRDefault="006569F8" w:rsidP="007533BE">
            <w:pPr>
              <w:tabs>
                <w:tab w:val="left" w:pos="7237"/>
              </w:tabs>
            </w:pPr>
            <w:r w:rsidRPr="001C4BD2">
              <w:t xml:space="preserve">Устройство </w:t>
            </w:r>
            <w:proofErr w:type="gramStart"/>
            <w:r w:rsidRPr="001C4BD2">
              <w:t>АБП(</w:t>
            </w:r>
            <w:proofErr w:type="gramEnd"/>
            <w:r w:rsidRPr="001C4BD2">
              <w:t>проезжая часть, тротуары, ДТС и т.д.)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460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65B8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D7F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6569F8" w:rsidRPr="002D6EB4" w14:paraId="28777ED4" w14:textId="77777777" w:rsidTr="007533BE">
        <w:trPr>
          <w:trHeight w:val="45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553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2C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66D" w14:textId="77777777" w:rsidR="006569F8" w:rsidRPr="001C4BD2" w:rsidRDefault="006569F8" w:rsidP="007533BE">
            <w:pPr>
              <w:tabs>
                <w:tab w:val="left" w:pos="7237"/>
              </w:tabs>
            </w:pPr>
            <w:r>
              <w:t xml:space="preserve">Установка бортового камня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194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7EE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48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</w:tr>
      <w:tr w:rsidR="006569F8" w:rsidRPr="002D6EB4" w14:paraId="63900CBE" w14:textId="77777777" w:rsidTr="007533BE">
        <w:trPr>
          <w:trHeight w:val="45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437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F0E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F096" w14:textId="77777777" w:rsidR="006569F8" w:rsidRPr="00304153" w:rsidRDefault="006569F8" w:rsidP="007533BE">
            <w:pPr>
              <w:tabs>
                <w:tab w:val="left" w:pos="7237"/>
              </w:tabs>
            </w:pPr>
            <w:r w:rsidRPr="00304153">
              <w:t>Устройство резинового покрытия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9172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8BEB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77B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</w:tr>
      <w:tr w:rsidR="006569F8" w:rsidRPr="002D6EB4" w14:paraId="161C18C7" w14:textId="77777777" w:rsidTr="007533BE">
        <w:trPr>
          <w:trHeight w:val="45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C4A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A05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5F94" w14:textId="77777777" w:rsidR="006569F8" w:rsidRDefault="006569F8" w:rsidP="007533BE">
            <w:pPr>
              <w:tabs>
                <w:tab w:val="left" w:pos="7237"/>
              </w:tabs>
            </w:pPr>
            <w:r w:rsidRPr="00304153">
              <w:t>Дооснащение МАФ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78E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CC81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3161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414,83</w:t>
            </w:r>
          </w:p>
        </w:tc>
      </w:tr>
      <w:tr w:rsidR="006569F8" w:rsidRPr="002D6EB4" w14:paraId="6B0B37F6" w14:textId="77777777" w:rsidTr="007533BE">
        <w:trPr>
          <w:trHeight w:val="45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492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C9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E" w14:textId="77777777" w:rsidR="006569F8" w:rsidRPr="00DA05D4" w:rsidRDefault="006569F8" w:rsidP="007533BE">
            <w:pPr>
              <w:tabs>
                <w:tab w:val="left" w:pos="7237"/>
              </w:tabs>
            </w:pPr>
            <w:r w:rsidRPr="00DA05D4">
              <w:t>Установка игровых городков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F744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DF9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8A2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5296,20</w:t>
            </w:r>
          </w:p>
        </w:tc>
      </w:tr>
      <w:tr w:rsidR="006569F8" w:rsidRPr="002D6EB4" w14:paraId="6FEF46FD" w14:textId="77777777" w:rsidTr="007533BE">
        <w:trPr>
          <w:trHeight w:val="45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B5E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4697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DE21" w14:textId="77777777" w:rsidR="006569F8" w:rsidRPr="00DA05D4" w:rsidRDefault="006569F8" w:rsidP="007533BE">
            <w:pPr>
              <w:tabs>
                <w:tab w:val="left" w:pos="7237"/>
              </w:tabs>
            </w:pPr>
            <w:r w:rsidRPr="00927DFA">
              <w:t>Устройство Work Out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7893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580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A7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1006,20</w:t>
            </w:r>
          </w:p>
        </w:tc>
      </w:tr>
      <w:tr w:rsidR="006569F8" w:rsidRPr="002D6EB4" w14:paraId="6C9BC452" w14:textId="77777777" w:rsidTr="007533BE">
        <w:trPr>
          <w:trHeight w:val="15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33FF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8BE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16D3B9" w14:textId="77777777" w:rsidR="006569F8" w:rsidRPr="00DA05D4" w:rsidRDefault="006569F8" w:rsidP="007533BE">
            <w:pPr>
              <w:tabs>
                <w:tab w:val="left" w:pos="7237"/>
              </w:tabs>
            </w:pPr>
            <w:r w:rsidRPr="00DA05D4">
              <w:t>Установка урн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24C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54C2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0835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30,80</w:t>
            </w:r>
          </w:p>
        </w:tc>
      </w:tr>
      <w:tr w:rsidR="006569F8" w:rsidRPr="002D6EB4" w14:paraId="52DA6CF0" w14:textId="77777777" w:rsidTr="007533BE">
        <w:trPr>
          <w:trHeight w:val="15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7799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29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C297C1" w14:textId="77777777" w:rsidR="006569F8" w:rsidRDefault="006569F8" w:rsidP="007533BE">
            <w:pPr>
              <w:tabs>
                <w:tab w:val="left" w:pos="7237"/>
              </w:tabs>
            </w:pPr>
            <w:r w:rsidRPr="00DA05D4">
              <w:t>Установка скамеек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A59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BA4C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B5A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6569F8" w:rsidRPr="002D6EB4" w14:paraId="70E0794B" w14:textId="77777777" w:rsidTr="007533BE">
        <w:trPr>
          <w:trHeight w:val="15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AC8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5B1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1789A7" w14:textId="77777777" w:rsidR="006569F8" w:rsidRPr="00DA05D4" w:rsidRDefault="006569F8" w:rsidP="007533BE">
            <w:pPr>
              <w:tabs>
                <w:tab w:val="left" w:pos="7237"/>
              </w:tabs>
            </w:pPr>
            <w:r w:rsidRPr="00927DFA">
              <w:t>ПСД на установку опор наружного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8EA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855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9514A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150,13</w:t>
            </w:r>
          </w:p>
        </w:tc>
      </w:tr>
      <w:tr w:rsidR="006569F8" w:rsidRPr="002D6EB4" w14:paraId="56FB603D" w14:textId="77777777" w:rsidTr="007533BE">
        <w:trPr>
          <w:trHeight w:val="15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A32B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702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0E97AD" w14:textId="77777777" w:rsidR="006569F8" w:rsidRPr="00927DFA" w:rsidRDefault="006569F8" w:rsidP="007533BE">
            <w:pPr>
              <w:tabs>
                <w:tab w:val="left" w:pos="7237"/>
              </w:tabs>
            </w:pPr>
            <w:r w:rsidRPr="00927DFA">
              <w:t>Установка опор наружного освещения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9A6B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DB27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50BE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</w:tr>
      <w:tr w:rsidR="006569F8" w:rsidRPr="002D6EB4" w14:paraId="206CD83A" w14:textId="77777777" w:rsidTr="007533BE">
        <w:trPr>
          <w:trHeight w:val="15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7EE7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DB3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0ADAD2" w14:textId="77777777" w:rsidR="006569F8" w:rsidRPr="00927DFA" w:rsidRDefault="006569F8" w:rsidP="007533BE">
            <w:pPr>
              <w:tabs>
                <w:tab w:val="left" w:pos="7237"/>
              </w:tabs>
            </w:pPr>
            <w:r w:rsidRPr="00927DFA">
              <w:t>Реконструкция контейнерных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7E35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1E0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DFA6D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</w:tr>
      <w:tr w:rsidR="006569F8" w:rsidRPr="002D6EB4" w14:paraId="78EBC1C6" w14:textId="77777777" w:rsidTr="007533BE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FE7E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DDF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Голубинская ул., д. 24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734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>
              <w:rPr>
                <w:color w:val="000000"/>
              </w:rPr>
              <w:t>Капитальный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D631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CB3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1371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</w:tr>
      <w:tr w:rsidR="006569F8" w:rsidRPr="002D6EB4" w14:paraId="6EDD8BC3" w14:textId="77777777" w:rsidTr="007533BE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5C756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F234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8511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927DFA">
              <w:rPr>
                <w:color w:val="000000"/>
              </w:rPr>
              <w:t xml:space="preserve">Устройство </w:t>
            </w:r>
            <w:proofErr w:type="gramStart"/>
            <w:r w:rsidRPr="00927DFA">
              <w:rPr>
                <w:color w:val="000000"/>
              </w:rPr>
              <w:t>АБП(</w:t>
            </w:r>
            <w:proofErr w:type="gramEnd"/>
            <w:r w:rsidRPr="00927DFA">
              <w:rPr>
                <w:color w:val="000000"/>
              </w:rPr>
              <w:t>проезжая часть, тротуары, ДТС и т.д.)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E49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50CD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42B318" w14:textId="77777777" w:rsidR="006569F8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</w:tr>
      <w:tr w:rsidR="006569F8" w:rsidRPr="002D6EB4" w14:paraId="0165AE5C" w14:textId="77777777" w:rsidTr="007533BE">
        <w:trPr>
          <w:trHeight w:val="2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532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14A9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548A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Установка нового бортового камня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EE0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54D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proofErr w:type="spellStart"/>
            <w:r w:rsidRPr="00C91D9E">
              <w:rPr>
                <w:color w:val="000000"/>
              </w:rPr>
              <w:t>П</w:t>
            </w:r>
            <w:r>
              <w:rPr>
                <w:color w:val="000000"/>
              </w:rPr>
              <w:t>ог</w:t>
            </w:r>
            <w:r w:rsidRPr="00C91D9E">
              <w:rPr>
                <w:color w:val="000000"/>
              </w:rPr>
              <w:t>.м</w:t>
            </w:r>
            <w:proofErr w:type="spellEnd"/>
            <w:r w:rsidRPr="00C91D9E">
              <w:rPr>
                <w:color w:val="00000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541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C91D9E">
              <w:rPr>
                <w:color w:val="000000"/>
              </w:rPr>
              <w:t>,00</w:t>
            </w:r>
          </w:p>
        </w:tc>
      </w:tr>
      <w:tr w:rsidR="006569F8" w:rsidRPr="002D6EB4" w14:paraId="4619C7C0" w14:textId="77777777" w:rsidTr="007533BE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DEC063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75BF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Новоясеневский пр-т д.12 к.1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14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Текущий ремонт АБП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0AC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430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88D32A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577,50</w:t>
            </w:r>
          </w:p>
        </w:tc>
      </w:tr>
      <w:tr w:rsidR="006569F8" w:rsidRPr="002D6EB4" w14:paraId="1DB5B11B" w14:textId="77777777" w:rsidTr="007533BE">
        <w:trPr>
          <w:trHeight w:val="33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10F441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743D8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Литовский б-р д.26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455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Текущий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32B5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1B93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75C93C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401,50</w:t>
            </w:r>
          </w:p>
        </w:tc>
      </w:tr>
      <w:tr w:rsidR="006569F8" w:rsidRPr="002D6EB4" w14:paraId="7FE3ABEA" w14:textId="77777777" w:rsidTr="007533BE">
        <w:trPr>
          <w:trHeight w:val="33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581606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1CD60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Литовский б-р д.46 к.2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CFB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Текущий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3B7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F322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 w:rsidRPr="00C91D9E"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B75FD0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676,50</w:t>
            </w:r>
          </w:p>
        </w:tc>
      </w:tr>
      <w:tr w:rsidR="006569F8" w:rsidRPr="002D6EB4" w14:paraId="7FB35777" w14:textId="77777777" w:rsidTr="007533BE">
        <w:trPr>
          <w:trHeight w:val="33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472BDD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AA0DE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 xml:space="preserve">Соловьиный </w:t>
            </w:r>
            <w:proofErr w:type="spellStart"/>
            <w:r w:rsidRPr="00C91D9E">
              <w:rPr>
                <w:color w:val="000000"/>
              </w:rPr>
              <w:t>пр</w:t>
            </w:r>
            <w:proofErr w:type="spellEnd"/>
            <w:r w:rsidRPr="00C91D9E">
              <w:rPr>
                <w:color w:val="000000"/>
              </w:rPr>
              <w:t>-д. д.18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77C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357FAE">
              <w:rPr>
                <w:color w:val="000000"/>
              </w:rPr>
              <w:t>Текущий ремонт АБП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9AC9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E99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D4EDCB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407,00</w:t>
            </w:r>
          </w:p>
        </w:tc>
      </w:tr>
      <w:tr w:rsidR="006569F8" w:rsidRPr="002D6EB4" w14:paraId="6C6C50EB" w14:textId="77777777" w:rsidTr="007533BE">
        <w:trPr>
          <w:trHeight w:val="33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2F5E74" w14:textId="77777777" w:rsidR="006569F8" w:rsidRPr="0086167D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  <w:highlight w:val="yellow"/>
              </w:rPr>
            </w:pPr>
            <w:r w:rsidRPr="00751C7B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7431D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Территория района Ясенево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6123" w14:textId="77777777" w:rsidR="006569F8" w:rsidRPr="00C91D9E" w:rsidRDefault="006569F8" w:rsidP="007533BE">
            <w:pPr>
              <w:tabs>
                <w:tab w:val="left" w:pos="7237"/>
              </w:tabs>
              <w:rPr>
                <w:color w:val="000000"/>
              </w:rPr>
            </w:pPr>
            <w:r w:rsidRPr="00C91D9E">
              <w:rPr>
                <w:color w:val="000000"/>
              </w:rPr>
              <w:t>Выполнение работ по обращениям на портал «Наш Город»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5EFF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29F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0CAD96" w14:textId="77777777" w:rsidR="006569F8" w:rsidRPr="00C91D9E" w:rsidRDefault="006569F8" w:rsidP="007533BE">
            <w:pPr>
              <w:tabs>
                <w:tab w:val="left" w:pos="7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4555,54</w:t>
            </w:r>
          </w:p>
        </w:tc>
      </w:tr>
      <w:tr w:rsidR="006569F8" w:rsidRPr="002D6EB4" w14:paraId="6F5F3671" w14:textId="77777777" w:rsidTr="007533BE">
        <w:trPr>
          <w:trHeight w:val="330"/>
          <w:jc w:val="center"/>
        </w:trPr>
        <w:tc>
          <w:tcPr>
            <w:tcW w:w="110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A20" w14:textId="77777777" w:rsidR="006569F8" w:rsidRPr="002D6EB4" w:rsidRDefault="006569F8" w:rsidP="007533BE">
            <w:pPr>
              <w:tabs>
                <w:tab w:val="left" w:pos="723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5FC0" w14:textId="77777777" w:rsidR="006569F8" w:rsidRPr="002D6EB4" w:rsidRDefault="006569F8" w:rsidP="007533BE">
            <w:pPr>
              <w:tabs>
                <w:tab w:val="left" w:pos="723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85702,20</w:t>
            </w:r>
          </w:p>
        </w:tc>
      </w:tr>
    </w:tbl>
    <w:p w14:paraId="32B88A42" w14:textId="77777777" w:rsidR="006569F8" w:rsidRPr="003643B4" w:rsidRDefault="006569F8" w:rsidP="006569F8">
      <w:pPr>
        <w:tabs>
          <w:tab w:val="left" w:pos="7237"/>
        </w:tabs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C9CCD88" w14:textId="77777777" w:rsidR="006569F8" w:rsidRPr="003643B4" w:rsidRDefault="006569F8" w:rsidP="006569F8">
      <w:pPr>
        <w:tabs>
          <w:tab w:val="left" w:pos="7237"/>
        </w:tabs>
        <w:jc w:val="center"/>
        <w:rPr>
          <w:b/>
          <w:bCs/>
          <w:color w:val="FF0000"/>
          <w:sz w:val="28"/>
          <w:szCs w:val="28"/>
        </w:rPr>
      </w:pPr>
    </w:p>
    <w:p w14:paraId="5685C627" w14:textId="77777777" w:rsidR="00F40672" w:rsidRDefault="00F40672" w:rsidP="00264074">
      <w:pPr>
        <w:autoSpaceDE w:val="0"/>
        <w:autoSpaceDN w:val="0"/>
        <w:adjustRightInd w:val="0"/>
        <w:ind w:left="12191"/>
        <w:jc w:val="both"/>
        <w:outlineLvl w:val="1"/>
        <w:rPr>
          <w:b/>
        </w:rPr>
      </w:pPr>
    </w:p>
    <w:sectPr w:rsidR="00F40672" w:rsidSect="007533BE">
      <w:pgSz w:w="16838" w:h="11906" w:orient="landscape"/>
      <w:pgMar w:top="991" w:right="10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34E1"/>
    <w:rsid w:val="000266A8"/>
    <w:rsid w:val="000569A5"/>
    <w:rsid w:val="00070FA5"/>
    <w:rsid w:val="00071ADD"/>
    <w:rsid w:val="00083E40"/>
    <w:rsid w:val="00084304"/>
    <w:rsid w:val="000B1932"/>
    <w:rsid w:val="000C2000"/>
    <w:rsid w:val="000C7F87"/>
    <w:rsid w:val="000D185C"/>
    <w:rsid w:val="000D6F49"/>
    <w:rsid w:val="000F3468"/>
    <w:rsid w:val="000F4DEA"/>
    <w:rsid w:val="00110D6F"/>
    <w:rsid w:val="001157AF"/>
    <w:rsid w:val="0013734E"/>
    <w:rsid w:val="00143EF7"/>
    <w:rsid w:val="001550F1"/>
    <w:rsid w:val="00155B04"/>
    <w:rsid w:val="00162BD7"/>
    <w:rsid w:val="00180105"/>
    <w:rsid w:val="0019619A"/>
    <w:rsid w:val="00210DE8"/>
    <w:rsid w:val="002246B5"/>
    <w:rsid w:val="0023407D"/>
    <w:rsid w:val="002479B0"/>
    <w:rsid w:val="00247E02"/>
    <w:rsid w:val="002621B8"/>
    <w:rsid w:val="00264074"/>
    <w:rsid w:val="00270B5F"/>
    <w:rsid w:val="00281195"/>
    <w:rsid w:val="0028371F"/>
    <w:rsid w:val="002D38A0"/>
    <w:rsid w:val="002E5763"/>
    <w:rsid w:val="00300330"/>
    <w:rsid w:val="00311D24"/>
    <w:rsid w:val="00326EC8"/>
    <w:rsid w:val="003272FD"/>
    <w:rsid w:val="00360A87"/>
    <w:rsid w:val="00373F05"/>
    <w:rsid w:val="00377562"/>
    <w:rsid w:val="00377702"/>
    <w:rsid w:val="003817E4"/>
    <w:rsid w:val="003938A6"/>
    <w:rsid w:val="003D4E4B"/>
    <w:rsid w:val="003D59BC"/>
    <w:rsid w:val="003E010F"/>
    <w:rsid w:val="004141C2"/>
    <w:rsid w:val="00427DCC"/>
    <w:rsid w:val="004323DE"/>
    <w:rsid w:val="00445D3A"/>
    <w:rsid w:val="00451CB5"/>
    <w:rsid w:val="00475B1E"/>
    <w:rsid w:val="00476D55"/>
    <w:rsid w:val="00485CC6"/>
    <w:rsid w:val="004B0236"/>
    <w:rsid w:val="004B5E6F"/>
    <w:rsid w:val="004B7CB3"/>
    <w:rsid w:val="004D0FD6"/>
    <w:rsid w:val="004D3657"/>
    <w:rsid w:val="004F59C8"/>
    <w:rsid w:val="00515DCB"/>
    <w:rsid w:val="00561651"/>
    <w:rsid w:val="00572E01"/>
    <w:rsid w:val="005D3B7D"/>
    <w:rsid w:val="006041CD"/>
    <w:rsid w:val="00623600"/>
    <w:rsid w:val="0062411E"/>
    <w:rsid w:val="006242D8"/>
    <w:rsid w:val="006249BB"/>
    <w:rsid w:val="0062657F"/>
    <w:rsid w:val="0064543B"/>
    <w:rsid w:val="00651A84"/>
    <w:rsid w:val="006569F8"/>
    <w:rsid w:val="00657CD0"/>
    <w:rsid w:val="006738C3"/>
    <w:rsid w:val="00673CB4"/>
    <w:rsid w:val="00687AEB"/>
    <w:rsid w:val="00690AA9"/>
    <w:rsid w:val="00691982"/>
    <w:rsid w:val="00693472"/>
    <w:rsid w:val="0069662D"/>
    <w:rsid w:val="006969F7"/>
    <w:rsid w:val="006A7EA9"/>
    <w:rsid w:val="006B29D9"/>
    <w:rsid w:val="006C0382"/>
    <w:rsid w:val="006C1B1C"/>
    <w:rsid w:val="006C5F14"/>
    <w:rsid w:val="006C7C9D"/>
    <w:rsid w:val="006E0915"/>
    <w:rsid w:val="006F45C5"/>
    <w:rsid w:val="007107BA"/>
    <w:rsid w:val="00733A09"/>
    <w:rsid w:val="007439AF"/>
    <w:rsid w:val="007533BE"/>
    <w:rsid w:val="00786BAA"/>
    <w:rsid w:val="007B158A"/>
    <w:rsid w:val="007D12FF"/>
    <w:rsid w:val="007D2AFB"/>
    <w:rsid w:val="007E3296"/>
    <w:rsid w:val="007E72A6"/>
    <w:rsid w:val="007F3F50"/>
    <w:rsid w:val="007F7213"/>
    <w:rsid w:val="00805D51"/>
    <w:rsid w:val="00817233"/>
    <w:rsid w:val="00847089"/>
    <w:rsid w:val="00860C58"/>
    <w:rsid w:val="0086209B"/>
    <w:rsid w:val="00897361"/>
    <w:rsid w:val="008B6556"/>
    <w:rsid w:val="008E6148"/>
    <w:rsid w:val="009068CA"/>
    <w:rsid w:val="009135D5"/>
    <w:rsid w:val="00924FB0"/>
    <w:rsid w:val="00934B70"/>
    <w:rsid w:val="00987873"/>
    <w:rsid w:val="00991CC5"/>
    <w:rsid w:val="009C4947"/>
    <w:rsid w:val="009D39CF"/>
    <w:rsid w:val="009D5EAB"/>
    <w:rsid w:val="009E17DC"/>
    <w:rsid w:val="00A12C6D"/>
    <w:rsid w:val="00A14E97"/>
    <w:rsid w:val="00A26443"/>
    <w:rsid w:val="00A32B53"/>
    <w:rsid w:val="00A33B64"/>
    <w:rsid w:val="00A3578B"/>
    <w:rsid w:val="00A61DAF"/>
    <w:rsid w:val="00A97B65"/>
    <w:rsid w:val="00AA6E55"/>
    <w:rsid w:val="00AA6F52"/>
    <w:rsid w:val="00AC1AF7"/>
    <w:rsid w:val="00AD083E"/>
    <w:rsid w:val="00B06070"/>
    <w:rsid w:val="00B1173A"/>
    <w:rsid w:val="00B447BB"/>
    <w:rsid w:val="00B9131C"/>
    <w:rsid w:val="00B967D5"/>
    <w:rsid w:val="00BA5292"/>
    <w:rsid w:val="00BB4A2F"/>
    <w:rsid w:val="00BB7884"/>
    <w:rsid w:val="00BE13B6"/>
    <w:rsid w:val="00BF000D"/>
    <w:rsid w:val="00BF0EAD"/>
    <w:rsid w:val="00C35D79"/>
    <w:rsid w:val="00C42ADC"/>
    <w:rsid w:val="00C44584"/>
    <w:rsid w:val="00C45BB1"/>
    <w:rsid w:val="00C512F6"/>
    <w:rsid w:val="00C66E29"/>
    <w:rsid w:val="00CA6438"/>
    <w:rsid w:val="00CB57BB"/>
    <w:rsid w:val="00CC19E6"/>
    <w:rsid w:val="00CC79A0"/>
    <w:rsid w:val="00D1047E"/>
    <w:rsid w:val="00D176AE"/>
    <w:rsid w:val="00D1786B"/>
    <w:rsid w:val="00D20939"/>
    <w:rsid w:val="00D20E74"/>
    <w:rsid w:val="00D24AB8"/>
    <w:rsid w:val="00D3318F"/>
    <w:rsid w:val="00D36E5D"/>
    <w:rsid w:val="00D42639"/>
    <w:rsid w:val="00D45392"/>
    <w:rsid w:val="00D473EA"/>
    <w:rsid w:val="00D62857"/>
    <w:rsid w:val="00D64001"/>
    <w:rsid w:val="00D740FD"/>
    <w:rsid w:val="00D75E4B"/>
    <w:rsid w:val="00D76551"/>
    <w:rsid w:val="00D84D4B"/>
    <w:rsid w:val="00DC21B1"/>
    <w:rsid w:val="00DD4863"/>
    <w:rsid w:val="00DE06DA"/>
    <w:rsid w:val="00DE5143"/>
    <w:rsid w:val="00DF20D9"/>
    <w:rsid w:val="00E0342B"/>
    <w:rsid w:val="00E1058D"/>
    <w:rsid w:val="00E26672"/>
    <w:rsid w:val="00E277FC"/>
    <w:rsid w:val="00E4388C"/>
    <w:rsid w:val="00E64F26"/>
    <w:rsid w:val="00E66532"/>
    <w:rsid w:val="00E902CF"/>
    <w:rsid w:val="00E93820"/>
    <w:rsid w:val="00EA7A2A"/>
    <w:rsid w:val="00ED372C"/>
    <w:rsid w:val="00ED5221"/>
    <w:rsid w:val="00EF126F"/>
    <w:rsid w:val="00EF1B2E"/>
    <w:rsid w:val="00F02837"/>
    <w:rsid w:val="00F047DF"/>
    <w:rsid w:val="00F252C3"/>
    <w:rsid w:val="00F40672"/>
    <w:rsid w:val="00F4147A"/>
    <w:rsid w:val="00F41993"/>
    <w:rsid w:val="00F470C9"/>
    <w:rsid w:val="00FB5A06"/>
    <w:rsid w:val="00FC2C88"/>
    <w:rsid w:val="00FD36BD"/>
    <w:rsid w:val="00FD4C3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3AD12"/>
  <w15:chartTrackingRefBased/>
  <w15:docId w15:val="{F8C36ABA-C29F-433B-9AF0-05C08BD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ac">
    <w:name w:val="Normal (Web)"/>
    <w:basedOn w:val="a"/>
    <w:uiPriority w:val="99"/>
    <w:unhideWhenUsed/>
    <w:rsid w:val="00657CD0"/>
    <w:pPr>
      <w:spacing w:before="100" w:beforeAutospacing="1" w:after="100" w:afterAutospacing="1"/>
    </w:pPr>
  </w:style>
  <w:style w:type="paragraph" w:customStyle="1" w:styleId="style80">
    <w:name w:val="style8"/>
    <w:basedOn w:val="a"/>
    <w:rsid w:val="00657C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CF03-4399-4C18-A8DC-9BF012E6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3</cp:revision>
  <cp:lastPrinted>2017-03-13T07:14:00Z</cp:lastPrinted>
  <dcterms:created xsi:type="dcterms:W3CDTF">2022-02-18T10:09:00Z</dcterms:created>
  <dcterms:modified xsi:type="dcterms:W3CDTF">2022-02-18T10:09:00Z</dcterms:modified>
</cp:coreProperties>
</file>